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            </w:t>
      </w:r>
    </w:p>
    <w:p w:rsidR="005A1872" w:rsidRPr="002D2752" w:rsidRDefault="005A1872" w:rsidP="005A1872">
      <w:pPr>
        <w:rPr>
          <w:rFonts w:ascii="Arial" w:hAnsi="Arial" w:cs="Arial"/>
          <w:b/>
          <w:szCs w:val="24"/>
          <w:u w:val="single"/>
        </w:rPr>
      </w:pPr>
    </w:p>
    <w:p w:rsidR="005A1872" w:rsidRPr="002D2752" w:rsidRDefault="005A1872" w:rsidP="002D2752">
      <w:pPr>
        <w:jc w:val="center"/>
        <w:rPr>
          <w:rFonts w:ascii="Arial" w:hAnsi="Arial" w:cs="Arial"/>
          <w:b/>
          <w:szCs w:val="24"/>
          <w:u w:val="single"/>
        </w:rPr>
      </w:pPr>
    </w:p>
    <w:p w:rsidR="005A1872" w:rsidRPr="002D2752" w:rsidRDefault="005A1872" w:rsidP="002D2752">
      <w:pPr>
        <w:pStyle w:val="1"/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>РОССИЙСКАЯ  ФЕДЕРАЦИЯ</w:t>
      </w:r>
    </w:p>
    <w:p w:rsidR="005A1872" w:rsidRPr="002D2752" w:rsidRDefault="005A1872" w:rsidP="002D2752">
      <w:pPr>
        <w:jc w:val="center"/>
        <w:rPr>
          <w:rFonts w:ascii="Arial" w:hAnsi="Arial" w:cs="Arial"/>
          <w:b/>
          <w:szCs w:val="24"/>
        </w:rPr>
      </w:pPr>
      <w:r w:rsidRPr="002D2752">
        <w:rPr>
          <w:rFonts w:ascii="Arial" w:hAnsi="Arial" w:cs="Arial"/>
          <w:b/>
          <w:szCs w:val="24"/>
        </w:rPr>
        <w:t>ОРЛОВСКАЯ ОБЛАСТЬ</w:t>
      </w:r>
    </w:p>
    <w:p w:rsidR="005A1872" w:rsidRPr="002D2752" w:rsidRDefault="005A1872" w:rsidP="002D2752">
      <w:pPr>
        <w:jc w:val="center"/>
        <w:rPr>
          <w:rFonts w:ascii="Arial" w:hAnsi="Arial" w:cs="Arial"/>
          <w:b/>
          <w:szCs w:val="24"/>
        </w:rPr>
      </w:pPr>
      <w:r w:rsidRPr="002D2752">
        <w:rPr>
          <w:rFonts w:ascii="Arial" w:hAnsi="Arial" w:cs="Arial"/>
          <w:b/>
          <w:szCs w:val="24"/>
        </w:rPr>
        <w:t>ТРОСНЯНСКИЙ РАЙОН</w:t>
      </w:r>
    </w:p>
    <w:p w:rsidR="005A1872" w:rsidRPr="002D2752" w:rsidRDefault="005A1872" w:rsidP="002D2752">
      <w:pPr>
        <w:jc w:val="center"/>
        <w:rPr>
          <w:rFonts w:ascii="Arial" w:hAnsi="Arial" w:cs="Arial"/>
          <w:szCs w:val="24"/>
        </w:rPr>
      </w:pPr>
      <w:r w:rsidRPr="002D2752">
        <w:rPr>
          <w:rFonts w:ascii="Arial" w:hAnsi="Arial" w:cs="Arial"/>
          <w:b/>
          <w:szCs w:val="24"/>
        </w:rPr>
        <w:t>ПЕННОВСКИЙ СЕЛЬСКИЙ СОВЕТ НАРОДНЫХ ДЕПУТАТОВ</w:t>
      </w:r>
    </w:p>
    <w:p w:rsidR="005A1872" w:rsidRPr="002D2752" w:rsidRDefault="005A1872" w:rsidP="002D2752">
      <w:pPr>
        <w:jc w:val="center"/>
        <w:rPr>
          <w:rFonts w:ascii="Arial" w:hAnsi="Arial" w:cs="Arial"/>
          <w:b/>
          <w:szCs w:val="24"/>
        </w:rPr>
      </w:pPr>
    </w:p>
    <w:p w:rsidR="005A1872" w:rsidRPr="002D2752" w:rsidRDefault="002D2752" w:rsidP="005A1872">
      <w:pPr>
        <w:rPr>
          <w:rFonts w:ascii="Arial" w:hAnsi="Arial" w:cs="Arial"/>
          <w:b/>
          <w:szCs w:val="24"/>
        </w:rPr>
      </w:pPr>
      <w:r w:rsidRPr="002D2752">
        <w:rPr>
          <w:rFonts w:ascii="Arial" w:hAnsi="Arial" w:cs="Arial"/>
          <w:b/>
          <w:szCs w:val="24"/>
        </w:rPr>
        <w:t xml:space="preserve"> 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b/>
          <w:szCs w:val="24"/>
        </w:rPr>
        <w:t xml:space="preserve">                                                               РЕШЕНИЕ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2D2752" w:rsidP="005A187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о</w:t>
      </w:r>
      <w:r w:rsidR="005A1872" w:rsidRPr="002D2752">
        <w:rPr>
          <w:rFonts w:ascii="Arial" w:hAnsi="Arial" w:cs="Arial"/>
          <w:szCs w:val="24"/>
        </w:rPr>
        <w:t xml:space="preserve">т 27  мая 2013  года                                                                      № </w:t>
      </w:r>
      <w:r w:rsidRPr="002D2752">
        <w:rPr>
          <w:rFonts w:ascii="Arial" w:hAnsi="Arial" w:cs="Arial"/>
          <w:szCs w:val="24"/>
        </w:rPr>
        <w:t xml:space="preserve"> 90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п. Рождественский                                                                                                                                   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AF2D4C">
      <w:pPr>
        <w:jc w:val="right"/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</w:t>
      </w:r>
    </w:p>
    <w:p w:rsidR="00AF2D4C" w:rsidRPr="00675D3F" w:rsidRDefault="00AF2D4C" w:rsidP="00AF2D4C">
      <w:pPr>
        <w:tabs>
          <w:tab w:val="left" w:pos="675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</w:p>
    <w:p w:rsidR="005A1872" w:rsidRPr="002D2752" w:rsidRDefault="005A1872" w:rsidP="005A1872">
      <w:pPr>
        <w:rPr>
          <w:rFonts w:ascii="Arial" w:hAnsi="Arial" w:cs="Arial"/>
          <w:b/>
          <w:szCs w:val="24"/>
        </w:rPr>
      </w:pPr>
      <w:r w:rsidRPr="002D2752">
        <w:rPr>
          <w:rFonts w:ascii="Arial" w:hAnsi="Arial" w:cs="Arial"/>
          <w:b/>
          <w:szCs w:val="24"/>
        </w:rPr>
        <w:t xml:space="preserve">Об исполнении бюджета  </w:t>
      </w:r>
    </w:p>
    <w:p w:rsidR="002D2752" w:rsidRDefault="005A1872" w:rsidP="005A1872">
      <w:pPr>
        <w:rPr>
          <w:rFonts w:ascii="Arial" w:hAnsi="Arial" w:cs="Arial"/>
          <w:b/>
          <w:szCs w:val="24"/>
        </w:rPr>
      </w:pPr>
      <w:r w:rsidRPr="002D2752">
        <w:rPr>
          <w:rFonts w:ascii="Arial" w:hAnsi="Arial" w:cs="Arial"/>
          <w:b/>
          <w:szCs w:val="24"/>
        </w:rPr>
        <w:t xml:space="preserve"> </w:t>
      </w:r>
      <w:proofErr w:type="spellStart"/>
      <w:r w:rsidRPr="002D2752">
        <w:rPr>
          <w:rFonts w:ascii="Arial" w:hAnsi="Arial" w:cs="Arial"/>
          <w:b/>
          <w:szCs w:val="24"/>
        </w:rPr>
        <w:t>Пенновского</w:t>
      </w:r>
      <w:proofErr w:type="spellEnd"/>
      <w:r w:rsidRPr="002D2752">
        <w:rPr>
          <w:rFonts w:ascii="Arial" w:hAnsi="Arial" w:cs="Arial"/>
          <w:b/>
          <w:szCs w:val="24"/>
        </w:rPr>
        <w:t xml:space="preserve"> сельского поселения </w:t>
      </w:r>
    </w:p>
    <w:p w:rsidR="005A1872" w:rsidRPr="002D2752" w:rsidRDefault="005A1872" w:rsidP="005A1872">
      <w:pPr>
        <w:rPr>
          <w:rFonts w:ascii="Arial" w:hAnsi="Arial" w:cs="Arial"/>
          <w:b/>
          <w:szCs w:val="24"/>
        </w:rPr>
      </w:pPr>
      <w:r w:rsidRPr="002D2752">
        <w:rPr>
          <w:rFonts w:ascii="Arial" w:hAnsi="Arial" w:cs="Arial"/>
          <w:b/>
          <w:szCs w:val="24"/>
        </w:rPr>
        <w:t>за 3 месяца  2013 года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2D2752" w:rsidP="005A187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5A1872" w:rsidRPr="002D2752">
        <w:rPr>
          <w:rFonts w:ascii="Arial" w:hAnsi="Arial" w:cs="Arial"/>
          <w:szCs w:val="24"/>
        </w:rPr>
        <w:t xml:space="preserve"> Заслушав информацию  главного бухгалтера администрации </w:t>
      </w:r>
      <w:proofErr w:type="spellStart"/>
      <w:r w:rsidR="005A1872" w:rsidRPr="002D2752">
        <w:rPr>
          <w:rFonts w:ascii="Arial" w:hAnsi="Arial" w:cs="Arial"/>
          <w:szCs w:val="24"/>
        </w:rPr>
        <w:t>Пенновского</w:t>
      </w:r>
      <w:proofErr w:type="spellEnd"/>
      <w:r w:rsidR="005A1872" w:rsidRPr="002D2752">
        <w:rPr>
          <w:rFonts w:ascii="Arial" w:hAnsi="Arial" w:cs="Arial"/>
          <w:szCs w:val="24"/>
        </w:rPr>
        <w:t xml:space="preserve"> сельского поселения, </w:t>
      </w:r>
      <w:proofErr w:type="spellStart"/>
      <w:r w:rsidR="005A1872" w:rsidRPr="002D2752">
        <w:rPr>
          <w:rFonts w:ascii="Arial" w:hAnsi="Arial" w:cs="Arial"/>
          <w:szCs w:val="24"/>
        </w:rPr>
        <w:t>Пенновский</w:t>
      </w:r>
      <w:proofErr w:type="spellEnd"/>
      <w:r w:rsidR="005A1872" w:rsidRPr="002D2752">
        <w:rPr>
          <w:rFonts w:ascii="Arial" w:hAnsi="Arial" w:cs="Arial"/>
          <w:szCs w:val="24"/>
        </w:rPr>
        <w:t xml:space="preserve"> сельский совет народных депутатов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РЕШИЛ: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1.Утвердить исполнение бюджета  </w:t>
      </w:r>
      <w:proofErr w:type="spellStart"/>
      <w:r w:rsidRPr="002D2752">
        <w:rPr>
          <w:rFonts w:ascii="Arial" w:hAnsi="Arial" w:cs="Arial"/>
          <w:szCs w:val="24"/>
        </w:rPr>
        <w:t>Пенновского</w:t>
      </w:r>
      <w:proofErr w:type="spellEnd"/>
      <w:r w:rsidRPr="002D2752">
        <w:rPr>
          <w:rFonts w:ascii="Arial" w:hAnsi="Arial" w:cs="Arial"/>
          <w:szCs w:val="24"/>
        </w:rPr>
        <w:t xml:space="preserve"> сельского поселения по доходам за  3 месяца 2013 года в сумме </w:t>
      </w:r>
      <w:r w:rsidRPr="002D2752">
        <w:rPr>
          <w:rFonts w:ascii="Arial" w:hAnsi="Arial" w:cs="Arial"/>
          <w:bCs/>
          <w:szCs w:val="24"/>
        </w:rPr>
        <w:t>45,3</w:t>
      </w:r>
      <w:r w:rsidRPr="002D2752">
        <w:rPr>
          <w:rFonts w:ascii="Arial" w:hAnsi="Arial" w:cs="Arial"/>
          <w:b/>
          <w:bCs/>
          <w:szCs w:val="24"/>
        </w:rPr>
        <w:t xml:space="preserve"> </w:t>
      </w:r>
      <w:r w:rsidRPr="002D2752">
        <w:rPr>
          <w:rFonts w:ascii="Arial" w:hAnsi="Arial" w:cs="Arial"/>
          <w:szCs w:val="24"/>
        </w:rPr>
        <w:t xml:space="preserve">тыс. </w:t>
      </w:r>
      <w:proofErr w:type="spellStart"/>
      <w:r w:rsidRPr="002D2752">
        <w:rPr>
          <w:rFonts w:ascii="Arial" w:hAnsi="Arial" w:cs="Arial"/>
          <w:szCs w:val="24"/>
        </w:rPr>
        <w:t>ру</w:t>
      </w:r>
      <w:proofErr w:type="gramStart"/>
      <w:r w:rsidRPr="002D2752">
        <w:rPr>
          <w:rFonts w:ascii="Arial" w:hAnsi="Arial" w:cs="Arial"/>
          <w:szCs w:val="24"/>
        </w:rPr>
        <w:t>б</w:t>
      </w:r>
      <w:proofErr w:type="spellEnd"/>
      <w:r w:rsidRPr="002D2752">
        <w:rPr>
          <w:rFonts w:ascii="Arial" w:hAnsi="Arial" w:cs="Arial"/>
          <w:szCs w:val="24"/>
        </w:rPr>
        <w:t>(</w:t>
      </w:r>
      <w:proofErr w:type="gramEnd"/>
      <w:r w:rsidRPr="002D2752">
        <w:rPr>
          <w:rFonts w:ascii="Arial" w:hAnsi="Arial" w:cs="Arial"/>
          <w:szCs w:val="24"/>
        </w:rPr>
        <w:t xml:space="preserve"> приложение №1)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  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2. Утвердить функциональную структуру расходов за 3 месяца 2013 года  в сумме </w:t>
      </w:r>
      <w:r w:rsidRPr="002D2752">
        <w:rPr>
          <w:rFonts w:ascii="Arial" w:hAnsi="Arial" w:cs="Arial"/>
          <w:color w:val="000000"/>
          <w:szCs w:val="24"/>
        </w:rPr>
        <w:t>388,7</w:t>
      </w:r>
      <w:r w:rsidRPr="002D2752">
        <w:rPr>
          <w:rFonts w:ascii="Arial" w:hAnsi="Arial" w:cs="Arial"/>
          <w:szCs w:val="24"/>
        </w:rPr>
        <w:t xml:space="preserve"> тыс. руб.  (приложение №2,3)  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3. Утвердить ведомственную структуру расходов за 3 месяца 2013 года  в сумме </w:t>
      </w:r>
      <w:r w:rsidRPr="002D2752">
        <w:rPr>
          <w:rFonts w:ascii="Arial" w:hAnsi="Arial" w:cs="Arial"/>
          <w:color w:val="000000"/>
          <w:szCs w:val="24"/>
        </w:rPr>
        <w:t>388,7</w:t>
      </w:r>
      <w:r w:rsidRPr="002D2752">
        <w:rPr>
          <w:rFonts w:ascii="Arial" w:hAnsi="Arial" w:cs="Arial"/>
          <w:szCs w:val="24"/>
        </w:rPr>
        <w:t xml:space="preserve"> руб.  (приложение №4)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 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.</w:t>
      </w:r>
    </w:p>
    <w:p w:rsidR="005A1872" w:rsidRPr="002D2752" w:rsidRDefault="00AB29B7" w:rsidP="00AB29B7">
      <w:pPr>
        <w:tabs>
          <w:tab w:val="left" w:pos="73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сельского</w:t>
      </w:r>
      <w:r>
        <w:rPr>
          <w:rFonts w:ascii="Arial" w:hAnsi="Arial" w:cs="Arial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Cs w:val="24"/>
        </w:rPr>
        <w:t>М.Е.Гераськина</w:t>
      </w:r>
      <w:proofErr w:type="spellEnd"/>
    </w:p>
    <w:p w:rsidR="005A1872" w:rsidRPr="002D2752" w:rsidRDefault="00AB29B7" w:rsidP="005A187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Совета народных депутатов</w:t>
      </w:r>
    </w:p>
    <w:p w:rsidR="00AB29B7" w:rsidRDefault="00AB29B7" w:rsidP="005A1872">
      <w:pPr>
        <w:rPr>
          <w:rFonts w:ascii="Arial" w:hAnsi="Arial" w:cs="Arial"/>
          <w:szCs w:val="24"/>
        </w:rPr>
      </w:pPr>
    </w:p>
    <w:p w:rsidR="00AB29B7" w:rsidRDefault="00AB29B7" w:rsidP="005A1872">
      <w:pPr>
        <w:rPr>
          <w:rFonts w:ascii="Arial" w:hAnsi="Arial" w:cs="Arial"/>
          <w:szCs w:val="24"/>
        </w:rPr>
      </w:pPr>
    </w:p>
    <w:p w:rsidR="00AB29B7" w:rsidRDefault="00AB29B7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>Глава сельского поселения                                                                            Т.И. Глазкова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tbl>
      <w:tblPr>
        <w:tblW w:w="10681" w:type="dxa"/>
        <w:tblInd w:w="-792" w:type="dxa"/>
        <w:tblLayout w:type="fixed"/>
        <w:tblLook w:val="0000"/>
      </w:tblPr>
      <w:tblGrid>
        <w:gridCol w:w="2340"/>
        <w:gridCol w:w="4797"/>
        <w:gridCol w:w="261"/>
        <w:gridCol w:w="522"/>
        <w:gridCol w:w="210"/>
        <w:gridCol w:w="26"/>
        <w:gridCol w:w="399"/>
        <w:gridCol w:w="567"/>
        <w:gridCol w:w="418"/>
        <w:gridCol w:w="240"/>
        <w:gridCol w:w="192"/>
        <w:gridCol w:w="44"/>
        <w:gridCol w:w="236"/>
        <w:gridCol w:w="429"/>
      </w:tblGrid>
      <w:tr w:rsidR="005A1872" w:rsidRPr="002D2752" w:rsidTr="00372EBC">
        <w:trPr>
          <w:gridAfter w:val="3"/>
          <w:wAfter w:w="709" w:type="dxa"/>
          <w:trHeight w:val="255"/>
        </w:trPr>
        <w:tc>
          <w:tcPr>
            <w:tcW w:w="99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2D2752" w:rsidRDefault="002D275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2D2752" w:rsidRDefault="002D275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2D2752" w:rsidRDefault="002D275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Приложение </w:t>
            </w:r>
            <w:r w:rsidRPr="002D2752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</w:tr>
      <w:tr w:rsidR="005A1872" w:rsidRPr="002D2752" w:rsidTr="00372EBC">
        <w:trPr>
          <w:gridAfter w:val="3"/>
          <w:wAfter w:w="709" w:type="dxa"/>
          <w:trHeight w:val="255"/>
        </w:trPr>
        <w:tc>
          <w:tcPr>
            <w:tcW w:w="99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 xml:space="preserve">к решению 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Пенновского</w:t>
            </w:r>
            <w:proofErr w:type="spellEnd"/>
            <w:r w:rsidRPr="002D2752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2D2752">
              <w:rPr>
                <w:rFonts w:ascii="Arial" w:hAnsi="Arial" w:cs="Arial"/>
                <w:szCs w:val="24"/>
              </w:rPr>
              <w:t>сельского</w:t>
            </w:r>
            <w:proofErr w:type="gramEnd"/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A1872" w:rsidRPr="002D2752" w:rsidTr="00372EBC">
        <w:trPr>
          <w:gridAfter w:val="3"/>
          <w:wAfter w:w="70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Совета народных депутатов</w:t>
            </w:r>
          </w:p>
        </w:tc>
      </w:tr>
      <w:tr w:rsidR="005A1872" w:rsidRPr="002D2752" w:rsidTr="00372EBC">
        <w:trPr>
          <w:gridAfter w:val="3"/>
          <w:wAfter w:w="709" w:type="dxa"/>
          <w:trHeight w:val="255"/>
        </w:trPr>
        <w:tc>
          <w:tcPr>
            <w:tcW w:w="99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2D2752" w:rsidP="00372EB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о</w:t>
            </w:r>
            <w:r w:rsidR="005A1872" w:rsidRPr="002D2752">
              <w:rPr>
                <w:rFonts w:ascii="Arial" w:hAnsi="Arial" w:cs="Arial"/>
                <w:szCs w:val="24"/>
              </w:rPr>
              <w:t xml:space="preserve">т </w:t>
            </w:r>
            <w:r w:rsidR="005A1872" w:rsidRPr="002D2752">
              <w:rPr>
                <w:rFonts w:ascii="Arial" w:hAnsi="Arial" w:cs="Arial"/>
                <w:szCs w:val="24"/>
                <w:lang w:val="en-US"/>
              </w:rPr>
              <w:t>27</w:t>
            </w:r>
            <w:r w:rsidR="005A1872" w:rsidRPr="002D2752">
              <w:rPr>
                <w:rFonts w:ascii="Arial" w:hAnsi="Arial" w:cs="Arial"/>
                <w:szCs w:val="24"/>
              </w:rPr>
              <w:t>мая  2013 года  № 9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5A1872" w:rsidRPr="002D2752" w:rsidTr="00372EBC">
        <w:trPr>
          <w:gridAfter w:val="2"/>
          <w:wAfter w:w="66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rPr>
          <w:gridAfter w:val="2"/>
          <w:wAfter w:w="665" w:type="dxa"/>
          <w:trHeight w:val="315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Выполнение доходной части бюджета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Пенновского</w:t>
            </w:r>
            <w:proofErr w:type="spellEnd"/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сельского поселения  за 1 квартал 2013 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rPr>
          <w:gridAfter w:val="1"/>
          <w:wAfter w:w="42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rPr>
          <w:gridAfter w:val="1"/>
          <w:wAfter w:w="42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1872" w:rsidRPr="002D2752" w:rsidRDefault="005A1872" w:rsidP="00AB29B7">
            <w:pPr>
              <w:ind w:firstLineChars="200" w:firstLine="482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2013 год</w:t>
            </w:r>
          </w:p>
        </w:tc>
      </w:tr>
      <w:tr w:rsidR="005A1872" w:rsidRPr="002D2752" w:rsidTr="00372EBC">
        <w:trPr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872" w:rsidRPr="002D2752" w:rsidRDefault="005A1872" w:rsidP="00AB29B7">
            <w:pPr>
              <w:ind w:firstLineChars="100" w:firstLine="241"/>
              <w:jc w:val="both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2D2752">
              <w:rPr>
                <w:rFonts w:ascii="Arial" w:hAnsi="Arial" w:cs="Arial"/>
                <w:b/>
                <w:bCs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54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872" w:rsidRPr="002D2752" w:rsidRDefault="005A1872" w:rsidP="00AB29B7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Уточненный план</w:t>
            </w:r>
            <w:r w:rsidRPr="002D2752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2D2752">
              <w:rPr>
                <w:rFonts w:ascii="Arial" w:hAnsi="Arial" w:cs="Arial"/>
                <w:b/>
                <w:bCs/>
                <w:szCs w:val="24"/>
              </w:rPr>
              <w:t>на</w:t>
            </w:r>
            <w:r w:rsidRPr="002D2752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2013</w:t>
            </w:r>
            <w:r w:rsidRPr="002D2752">
              <w:rPr>
                <w:rFonts w:ascii="Arial" w:hAnsi="Arial" w:cs="Arial"/>
                <w:b/>
                <w:bCs/>
                <w:szCs w:val="24"/>
              </w:rPr>
              <w:t>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План на 3 месяца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исполнено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%  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000 </w:t>
            </w: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1 </w:t>
            </w:r>
            <w:r w:rsidRPr="002D2752">
              <w:rPr>
                <w:rFonts w:ascii="Arial" w:hAnsi="Arial" w:cs="Arial"/>
                <w:szCs w:val="24"/>
              </w:rPr>
              <w:t xml:space="preserve">00 </w:t>
            </w:r>
            <w:r w:rsidRPr="002D2752">
              <w:rPr>
                <w:rFonts w:ascii="Arial" w:hAnsi="Arial" w:cs="Arial"/>
                <w:b/>
                <w:bCs/>
                <w:szCs w:val="24"/>
              </w:rPr>
              <w:t>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328,9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51,2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182 </w:t>
            </w:r>
            <w:r w:rsidRPr="002D2752">
              <w:rPr>
                <w:rFonts w:ascii="Arial" w:hAnsi="Arial" w:cs="Arial"/>
                <w:b/>
                <w:bCs/>
                <w:szCs w:val="24"/>
              </w:rPr>
              <w:t>1 01 00000 00 0000 000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31,6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93,5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182 1 01 02000 01 0000 1 10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128,0</w:t>
            </w: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31,6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93,5</w:t>
            </w:r>
          </w:p>
        </w:tc>
      </w:tr>
      <w:tr w:rsidR="005A1872" w:rsidRPr="002D2752" w:rsidTr="00372EBC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t>182 1 01 02010 01 0000110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128,0</w:t>
            </w: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31,6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93,5</w:t>
            </w:r>
          </w:p>
        </w:tc>
      </w:tr>
      <w:tr w:rsidR="005A1872" w:rsidRPr="002D2752" w:rsidTr="00372EBC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t>181 1 01 02030 01 0000 110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5A1872" w:rsidRPr="002D2752" w:rsidTr="00372EBC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182 1 06 00000 00 0000 000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99,9 </w:t>
            </w:r>
          </w:p>
        </w:tc>
      </w:tr>
      <w:tr w:rsidR="005A1872" w:rsidRPr="002D2752" w:rsidTr="00372EBC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182 1 06 01000 00  0000 110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7,0</w:t>
            </w: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0,04</w:t>
            </w: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5A1872" w:rsidRPr="002D2752" w:rsidTr="00372EBC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182 1 06 01000 10  0000 110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7,0</w:t>
            </w: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0,04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A1872" w:rsidRPr="002D2752" w:rsidTr="00372EBC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182 1 06 06000 00  0000 110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Земельный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84,3</w:t>
            </w:r>
          </w:p>
        </w:tc>
      </w:tr>
      <w:tr w:rsidR="005A1872" w:rsidRPr="002D2752" w:rsidTr="00372EB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182 1 06 06010 00  0000 110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Земельный налог, взимаемый  по ставкам</w:t>
            </w:r>
            <w:proofErr w:type="gramStart"/>
            <w:r w:rsidRPr="002D2752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2D2752">
              <w:rPr>
                <w:rFonts w:ascii="Arial" w:hAnsi="Arial" w:cs="Arial"/>
                <w:szCs w:val="24"/>
              </w:rPr>
              <w:t xml:space="preserve"> установленным в соответствии с подпунктом 1 пункта 1 </w:t>
            </w:r>
            <w:r w:rsidRPr="002D2752">
              <w:rPr>
                <w:rFonts w:ascii="Arial" w:hAnsi="Arial" w:cs="Arial"/>
                <w:szCs w:val="24"/>
              </w:rPr>
              <w:lastRenderedPageBreak/>
              <w:t>статьи 394 Налогового кодекса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84,3</w:t>
            </w:r>
          </w:p>
        </w:tc>
      </w:tr>
      <w:tr w:rsidR="005A1872" w:rsidRPr="002D2752" w:rsidTr="00372EB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 xml:space="preserve">182 1 06 06013 10  0000 110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Земельный налог, взимаемый  по ставкам</w:t>
            </w:r>
            <w:proofErr w:type="gramStart"/>
            <w:r w:rsidRPr="002D2752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2D2752">
              <w:rPr>
                <w:rFonts w:ascii="Arial" w:hAnsi="Arial" w:cs="Arial"/>
                <w:szCs w:val="24"/>
              </w:rPr>
              <w:t xml:space="preserve">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84,3</w:t>
            </w:r>
          </w:p>
        </w:tc>
      </w:tr>
      <w:tr w:rsidR="005A1872" w:rsidRPr="002D2752" w:rsidTr="00372EB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182 1 06 06020 00  0000 110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Земельный налог, взимаемый  по ставкам</w:t>
            </w:r>
            <w:proofErr w:type="gramStart"/>
            <w:r w:rsidRPr="002D2752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2D2752">
              <w:rPr>
                <w:rFonts w:ascii="Arial" w:hAnsi="Arial" w:cs="Arial"/>
                <w:szCs w:val="24"/>
              </w:rPr>
              <w:t xml:space="preserve"> установленным в соответствии с подпунктом 2 пункта 1 статьи 394 Налогового кодекса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182 1 06 06023 10  0000 110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Земельный налог, взимаемый  по ставкам</w:t>
            </w:r>
            <w:proofErr w:type="gramStart"/>
            <w:r w:rsidRPr="002D2752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2D2752">
              <w:rPr>
                <w:rFonts w:ascii="Arial" w:hAnsi="Arial" w:cs="Arial"/>
                <w:szCs w:val="24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000 1 08 00000 00 0000 000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410</w:t>
            </w:r>
          </w:p>
        </w:tc>
      </w:tr>
      <w:tr w:rsidR="005A1872" w:rsidRPr="002D2752" w:rsidTr="00372EBC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000 1 08 04000 01 0000 000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Государственная пошлина  за совершение нотариальных действий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410</w:t>
            </w:r>
          </w:p>
        </w:tc>
      </w:tr>
      <w:tr w:rsidR="005A1872" w:rsidRPr="002D2752" w:rsidTr="00372EBC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000 1 08 04020 01 0000 110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410</w:t>
            </w:r>
          </w:p>
        </w:tc>
      </w:tr>
      <w:tr w:rsidR="005A1872" w:rsidRPr="002D2752" w:rsidTr="00372EBC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000 1 11 00000 00 0000 000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5A1872" w:rsidRPr="002D2752" w:rsidTr="00372EBC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000 1 11 05000 00 0000 120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,</w:t>
            </w:r>
            <w:proofErr w:type="gramEnd"/>
            <w:r w:rsidRPr="002D2752">
              <w:rPr>
                <w:rFonts w:ascii="Arial" w:hAnsi="Arial" w:cs="Arial"/>
                <w:b/>
                <w:bCs/>
                <w:szCs w:val="24"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5A1872" w:rsidRPr="002D2752" w:rsidTr="00372EBC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000 1 11 05010 00 0000 120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Доходы, получаемые в виде арендной платы за земельные участки</w:t>
            </w:r>
            <w:proofErr w:type="gramStart"/>
            <w:r w:rsidRPr="002D2752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2D2752">
              <w:rPr>
                <w:rFonts w:ascii="Arial" w:hAnsi="Arial" w:cs="Arial"/>
                <w:szCs w:val="24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5A1872" w:rsidRPr="002D2752" w:rsidTr="00372EBC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000 1 11 05013 10 0000 120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Доходы, получаемые в виде арен</w:t>
            </w:r>
            <w:r w:rsidR="002D2752">
              <w:rPr>
                <w:rFonts w:ascii="Arial" w:hAnsi="Arial" w:cs="Arial"/>
                <w:szCs w:val="24"/>
              </w:rPr>
              <w:t>дной платы за земельные участки</w:t>
            </w:r>
            <w:r w:rsidRPr="002D2752">
              <w:rPr>
                <w:rFonts w:ascii="Arial" w:hAnsi="Arial" w:cs="Arial"/>
                <w:szCs w:val="24"/>
              </w:rPr>
              <w:t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5A1872" w:rsidRPr="002D2752" w:rsidTr="00372EB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006 1 14 0000 00 0000 000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163 1 14 02000 00 0000 000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,</w:t>
            </w:r>
            <w:proofErr w:type="gramEnd"/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в том числе казенных)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006 1 14 06000 00 0000 430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 xml:space="preserve">Доходы от продажи земельных участков, находящихся в </w:t>
            </w:r>
            <w:r w:rsidRPr="002D2752">
              <w:rPr>
                <w:rFonts w:ascii="Arial" w:hAnsi="Arial" w:cs="Arial"/>
                <w:b/>
                <w:bCs/>
                <w:szCs w:val="24"/>
              </w:rPr>
              <w:t>государственной и муниципальной собственности (за</w:t>
            </w:r>
            <w:r w:rsidRPr="002D2752">
              <w:rPr>
                <w:rFonts w:ascii="Arial" w:hAnsi="Arial" w:cs="Arial"/>
                <w:b/>
                <w:i/>
                <w:iCs/>
                <w:szCs w:val="24"/>
              </w:rPr>
              <w:t xml:space="preserve"> исключением земельных участков бюджетных и автономных учреждений</w:t>
            </w:r>
            <w:r w:rsidRPr="002D2752">
              <w:rPr>
                <w:rFonts w:ascii="Arial" w:hAnsi="Arial" w:cs="Arial"/>
                <w:i/>
                <w:iCs/>
                <w:szCs w:val="24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006 1 14 06010 00 0000 430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006 1 14 06013 10 0000 430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5A1872" w:rsidRPr="002D2752" w:rsidTr="00372EBC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000 1 17 00000 00 0000 180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color w:val="000000"/>
                <w:szCs w:val="24"/>
              </w:rPr>
              <w:t>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118,1</w:t>
            </w:r>
          </w:p>
        </w:tc>
      </w:tr>
      <w:tr w:rsidR="005A1872" w:rsidRPr="002D2752" w:rsidTr="00372EBC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000 1 17 05000 00 0000 180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color w:val="000000"/>
                <w:szCs w:val="24"/>
              </w:rPr>
              <w:t>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118,1</w:t>
            </w:r>
          </w:p>
        </w:tc>
      </w:tr>
      <w:tr w:rsidR="005A1872" w:rsidRPr="002D2752" w:rsidTr="00372EB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000 1 17 05050 10 0000 180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color w:val="000000"/>
                <w:szCs w:val="24"/>
              </w:rPr>
              <w:t>5,5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6,5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118,1</w:t>
            </w:r>
          </w:p>
        </w:tc>
      </w:tr>
      <w:tr w:rsidR="005A1872" w:rsidRPr="002D2752" w:rsidTr="00372EBC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000 2 00 00000 00 0000 000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881,4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264,9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296,5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111,9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000 2 02 00000 00 0000 000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881,4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264,9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296,5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111,9</w:t>
            </w:r>
          </w:p>
        </w:tc>
      </w:tr>
      <w:tr w:rsidR="005A1872" w:rsidRPr="002D2752" w:rsidTr="00372EBC">
        <w:trPr>
          <w:trHeight w:val="4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000 2 02 01000 00 0000 151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192,0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223,3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116,3</w:t>
            </w:r>
          </w:p>
        </w:tc>
      </w:tr>
      <w:tr w:rsidR="005A1872" w:rsidRPr="002D2752" w:rsidTr="00372EBC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000 2 02 01001 00 0000 151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192,0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223,3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116,3</w:t>
            </w:r>
          </w:p>
        </w:tc>
      </w:tr>
      <w:tr w:rsidR="005A1872" w:rsidRPr="002D2752" w:rsidTr="00372EBC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000 2 02 01001 10 0000 151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192,0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223,3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116,3</w:t>
            </w:r>
          </w:p>
        </w:tc>
      </w:tr>
      <w:tr w:rsidR="005A1872" w:rsidRPr="002D2752" w:rsidTr="00372EBC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lastRenderedPageBreak/>
              <w:t>000 2 02 01003 00 0000 151</w:t>
            </w:r>
          </w:p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</w:tr>
      <w:tr w:rsidR="005A1872" w:rsidRPr="002D2752" w:rsidTr="00372EBC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000 2 02 01003 00 0000 151</w:t>
            </w:r>
          </w:p>
          <w:p w:rsidR="005A1872" w:rsidRPr="002D2752" w:rsidRDefault="005A1872" w:rsidP="00372EB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</w:tr>
      <w:tr w:rsidR="005A1872" w:rsidRPr="002D2752" w:rsidTr="00372EBC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000 2 02 02000 00 0000 151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Субсидии     бюджетам     субъектов     Российской     Федерации    и</w:t>
            </w:r>
            <w:r w:rsidRPr="002D2752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 </w:t>
            </w:r>
            <w:r w:rsidRPr="002D2752">
              <w:rPr>
                <w:rFonts w:ascii="Arial" w:hAnsi="Arial" w:cs="Arial"/>
                <w:b/>
                <w:bCs/>
                <w:szCs w:val="24"/>
              </w:rPr>
              <w:t>муниципальных образований (межбюджетные субсидии)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000 2 02 02999 00 0000 151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Прочие субсидии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0</w:t>
            </w:r>
          </w:p>
        </w:tc>
      </w:tr>
      <w:tr w:rsidR="005A1872" w:rsidRPr="002D2752" w:rsidTr="00372EBC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000 2 02 02999 10 0000 151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5A1872" w:rsidRPr="002D2752" w:rsidTr="00372EBC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000 2 02 03000 00 0000 151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</w:tr>
      <w:tr w:rsidR="005A1872" w:rsidRPr="002D2752" w:rsidTr="00372EBC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000 2 02 03015 00 0000 151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color w:val="000000"/>
                <w:szCs w:val="24"/>
              </w:rPr>
              <w:t>9,5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</w:tr>
      <w:tr w:rsidR="005A1872" w:rsidRPr="002D2752" w:rsidTr="00372EBC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000 2 02 03015 10 0000 151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D2752">
              <w:rPr>
                <w:rFonts w:ascii="Arial" w:hAnsi="Arial" w:cs="Arial"/>
                <w:color w:val="000000"/>
                <w:szCs w:val="24"/>
              </w:rPr>
              <w:t>9,5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000 2 02 04000 00 0000 151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99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szCs w:val="24"/>
              </w:rPr>
            </w:pPr>
            <w:r w:rsidRPr="002D2752">
              <w:rPr>
                <w:rFonts w:ascii="Arial" w:hAnsi="Arial" w:cs="Arial"/>
                <w:b/>
                <w:szCs w:val="24"/>
              </w:rPr>
              <w:t>000 2 02014 00 0000 151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2D2752">
              <w:rPr>
                <w:rFonts w:ascii="Arial" w:hAnsi="Arial" w:cs="Arial"/>
                <w:b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99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szCs w:val="24"/>
              </w:rPr>
            </w:pPr>
            <w:r w:rsidRPr="002D2752">
              <w:rPr>
                <w:rFonts w:ascii="Arial" w:hAnsi="Arial" w:cs="Arial"/>
                <w:b/>
                <w:szCs w:val="24"/>
              </w:rPr>
              <w:t>000 2 02014 10 0000 151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2D2752">
              <w:rPr>
                <w:rFonts w:ascii="Arial" w:hAnsi="Arial" w:cs="Arial"/>
                <w:b/>
                <w:szCs w:val="24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99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szCs w:val="24"/>
              </w:rPr>
            </w:pPr>
            <w:r w:rsidRPr="002D2752">
              <w:rPr>
                <w:rFonts w:ascii="Arial" w:hAnsi="Arial" w:cs="Arial"/>
                <w:b/>
                <w:szCs w:val="24"/>
              </w:rPr>
              <w:t>000 2 02 04999 00 0000 151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2D2752">
              <w:rPr>
                <w:rFonts w:ascii="Arial" w:hAnsi="Arial" w:cs="Arial"/>
                <w:b/>
                <w:szCs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000 2 02 04999 05 0000 151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ВСЕГО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1210,3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353,4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341,8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96,7</w:t>
            </w: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2D2752">
              <w:rPr>
                <w:rFonts w:ascii="Arial" w:hAnsi="Arial" w:cs="Arial"/>
                <w:szCs w:val="24"/>
              </w:rPr>
              <w:t>Дефицит\</w:t>
            </w:r>
            <w:proofErr w:type="spellEnd"/>
            <w:r w:rsidRPr="002D275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Профицит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A1872" w:rsidRPr="002D2752" w:rsidRDefault="005A1872" w:rsidP="00AB29B7">
            <w:pPr>
              <w:ind w:firstLineChars="100" w:firstLine="240"/>
              <w:rPr>
                <w:rFonts w:ascii="Arial" w:hAnsi="Arial" w:cs="Arial"/>
                <w:szCs w:val="24"/>
              </w:rPr>
            </w:pPr>
          </w:p>
        </w:tc>
      </w:tr>
    </w:tbl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2D2752" w:rsidRDefault="005A1872" w:rsidP="005A1872">
      <w:pPr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                                                                                                         </w:t>
      </w: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5A1872" w:rsidRPr="002D2752" w:rsidRDefault="002D2752" w:rsidP="005A187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</w:t>
      </w:r>
      <w:r w:rsidR="005A1872" w:rsidRPr="002D2752">
        <w:rPr>
          <w:rFonts w:ascii="Arial" w:hAnsi="Arial" w:cs="Arial"/>
          <w:szCs w:val="24"/>
        </w:rPr>
        <w:t xml:space="preserve">  Приложение  2</w:t>
      </w:r>
    </w:p>
    <w:p w:rsidR="005A1872" w:rsidRPr="002D2752" w:rsidRDefault="005A1872" w:rsidP="005A1872">
      <w:pPr>
        <w:jc w:val="right"/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к решению  </w:t>
      </w:r>
      <w:proofErr w:type="spellStart"/>
      <w:r w:rsidRPr="002D2752">
        <w:rPr>
          <w:rFonts w:ascii="Arial" w:hAnsi="Arial" w:cs="Arial"/>
          <w:szCs w:val="24"/>
        </w:rPr>
        <w:t>Пенновского</w:t>
      </w:r>
      <w:proofErr w:type="spellEnd"/>
      <w:r w:rsidRPr="002D2752">
        <w:rPr>
          <w:rFonts w:ascii="Arial" w:hAnsi="Arial" w:cs="Arial"/>
          <w:szCs w:val="24"/>
        </w:rPr>
        <w:t xml:space="preserve"> </w:t>
      </w:r>
      <w:proofErr w:type="gramStart"/>
      <w:r w:rsidRPr="002D2752">
        <w:rPr>
          <w:rFonts w:ascii="Arial" w:hAnsi="Arial" w:cs="Arial"/>
          <w:szCs w:val="24"/>
        </w:rPr>
        <w:t>сельского</w:t>
      </w:r>
      <w:proofErr w:type="gramEnd"/>
    </w:p>
    <w:p w:rsidR="005A1872" w:rsidRPr="002D2752" w:rsidRDefault="005A1872" w:rsidP="005A1872">
      <w:pPr>
        <w:jc w:val="center"/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                                                                           Совета народных депутатов</w:t>
      </w:r>
    </w:p>
    <w:p w:rsidR="005A1872" w:rsidRPr="002D2752" w:rsidRDefault="005A1872" w:rsidP="005A1872">
      <w:pPr>
        <w:jc w:val="center"/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                                                                  </w:t>
      </w:r>
      <w:r w:rsidR="002D2752">
        <w:rPr>
          <w:rFonts w:ascii="Arial" w:hAnsi="Arial" w:cs="Arial"/>
          <w:szCs w:val="24"/>
        </w:rPr>
        <w:t xml:space="preserve">        </w:t>
      </w:r>
      <w:r w:rsidRPr="002D2752">
        <w:rPr>
          <w:rFonts w:ascii="Arial" w:hAnsi="Arial" w:cs="Arial"/>
          <w:szCs w:val="24"/>
        </w:rPr>
        <w:t xml:space="preserve">  от 27 мая  2013 года  № </w:t>
      </w:r>
      <w:r w:rsidR="002D2752">
        <w:rPr>
          <w:rFonts w:ascii="Arial" w:hAnsi="Arial" w:cs="Arial"/>
          <w:szCs w:val="24"/>
        </w:rPr>
        <w:t xml:space="preserve"> 90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jc w:val="right"/>
        <w:rPr>
          <w:rFonts w:ascii="Arial" w:hAnsi="Arial" w:cs="Arial"/>
          <w:b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jc w:val="center"/>
        <w:rPr>
          <w:rFonts w:ascii="Arial" w:hAnsi="Arial" w:cs="Arial"/>
          <w:b/>
          <w:bCs/>
          <w:szCs w:val="24"/>
        </w:rPr>
      </w:pPr>
      <w:r w:rsidRPr="002D2752">
        <w:rPr>
          <w:rFonts w:ascii="Arial" w:hAnsi="Arial" w:cs="Arial"/>
          <w:b/>
          <w:bCs/>
          <w:szCs w:val="24"/>
        </w:rPr>
        <w:t xml:space="preserve">Распределение расходов бюджета </w:t>
      </w:r>
      <w:proofErr w:type="spellStart"/>
      <w:r w:rsidRPr="002D2752">
        <w:rPr>
          <w:rFonts w:ascii="Arial" w:hAnsi="Arial" w:cs="Arial"/>
          <w:b/>
          <w:bCs/>
          <w:szCs w:val="24"/>
        </w:rPr>
        <w:t>Пенновского</w:t>
      </w:r>
      <w:proofErr w:type="spellEnd"/>
      <w:r w:rsidRPr="002D2752">
        <w:rPr>
          <w:rFonts w:ascii="Arial" w:hAnsi="Arial" w:cs="Arial"/>
          <w:b/>
          <w:bCs/>
          <w:szCs w:val="24"/>
        </w:rPr>
        <w:t xml:space="preserve"> сельского поселения  за 3 месяца 2013  года по разделам и подразделам функциональной классификации расходов</w:t>
      </w: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rPr>
          <w:rFonts w:ascii="Arial" w:hAnsi="Arial" w:cs="Arial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702"/>
        <w:gridCol w:w="1418"/>
        <w:gridCol w:w="1170"/>
        <w:gridCol w:w="1098"/>
        <w:gridCol w:w="1012"/>
        <w:gridCol w:w="1363"/>
      </w:tblGrid>
      <w:tr w:rsidR="005A1872" w:rsidRPr="002D2752" w:rsidTr="00372EBC">
        <w:trPr>
          <w:trHeight w:val="1166"/>
        </w:trPr>
        <w:tc>
          <w:tcPr>
            <w:tcW w:w="3420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Наименование</w:t>
            </w:r>
          </w:p>
        </w:tc>
        <w:tc>
          <w:tcPr>
            <w:tcW w:w="702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1418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2D2752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170" w:type="dxa"/>
            <w:vAlign w:val="center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Уточн</w:t>
            </w:r>
            <w:proofErr w:type="spellEnd"/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Бюдж</w:t>
            </w:r>
            <w:proofErr w:type="spellEnd"/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назн</w:t>
            </w:r>
            <w:proofErr w:type="spellEnd"/>
          </w:p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 2013 год</w:t>
            </w:r>
          </w:p>
        </w:tc>
        <w:tc>
          <w:tcPr>
            <w:tcW w:w="1098" w:type="dxa"/>
            <w:vAlign w:val="center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План на 3</w:t>
            </w:r>
          </w:p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месяца</w:t>
            </w:r>
          </w:p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Исполнено за3 мес.  2013 года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% исполнения</w:t>
            </w:r>
          </w:p>
        </w:tc>
      </w:tr>
      <w:tr w:rsidR="005A1872" w:rsidRPr="002D2752" w:rsidTr="00372EBC">
        <w:tc>
          <w:tcPr>
            <w:tcW w:w="3420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ИТОГО</w:t>
            </w:r>
          </w:p>
        </w:tc>
        <w:tc>
          <w:tcPr>
            <w:tcW w:w="702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70" w:type="dxa"/>
            <w:vAlign w:val="center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1210,3</w:t>
            </w:r>
          </w:p>
        </w:tc>
        <w:tc>
          <w:tcPr>
            <w:tcW w:w="1098" w:type="dxa"/>
            <w:vAlign w:val="center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374,7</w:t>
            </w:r>
          </w:p>
        </w:tc>
        <w:tc>
          <w:tcPr>
            <w:tcW w:w="1012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338,7  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90,4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0100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482,0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146,5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137,5 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93,8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0102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  <w:lang w:val="en-US"/>
              </w:rPr>
              <w:t>184</w:t>
            </w:r>
            <w:r w:rsidRPr="002D2752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60,5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51,8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0104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294,0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86,0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85,7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0107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0111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0200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0200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35,4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9,5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7,1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Мобилизация и вневойсковая подготовка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0203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38,1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9,5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7,1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0400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0400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50,0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35,5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35,5 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Сельское хозяйство и рыболовство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0405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Транспорт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0408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Дорожное хозяйство </w:t>
            </w:r>
            <w:r w:rsidRPr="002D2752">
              <w:rPr>
                <w:rFonts w:ascii="Arial" w:hAnsi="Arial" w:cs="Arial"/>
                <w:szCs w:val="24"/>
              </w:rPr>
              <w:lastRenderedPageBreak/>
              <w:t>(дорожные фонды)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040</w:t>
            </w:r>
            <w:r w:rsidRPr="002D2752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0409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50,0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35,5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35,5 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0412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0500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236,72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0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Жилищное  хозяйство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2D2752">
              <w:rPr>
                <w:rFonts w:ascii="Arial" w:hAnsi="Arial" w:cs="Arial"/>
                <w:szCs w:val="24"/>
              </w:rPr>
              <w:t>050</w:t>
            </w:r>
            <w:r w:rsidRPr="002D2752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71,0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0800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0800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500,1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175,7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156,1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88,8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Культура  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0801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500,1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175,7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156,1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88,8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1000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7,5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2,5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1001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7,5</w:t>
            </w: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1100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1100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342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Физкультурно-оздоровительные работы и спортивные мероприятия</w:t>
            </w:r>
          </w:p>
        </w:tc>
        <w:tc>
          <w:tcPr>
            <w:tcW w:w="70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1101</w:t>
            </w:r>
          </w:p>
        </w:tc>
        <w:tc>
          <w:tcPr>
            <w:tcW w:w="141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1101</w:t>
            </w:r>
          </w:p>
        </w:tc>
        <w:tc>
          <w:tcPr>
            <w:tcW w:w="1170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109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63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5A1872" w:rsidRDefault="005A187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Default="002D2752" w:rsidP="005A1872">
      <w:pPr>
        <w:rPr>
          <w:rFonts w:ascii="Arial" w:hAnsi="Arial" w:cs="Arial"/>
          <w:szCs w:val="24"/>
        </w:rPr>
      </w:pPr>
    </w:p>
    <w:p w:rsidR="002D2752" w:rsidRPr="002D2752" w:rsidRDefault="002D2752" w:rsidP="005A1872">
      <w:pPr>
        <w:rPr>
          <w:rFonts w:ascii="Arial" w:hAnsi="Arial" w:cs="Arial"/>
          <w:szCs w:val="24"/>
        </w:rPr>
      </w:pPr>
    </w:p>
    <w:p w:rsidR="005A1872" w:rsidRPr="002D2752" w:rsidRDefault="005A1872" w:rsidP="005A1872">
      <w:pPr>
        <w:jc w:val="center"/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                                                                                              Приложение  4</w:t>
      </w:r>
    </w:p>
    <w:p w:rsidR="005A1872" w:rsidRPr="002D2752" w:rsidRDefault="005A1872" w:rsidP="005A1872">
      <w:pPr>
        <w:jc w:val="right"/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к решению  </w:t>
      </w:r>
      <w:proofErr w:type="spellStart"/>
      <w:r w:rsidRPr="002D2752">
        <w:rPr>
          <w:rFonts w:ascii="Arial" w:hAnsi="Arial" w:cs="Arial"/>
          <w:szCs w:val="24"/>
        </w:rPr>
        <w:t>Пенновского</w:t>
      </w:r>
      <w:proofErr w:type="spellEnd"/>
      <w:r w:rsidRPr="002D2752">
        <w:rPr>
          <w:rFonts w:ascii="Arial" w:hAnsi="Arial" w:cs="Arial"/>
          <w:szCs w:val="24"/>
        </w:rPr>
        <w:t xml:space="preserve">  </w:t>
      </w:r>
      <w:proofErr w:type="gramStart"/>
      <w:r w:rsidRPr="002D2752">
        <w:rPr>
          <w:rFonts w:ascii="Arial" w:hAnsi="Arial" w:cs="Arial"/>
          <w:szCs w:val="24"/>
        </w:rPr>
        <w:t>сельского</w:t>
      </w:r>
      <w:proofErr w:type="gramEnd"/>
      <w:r w:rsidRPr="002D2752">
        <w:rPr>
          <w:rFonts w:ascii="Arial" w:hAnsi="Arial" w:cs="Arial"/>
          <w:szCs w:val="24"/>
        </w:rPr>
        <w:t xml:space="preserve"> </w:t>
      </w:r>
    </w:p>
    <w:p w:rsidR="005A1872" w:rsidRPr="002D2752" w:rsidRDefault="005A1872" w:rsidP="005A1872">
      <w:pPr>
        <w:jc w:val="center"/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                                                                           Совета народных депутатов</w:t>
      </w:r>
    </w:p>
    <w:p w:rsidR="005A1872" w:rsidRPr="002D2752" w:rsidRDefault="005A1872" w:rsidP="005A1872">
      <w:pPr>
        <w:jc w:val="center"/>
        <w:rPr>
          <w:rFonts w:ascii="Arial" w:hAnsi="Arial" w:cs="Arial"/>
          <w:szCs w:val="24"/>
        </w:rPr>
      </w:pPr>
      <w:r w:rsidRPr="002D2752">
        <w:rPr>
          <w:rFonts w:ascii="Arial" w:hAnsi="Arial" w:cs="Arial"/>
          <w:szCs w:val="24"/>
        </w:rPr>
        <w:t xml:space="preserve">                                                                         </w:t>
      </w:r>
      <w:r w:rsidR="002D2752">
        <w:rPr>
          <w:rFonts w:ascii="Arial" w:hAnsi="Arial" w:cs="Arial"/>
          <w:szCs w:val="24"/>
        </w:rPr>
        <w:t xml:space="preserve">    </w:t>
      </w:r>
      <w:r w:rsidRPr="002D2752">
        <w:rPr>
          <w:rFonts w:ascii="Arial" w:hAnsi="Arial" w:cs="Arial"/>
          <w:szCs w:val="24"/>
        </w:rPr>
        <w:t xml:space="preserve"> от 27 мая  2013 года  № </w:t>
      </w:r>
      <w:r w:rsidR="002D2752">
        <w:rPr>
          <w:rFonts w:ascii="Arial" w:hAnsi="Arial" w:cs="Arial"/>
          <w:szCs w:val="24"/>
        </w:rPr>
        <w:t>90</w:t>
      </w:r>
    </w:p>
    <w:p w:rsidR="005A1872" w:rsidRPr="002D2752" w:rsidRDefault="005A1872" w:rsidP="005A1872">
      <w:pPr>
        <w:jc w:val="right"/>
        <w:rPr>
          <w:rFonts w:ascii="Arial" w:hAnsi="Arial" w:cs="Arial"/>
          <w:szCs w:val="24"/>
        </w:rPr>
      </w:pPr>
    </w:p>
    <w:p w:rsidR="005A1872" w:rsidRPr="002D2752" w:rsidRDefault="005A1872" w:rsidP="005A1872">
      <w:pPr>
        <w:jc w:val="right"/>
        <w:rPr>
          <w:rFonts w:ascii="Arial" w:hAnsi="Arial" w:cs="Arial"/>
          <w:szCs w:val="24"/>
        </w:rPr>
      </w:pPr>
    </w:p>
    <w:p w:rsidR="005A1872" w:rsidRPr="002D2752" w:rsidRDefault="005A1872" w:rsidP="005A1872">
      <w:pPr>
        <w:jc w:val="right"/>
        <w:rPr>
          <w:rFonts w:ascii="Arial" w:hAnsi="Arial" w:cs="Arial"/>
          <w:szCs w:val="24"/>
        </w:rPr>
      </w:pPr>
      <w:r w:rsidRPr="002D2752">
        <w:rPr>
          <w:rFonts w:ascii="Arial" w:hAnsi="Arial" w:cs="Arial"/>
          <w:b/>
          <w:bCs/>
          <w:szCs w:val="24"/>
        </w:rPr>
        <w:t xml:space="preserve">Ведомственная структура расходов из бюджета  </w:t>
      </w:r>
      <w:proofErr w:type="spellStart"/>
      <w:r w:rsidRPr="002D2752">
        <w:rPr>
          <w:rFonts w:ascii="Arial" w:hAnsi="Arial" w:cs="Arial"/>
          <w:b/>
          <w:bCs/>
          <w:szCs w:val="24"/>
        </w:rPr>
        <w:t>Пенновского</w:t>
      </w:r>
      <w:proofErr w:type="spellEnd"/>
      <w:r w:rsidRPr="002D2752">
        <w:rPr>
          <w:rFonts w:ascii="Arial" w:hAnsi="Arial" w:cs="Arial"/>
          <w:b/>
          <w:bCs/>
          <w:szCs w:val="24"/>
        </w:rPr>
        <w:t xml:space="preserve"> сельск</w:t>
      </w:r>
      <w:r w:rsidR="002D2752">
        <w:rPr>
          <w:rFonts w:ascii="Arial" w:hAnsi="Arial" w:cs="Arial"/>
          <w:b/>
          <w:bCs/>
          <w:szCs w:val="24"/>
        </w:rPr>
        <w:t>ого поселения за 1 квартал  2013</w:t>
      </w:r>
      <w:r w:rsidRPr="002D2752">
        <w:rPr>
          <w:rFonts w:ascii="Arial" w:hAnsi="Arial" w:cs="Arial"/>
          <w:b/>
          <w:bCs/>
          <w:szCs w:val="24"/>
        </w:rPr>
        <w:t xml:space="preserve"> года  </w:t>
      </w:r>
    </w:p>
    <w:p w:rsidR="005A1872" w:rsidRPr="002D2752" w:rsidRDefault="005A1872" w:rsidP="005A1872">
      <w:pPr>
        <w:jc w:val="right"/>
        <w:rPr>
          <w:rFonts w:ascii="Arial" w:hAnsi="Arial" w:cs="Arial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750"/>
        <w:gridCol w:w="750"/>
        <w:gridCol w:w="1177"/>
        <w:gridCol w:w="665"/>
        <w:gridCol w:w="683"/>
        <w:gridCol w:w="951"/>
        <w:gridCol w:w="827"/>
        <w:gridCol w:w="817"/>
        <w:gridCol w:w="817"/>
      </w:tblGrid>
      <w:tr w:rsidR="005A1872" w:rsidRPr="002D2752" w:rsidTr="00372EBC">
        <w:trPr>
          <w:cantSplit/>
          <w:trHeight w:val="2046"/>
        </w:trPr>
        <w:tc>
          <w:tcPr>
            <w:tcW w:w="2705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РПр</w:t>
            </w:r>
            <w:proofErr w:type="spellEnd"/>
          </w:p>
        </w:tc>
        <w:tc>
          <w:tcPr>
            <w:tcW w:w="708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2D2752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2D2752">
              <w:rPr>
                <w:rFonts w:ascii="Arial" w:hAnsi="Arial" w:cs="Arial"/>
                <w:b/>
                <w:bCs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66" w:type="dxa"/>
            <w:textDirection w:val="btLr"/>
            <w:vAlign w:val="center"/>
          </w:tcPr>
          <w:p w:rsidR="005A1872" w:rsidRPr="002D2752" w:rsidRDefault="005A1872" w:rsidP="00372EB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Утвержденные бюджетные назначения на 2013 год</w:t>
            </w:r>
          </w:p>
        </w:tc>
        <w:tc>
          <w:tcPr>
            <w:tcW w:w="866" w:type="dxa"/>
            <w:textDirection w:val="btLr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План на 3 месяца</w:t>
            </w:r>
          </w:p>
        </w:tc>
        <w:tc>
          <w:tcPr>
            <w:tcW w:w="678" w:type="dxa"/>
            <w:textDirection w:val="btLr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Исполнено за 3 месяца</w:t>
            </w:r>
          </w:p>
        </w:tc>
        <w:tc>
          <w:tcPr>
            <w:tcW w:w="709" w:type="dxa"/>
            <w:textDirection w:val="btLr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% исполнения</w:t>
            </w:r>
          </w:p>
        </w:tc>
      </w:tr>
      <w:tr w:rsidR="005A1872" w:rsidRPr="002D2752" w:rsidTr="00372EBC">
        <w:tc>
          <w:tcPr>
            <w:tcW w:w="2705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1210,3 </w:t>
            </w:r>
          </w:p>
        </w:tc>
        <w:tc>
          <w:tcPr>
            <w:tcW w:w="866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374,7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338,7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90,4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Администрация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Пенновского</w:t>
            </w:r>
            <w:proofErr w:type="spellEnd"/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1210,3 </w:t>
            </w:r>
          </w:p>
        </w:tc>
        <w:tc>
          <w:tcPr>
            <w:tcW w:w="866" w:type="dxa"/>
            <w:vAlign w:val="center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374,7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338,7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90,4</w:t>
            </w:r>
          </w:p>
        </w:tc>
      </w:tr>
      <w:tr w:rsidR="005A1872" w:rsidRPr="002D2752" w:rsidTr="00372EBC">
        <w:trPr>
          <w:trHeight w:val="1134"/>
        </w:trPr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194,8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60,5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51,8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85,6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002 00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194,8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60,5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51,8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85,6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002 03 00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002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194,8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60,5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51,8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85,6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002 00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297,4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 86,0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85,7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99,6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002 00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 </w:t>
            </w: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297,4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86,0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85,7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99,6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002 04 00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297,4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86,0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85,7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99,6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002 04 00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015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297,4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86,0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85,7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99,6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0107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0200002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002 0002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015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070 00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070 05 00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070 05 00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070 05 00 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015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color w:val="000000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092 00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  <w:lang w:val="en-US"/>
              </w:rPr>
              <w:t>1</w:t>
            </w:r>
            <w:r w:rsidRPr="002D2752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color w:val="000000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092 03 00</w:t>
            </w:r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  <w:lang w:val="en-US"/>
              </w:rPr>
              <w:t>1</w:t>
            </w:r>
            <w:r w:rsidRPr="002D2752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t>Выполнение функций органами местного самоуправления</w:t>
            </w: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092 03 00</w:t>
            </w:r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015</w:t>
            </w: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  <w:lang w:val="en-US"/>
              </w:rPr>
              <w:t>1</w:t>
            </w:r>
            <w:r w:rsidRPr="002D2752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t xml:space="preserve">Долгосрочная целевая программа </w:t>
            </w:r>
            <w:r w:rsidRPr="002D2752">
              <w:rPr>
                <w:rFonts w:ascii="Arial" w:hAnsi="Arial" w:cs="Arial"/>
                <w:iCs/>
                <w:szCs w:val="24"/>
              </w:rPr>
              <w:lastRenderedPageBreak/>
              <w:t>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0100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7950600</w:t>
            </w:r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lastRenderedPageBreak/>
              <w:t>Выполнение функций органами местного самоуправления</w:t>
            </w:r>
          </w:p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0100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7950600</w:t>
            </w:r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015</w:t>
            </w: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0200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38,1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9,5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74,73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38,1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9,5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74,73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001 00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38,1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9,5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74,73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001 36 00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38,1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9,5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74,73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jc w:val="both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001 36 00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t>011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38,1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9,5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74,73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0400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35,5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35,5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Дорожное хозяйство 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315 00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35,5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Поддержка дорожного хозяйства 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315 02 00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35,5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315 02 00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35,5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315 02 00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015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35,5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0500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81,0 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Программа  «Жилище»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5220500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5220500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Мероприятия в </w:t>
            </w:r>
            <w:r w:rsidRPr="002D2752">
              <w:rPr>
                <w:rFonts w:ascii="Arial" w:hAnsi="Arial" w:cs="Arial"/>
                <w:szCs w:val="24"/>
              </w:rPr>
              <w:lastRenderedPageBreak/>
              <w:t>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351 05 </w:t>
            </w:r>
            <w:r w:rsidRPr="002D2752">
              <w:rPr>
                <w:rFonts w:ascii="Arial" w:hAnsi="Arial" w:cs="Arial"/>
                <w:szCs w:val="24"/>
              </w:rPr>
              <w:lastRenderedPageBreak/>
              <w:t>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351 05 00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002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0000000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71,0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6000000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71,0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D2752">
              <w:rPr>
                <w:rFonts w:ascii="Arial" w:hAnsi="Arial" w:cs="Arial"/>
                <w:bCs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6000100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71,0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6000100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015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71,0 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6000200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6000200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2D2752">
              <w:rPr>
                <w:rFonts w:ascii="Arial" w:hAnsi="Arial" w:cs="Arial"/>
                <w:iCs/>
                <w:szCs w:val="24"/>
              </w:rPr>
              <w:t>011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6000400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6000400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015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6000500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31,0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6000500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011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31,0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500,1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175,7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156,1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88,8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Культура  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500,1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175,7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156,1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88,8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440 00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500,1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175,7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156,1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88,8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Обеспечение деятельности бюджетных учреждений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4409900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500,1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175,7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156,1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88,8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4409900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 xml:space="preserve">Субсидии бюджетным </w:t>
            </w:r>
            <w:r w:rsidRPr="002D2752">
              <w:rPr>
                <w:rFonts w:ascii="Arial" w:hAnsi="Arial" w:cs="Arial"/>
                <w:i/>
                <w:iCs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0800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440 99 00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610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500,1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175,7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156,1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88,8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440 99 00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611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2D2752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500,1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175,7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156,1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88,8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 xml:space="preserve">000 00 </w:t>
            </w:r>
            <w:proofErr w:type="spellStart"/>
            <w:r w:rsidRPr="002D2752">
              <w:rPr>
                <w:rFonts w:ascii="Arial" w:hAnsi="Arial" w:cs="Arial"/>
                <w:b/>
                <w:bCs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35,0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7,5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2,5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D2752">
              <w:rPr>
                <w:rFonts w:ascii="Arial" w:hAnsi="Arial" w:cs="Arial"/>
                <w:b/>
                <w:bCs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Пенсии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490 00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491 00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320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7,5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2,5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35,0</w:t>
            </w: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7,5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33,3</w:t>
            </w: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b/>
                <w:szCs w:val="24"/>
              </w:rPr>
            </w:pPr>
            <w:r w:rsidRPr="002D2752">
              <w:rPr>
                <w:rFonts w:ascii="Arial" w:hAnsi="Arial" w:cs="Arial"/>
                <w:b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0000000</w:t>
            </w:r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5120000</w:t>
            </w:r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                               Мероприятия в области здравоохранения, спорта и физической культуры, </w:t>
            </w:r>
            <w:proofErr w:type="spellStart"/>
            <w:r w:rsidRPr="002D2752">
              <w:rPr>
                <w:rFonts w:ascii="Arial" w:hAnsi="Arial" w:cs="Arial"/>
                <w:szCs w:val="24"/>
              </w:rPr>
              <w:t>туризиа</w:t>
            </w:r>
            <w:proofErr w:type="spellEnd"/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5129700</w:t>
            </w:r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Выполнение функций </w:t>
            </w:r>
            <w:r w:rsidRPr="002D2752">
              <w:rPr>
                <w:rFonts w:ascii="Arial" w:hAnsi="Arial" w:cs="Arial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709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27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5129700</w:t>
            </w:r>
          </w:p>
        </w:tc>
        <w:tc>
          <w:tcPr>
            <w:tcW w:w="851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015</w:t>
            </w:r>
          </w:p>
        </w:tc>
        <w:tc>
          <w:tcPr>
            <w:tcW w:w="850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866" w:type="dxa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  <w:r w:rsidRPr="002D275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A1872" w:rsidRPr="002D2752" w:rsidTr="00372EBC">
        <w:tc>
          <w:tcPr>
            <w:tcW w:w="2705" w:type="dxa"/>
            <w:vAlign w:val="bottom"/>
          </w:tcPr>
          <w:p w:rsidR="005A1872" w:rsidRPr="002D2752" w:rsidRDefault="005A1872" w:rsidP="00372E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A1872" w:rsidRPr="002D2752" w:rsidRDefault="005A1872" w:rsidP="00372E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1872" w:rsidRPr="002D2752" w:rsidRDefault="005A1872" w:rsidP="00372EB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5A1872" w:rsidRPr="002D2752" w:rsidRDefault="005A1872" w:rsidP="005A1872">
      <w:pPr>
        <w:rPr>
          <w:rFonts w:ascii="Arial" w:hAnsi="Arial" w:cs="Arial"/>
          <w:szCs w:val="24"/>
        </w:rPr>
      </w:pPr>
    </w:p>
    <w:p w:rsidR="00E77609" w:rsidRPr="002D2752" w:rsidRDefault="00E77609">
      <w:pPr>
        <w:rPr>
          <w:rFonts w:ascii="Arial" w:hAnsi="Arial" w:cs="Arial"/>
          <w:szCs w:val="24"/>
        </w:rPr>
      </w:pPr>
    </w:p>
    <w:sectPr w:rsidR="00E77609" w:rsidRPr="002D2752" w:rsidSect="00D05AB1">
      <w:pgSz w:w="11906" w:h="16838" w:code="9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456"/>
    <w:multiLevelType w:val="singleLevel"/>
    <w:tmpl w:val="CB3C4A5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248B1A5A"/>
    <w:multiLevelType w:val="singleLevel"/>
    <w:tmpl w:val="41FE0FF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AE132A1"/>
    <w:multiLevelType w:val="singleLevel"/>
    <w:tmpl w:val="09068EA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422E1CF4"/>
    <w:multiLevelType w:val="hybridMultilevel"/>
    <w:tmpl w:val="A73AD40E"/>
    <w:lvl w:ilvl="0" w:tplc="6224655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AF0871"/>
    <w:multiLevelType w:val="singleLevel"/>
    <w:tmpl w:val="144C268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493B1CC4"/>
    <w:multiLevelType w:val="hybridMultilevel"/>
    <w:tmpl w:val="8DA688CC"/>
    <w:lvl w:ilvl="0" w:tplc="2E700D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F6D47EA"/>
    <w:multiLevelType w:val="singleLevel"/>
    <w:tmpl w:val="352055E6"/>
    <w:lvl w:ilvl="0">
      <w:start w:val="2"/>
      <w:numFmt w:val="decimal"/>
      <w:lvlText w:val="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7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E96394D"/>
    <w:multiLevelType w:val="hybridMultilevel"/>
    <w:tmpl w:val="B26EBFE6"/>
    <w:lvl w:ilvl="0" w:tplc="D29E74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81B80"/>
    <w:multiLevelType w:val="singleLevel"/>
    <w:tmpl w:val="4F2807B8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9"/>
    <w:lvlOverride w:ilvl="0">
      <w:lvl w:ilvl="0">
        <w:start w:val="2"/>
        <w:numFmt w:val="decimal"/>
        <w:lvlText w:val="%1.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872"/>
    <w:rsid w:val="002C1B10"/>
    <w:rsid w:val="002D2752"/>
    <w:rsid w:val="00371B8E"/>
    <w:rsid w:val="005A1872"/>
    <w:rsid w:val="00831442"/>
    <w:rsid w:val="00864435"/>
    <w:rsid w:val="009D731D"/>
    <w:rsid w:val="00AB29B7"/>
    <w:rsid w:val="00AF2D4C"/>
    <w:rsid w:val="00D05AB1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87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A1872"/>
    <w:pPr>
      <w:keepNext/>
      <w:spacing w:line="360" w:lineRule="auto"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A1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A187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1872"/>
    <w:pPr>
      <w:keepNext/>
      <w:shd w:val="clear" w:color="auto" w:fill="FFFFFF"/>
      <w:ind w:firstLine="720"/>
      <w:jc w:val="both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5A1872"/>
    <w:pPr>
      <w:keepNext/>
      <w:shd w:val="clear" w:color="auto" w:fill="FFFFFF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5A1872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8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18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18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A187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A18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5A187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1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1872"/>
    <w:rPr>
      <w:sz w:val="28"/>
    </w:rPr>
  </w:style>
  <w:style w:type="character" w:customStyle="1" w:styleId="22">
    <w:name w:val="Основной текст 2 Знак"/>
    <w:basedOn w:val="a0"/>
    <w:link w:val="21"/>
    <w:rsid w:val="005A1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A18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A18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5A1872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A1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A1872"/>
    <w:pPr>
      <w:ind w:right="57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A1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A1872"/>
    <w:pPr>
      <w:ind w:firstLine="72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A1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A1872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5A18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2685</Words>
  <Characters>15305</Characters>
  <Application>Microsoft Office Word</Application>
  <DocSecurity>0</DocSecurity>
  <Lines>127</Lines>
  <Paragraphs>35</Paragraphs>
  <ScaleCrop>false</ScaleCrop>
  <Company>Microsoft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2013-06-07T06:02:00Z</cp:lastPrinted>
  <dcterms:created xsi:type="dcterms:W3CDTF">2013-06-07T05:41:00Z</dcterms:created>
  <dcterms:modified xsi:type="dcterms:W3CDTF">2013-06-07T06:02:00Z</dcterms:modified>
</cp:coreProperties>
</file>