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08" w:rsidRPr="00606FCA" w:rsidRDefault="00612E08" w:rsidP="00612E08">
      <w:pPr>
        <w:widowControl w:val="0"/>
        <w:suppressAutoHyphens/>
        <w:spacing w:after="0" w:line="240" w:lineRule="auto"/>
        <w:jc w:val="center"/>
        <w:outlineLvl w:val="0"/>
        <w:rPr>
          <w:rFonts w:ascii="Times New Roman" w:eastAsia="Lucida Sans Unicode" w:hAnsi="Times New Roman" w:cs="Times New Roman"/>
          <w:kern w:val="1"/>
          <w:sz w:val="24"/>
          <w:szCs w:val="24"/>
          <w:lang w:eastAsia="zh-CN" w:bidi="hi-IN"/>
        </w:rPr>
      </w:pPr>
      <w:r w:rsidRPr="00606FCA">
        <w:rPr>
          <w:rFonts w:ascii="Times New Roman" w:eastAsia="Lucida Sans Unicode" w:hAnsi="Times New Roman" w:cs="Times New Roman"/>
          <w:kern w:val="1"/>
          <w:sz w:val="24"/>
          <w:szCs w:val="24"/>
          <w:lang w:eastAsia="zh-CN" w:bidi="hi-IN"/>
        </w:rPr>
        <w:t>РОССИЙСКАЯ ФЕДЕРАЦИЯ</w:t>
      </w:r>
    </w:p>
    <w:p w:rsidR="00612E08" w:rsidRPr="00606FCA" w:rsidRDefault="00612E08" w:rsidP="00612E08">
      <w:pPr>
        <w:widowControl w:val="0"/>
        <w:suppressAutoHyphens/>
        <w:spacing w:after="0" w:line="240" w:lineRule="auto"/>
        <w:jc w:val="center"/>
        <w:outlineLvl w:val="0"/>
        <w:rPr>
          <w:rFonts w:ascii="Times New Roman" w:eastAsia="Lucida Sans Unicode" w:hAnsi="Times New Roman" w:cs="Times New Roman"/>
          <w:kern w:val="1"/>
          <w:sz w:val="24"/>
          <w:szCs w:val="24"/>
          <w:lang w:eastAsia="zh-CN" w:bidi="hi-IN"/>
        </w:rPr>
      </w:pPr>
      <w:r w:rsidRPr="00606FCA">
        <w:rPr>
          <w:rFonts w:ascii="Times New Roman" w:eastAsia="Lucida Sans Unicode" w:hAnsi="Times New Roman" w:cs="Times New Roman"/>
          <w:kern w:val="1"/>
          <w:sz w:val="24"/>
          <w:szCs w:val="24"/>
          <w:lang w:eastAsia="zh-CN" w:bidi="hi-IN"/>
        </w:rPr>
        <w:t>ОРЛОВСКАЯ ОБЛАСТЬ</w:t>
      </w:r>
    </w:p>
    <w:p w:rsidR="00612E08" w:rsidRPr="00606FCA" w:rsidRDefault="00612E08" w:rsidP="00612E08">
      <w:pPr>
        <w:widowControl w:val="0"/>
        <w:suppressAutoHyphens/>
        <w:spacing w:after="0" w:line="240" w:lineRule="auto"/>
        <w:jc w:val="center"/>
        <w:outlineLvl w:val="0"/>
        <w:rPr>
          <w:rFonts w:ascii="Times New Roman" w:eastAsia="Lucida Sans Unicode" w:hAnsi="Times New Roman" w:cs="Times New Roman"/>
          <w:kern w:val="1"/>
          <w:sz w:val="24"/>
          <w:szCs w:val="24"/>
          <w:lang w:eastAsia="zh-CN" w:bidi="hi-IN"/>
        </w:rPr>
      </w:pPr>
      <w:r w:rsidRPr="00606FCA">
        <w:rPr>
          <w:rFonts w:ascii="Times New Roman" w:eastAsia="Lucida Sans Unicode" w:hAnsi="Times New Roman" w:cs="Times New Roman"/>
          <w:kern w:val="1"/>
          <w:sz w:val="24"/>
          <w:szCs w:val="24"/>
          <w:lang w:eastAsia="zh-CN" w:bidi="hi-IN"/>
        </w:rPr>
        <w:t>ТРОСНЯНСКИЙ РАЙОН</w:t>
      </w:r>
    </w:p>
    <w:p w:rsidR="00612E08" w:rsidRPr="00606FCA" w:rsidRDefault="00612E08" w:rsidP="00612E08">
      <w:pPr>
        <w:widowControl w:val="0"/>
        <w:suppressAutoHyphens/>
        <w:spacing w:after="0" w:line="240" w:lineRule="auto"/>
        <w:jc w:val="center"/>
        <w:outlineLvl w:val="0"/>
        <w:rPr>
          <w:rFonts w:ascii="Times New Roman" w:eastAsia="Lucida Sans Unicode" w:hAnsi="Times New Roman" w:cs="Times New Roman"/>
          <w:kern w:val="1"/>
          <w:sz w:val="24"/>
          <w:szCs w:val="24"/>
          <w:lang w:eastAsia="zh-CN" w:bidi="hi-IN"/>
        </w:rPr>
      </w:pPr>
      <w:r w:rsidRPr="00606FCA">
        <w:rPr>
          <w:rFonts w:ascii="Times New Roman" w:eastAsia="Lucida Sans Unicode" w:hAnsi="Times New Roman" w:cs="Times New Roman"/>
          <w:kern w:val="1"/>
          <w:sz w:val="24"/>
          <w:szCs w:val="24"/>
          <w:lang w:eastAsia="zh-CN" w:bidi="hi-IN"/>
        </w:rPr>
        <w:t>АДМИНИСТРАЦИЯ ПЕННОВСКОГО СЕЛЬСКОГО ПОСЕЛЕНИЯ</w:t>
      </w:r>
    </w:p>
    <w:p w:rsidR="00612E08" w:rsidRPr="00606FCA" w:rsidRDefault="00612E08" w:rsidP="00612E08">
      <w:pPr>
        <w:widowControl w:val="0"/>
        <w:suppressAutoHyphens/>
        <w:spacing w:after="0" w:line="240" w:lineRule="auto"/>
        <w:jc w:val="center"/>
        <w:outlineLvl w:val="0"/>
        <w:rPr>
          <w:rFonts w:ascii="Times New Roman" w:eastAsia="Lucida Sans Unicode" w:hAnsi="Times New Roman" w:cs="Times New Roman"/>
          <w:kern w:val="1"/>
          <w:sz w:val="24"/>
          <w:szCs w:val="24"/>
          <w:lang w:eastAsia="zh-CN" w:bidi="hi-IN"/>
        </w:rPr>
      </w:pPr>
      <w:r w:rsidRPr="00606FCA">
        <w:rPr>
          <w:rFonts w:ascii="Times New Roman" w:eastAsia="Lucida Sans Unicode" w:hAnsi="Times New Roman" w:cs="Times New Roman"/>
          <w:kern w:val="1"/>
          <w:sz w:val="24"/>
          <w:szCs w:val="24"/>
          <w:lang w:eastAsia="zh-CN" w:bidi="hi-IN"/>
        </w:rPr>
        <w:t xml:space="preserve">ПОСТАНОВЛЕНИЕ </w:t>
      </w:r>
      <w:r w:rsidR="00606FCA">
        <w:rPr>
          <w:rFonts w:ascii="Times New Roman" w:eastAsia="Lucida Sans Unicode" w:hAnsi="Times New Roman" w:cs="Times New Roman"/>
          <w:kern w:val="1"/>
          <w:sz w:val="24"/>
          <w:szCs w:val="24"/>
          <w:lang w:eastAsia="zh-CN" w:bidi="hi-IN"/>
        </w:rPr>
        <w:t xml:space="preserve"> </w:t>
      </w:r>
    </w:p>
    <w:p w:rsidR="00612E08" w:rsidRPr="00606FCA" w:rsidRDefault="00612E08" w:rsidP="00612E08">
      <w:pPr>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xml:space="preserve"> </w:t>
      </w:r>
    </w:p>
    <w:p w:rsidR="00612E08" w:rsidRPr="00A5621B" w:rsidRDefault="00A5621B" w:rsidP="00612E08">
      <w:pPr>
        <w:tabs>
          <w:tab w:val="left" w:pos="0"/>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 </w:t>
      </w:r>
      <w:bookmarkStart w:id="0" w:name="_GoBack"/>
      <w:bookmarkEnd w:id="0"/>
      <w:r w:rsidR="00606FCA">
        <w:rPr>
          <w:rFonts w:ascii="Times New Roman" w:eastAsia="Times New Roman" w:hAnsi="Times New Roman" w:cs="Times New Roman"/>
          <w:color w:val="000000"/>
          <w:sz w:val="24"/>
          <w:szCs w:val="24"/>
          <w:lang w:eastAsia="ru-RU"/>
        </w:rPr>
        <w:t xml:space="preserve"> 2022 </w:t>
      </w:r>
      <w:r w:rsidR="00612E08" w:rsidRPr="00606FCA">
        <w:rPr>
          <w:rFonts w:ascii="Times New Roman" w:eastAsia="Times New Roman" w:hAnsi="Times New Roman" w:cs="Times New Roman"/>
          <w:color w:val="000000"/>
          <w:sz w:val="24"/>
          <w:szCs w:val="24"/>
          <w:lang w:eastAsia="ru-RU"/>
        </w:rPr>
        <w:t xml:space="preserve"> года                                                                                                 № </w:t>
      </w:r>
    </w:p>
    <w:p w:rsidR="00612E08" w:rsidRPr="00606FCA" w:rsidRDefault="00612E08" w:rsidP="00612E08">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bl>
      <w:tblPr>
        <w:tblW w:w="0" w:type="auto"/>
        <w:tblCellSpacing w:w="0" w:type="dxa"/>
        <w:tblInd w:w="-34" w:type="dxa"/>
        <w:tblLook w:val="04A0" w:firstRow="1" w:lastRow="0" w:firstColumn="1" w:lastColumn="0" w:noHBand="0" w:noVBand="1"/>
      </w:tblPr>
      <w:tblGrid>
        <w:gridCol w:w="5679"/>
      </w:tblGrid>
      <w:tr w:rsidR="00612E08" w:rsidRPr="00606FCA" w:rsidTr="00606FCA">
        <w:trPr>
          <w:trHeight w:val="1703"/>
          <w:tblCellSpacing w:w="0" w:type="dxa"/>
        </w:trPr>
        <w:tc>
          <w:tcPr>
            <w:tcW w:w="5679" w:type="dxa"/>
            <w:tcBorders>
              <w:top w:val="nil"/>
              <w:left w:val="nil"/>
              <w:bottom w:val="nil"/>
              <w:right w:val="nil"/>
            </w:tcBorders>
            <w:vAlign w:val="center"/>
            <w:hideMark/>
          </w:tcPr>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2E08" w:rsidRPr="00606FCA" w:rsidRDefault="00612E08" w:rsidP="00612E08">
            <w:pPr>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r>
    </w:tbl>
    <w:p w:rsidR="00612E08" w:rsidRPr="00606FCA" w:rsidRDefault="00612E08" w:rsidP="00612E08">
      <w:pPr>
        <w:widowControl w:val="0"/>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r w:rsidRPr="00606FCA">
        <w:rPr>
          <w:rFonts w:ascii="Times New Roman" w:eastAsia="Times New Roman" w:hAnsi="Times New Roman" w:cs="Times New Roman"/>
          <w:color w:val="000000"/>
          <w:sz w:val="24"/>
          <w:szCs w:val="24"/>
          <w:lang w:eastAsia="ru-RU"/>
        </w:rPr>
        <w:t xml:space="preserve">     </w:t>
      </w:r>
      <w:proofErr w:type="gramStart"/>
      <w:r w:rsidRPr="00606FCA">
        <w:rPr>
          <w:rFonts w:ascii="Times New Roman" w:eastAsia="Times New Roman" w:hAnsi="Times New Roman" w:cs="Times New Roman"/>
          <w:color w:val="000000"/>
          <w:sz w:val="24"/>
          <w:szCs w:val="24"/>
          <w:lang w:eastAsia="ru-RU"/>
        </w:rPr>
        <w:t>В соответствии с Федерального закона от 06.10.2003 N 131-ФЗ "Об общих принципах организации местного самоуправления в Российской Федерации", в соответствии с Жилищным кодексом Российской Федерации, Приказом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606FCA">
        <w:rPr>
          <w:rFonts w:ascii="Times New Roman" w:eastAsia="Times New Roman" w:hAnsi="Times New Roman" w:cs="Times New Roman"/>
          <w:color w:val="000000"/>
          <w:sz w:val="24"/>
          <w:szCs w:val="24"/>
          <w:lang w:eastAsia="ru-RU"/>
        </w:rPr>
        <w:t> </w:t>
      </w:r>
      <w:proofErr w:type="gramStart"/>
      <w:r w:rsidRPr="00606FCA">
        <w:rPr>
          <w:rFonts w:ascii="Times New Roman" w:eastAsia="Times New Roman" w:hAnsi="Times New Roman" w:cs="Times New Roman"/>
          <w:color w:val="000000"/>
          <w:sz w:val="24"/>
          <w:szCs w:val="24"/>
          <w:lang w:eastAsia="ru-RU"/>
        </w:rPr>
        <w:t xml:space="preserve">государственных и муниципальных услуг в электронной форме",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Pr="00606FCA">
        <w:rPr>
          <w:rFonts w:ascii="Times New Roman" w:eastAsia="Times New Roman" w:hAnsi="Times New Roman" w:cs="Times New Roman"/>
          <w:color w:val="000000"/>
          <w:sz w:val="24"/>
          <w:szCs w:val="24"/>
          <w:lang w:eastAsia="ru-RU"/>
        </w:rPr>
        <w:t>Пенновское</w:t>
      </w:r>
      <w:proofErr w:type="spellEnd"/>
      <w:r w:rsidRPr="00606FCA">
        <w:rPr>
          <w:rFonts w:ascii="Times New Roman" w:eastAsia="Times New Roman" w:hAnsi="Times New Roman" w:cs="Times New Roman"/>
          <w:color w:val="000000"/>
          <w:sz w:val="24"/>
          <w:szCs w:val="24"/>
          <w:lang w:eastAsia="ru-RU"/>
        </w:rPr>
        <w:t xml:space="preserve">  сельское поселение муниципального образования </w:t>
      </w:r>
      <w:proofErr w:type="spellStart"/>
      <w:r w:rsidRPr="00606FCA">
        <w:rPr>
          <w:rFonts w:ascii="Times New Roman" w:eastAsia="Times New Roman" w:hAnsi="Times New Roman" w:cs="Times New Roman"/>
          <w:color w:val="000000"/>
          <w:sz w:val="24"/>
          <w:szCs w:val="24"/>
          <w:lang w:eastAsia="ru-RU"/>
        </w:rPr>
        <w:t>Троснянский</w:t>
      </w:r>
      <w:proofErr w:type="spellEnd"/>
      <w:r w:rsidRPr="00606FCA">
        <w:rPr>
          <w:rFonts w:ascii="Times New Roman" w:eastAsia="Times New Roman" w:hAnsi="Times New Roman" w:cs="Times New Roman"/>
          <w:color w:val="000000"/>
          <w:sz w:val="24"/>
          <w:szCs w:val="24"/>
          <w:lang w:eastAsia="ru-RU"/>
        </w:rPr>
        <w:t xml:space="preserve">  район Орловской  области от </w:t>
      </w:r>
      <w:r w:rsidR="00606FCA">
        <w:rPr>
          <w:rFonts w:ascii="Times New Roman" w:eastAsia="Times New Roman" w:hAnsi="Times New Roman" w:cs="Times New Roman"/>
          <w:color w:val="000000"/>
          <w:sz w:val="24"/>
          <w:szCs w:val="24"/>
          <w:lang w:eastAsia="ru-RU"/>
        </w:rPr>
        <w:t>28.06.2012</w:t>
      </w:r>
      <w:r w:rsidRPr="00606FCA">
        <w:rPr>
          <w:rFonts w:ascii="Times New Roman" w:eastAsia="Times New Roman" w:hAnsi="Times New Roman" w:cs="Times New Roman"/>
          <w:color w:val="000000"/>
          <w:sz w:val="24"/>
          <w:szCs w:val="24"/>
          <w:lang w:eastAsia="ru-RU"/>
        </w:rPr>
        <w:t xml:space="preserve"> года № </w:t>
      </w:r>
      <w:r w:rsidR="00606FCA">
        <w:rPr>
          <w:rFonts w:ascii="Times New Roman" w:eastAsia="Times New Roman" w:hAnsi="Times New Roman" w:cs="Times New Roman"/>
          <w:color w:val="000000"/>
          <w:sz w:val="24"/>
          <w:szCs w:val="24"/>
          <w:lang w:eastAsia="ru-RU"/>
        </w:rPr>
        <w:t>25</w:t>
      </w:r>
      <w:r w:rsidRPr="00606FCA">
        <w:rPr>
          <w:rFonts w:ascii="Times New Roman" w:eastAsia="Times New Roman" w:hAnsi="Times New Roman" w:cs="Times New Roman"/>
          <w:color w:val="000000"/>
          <w:sz w:val="24"/>
          <w:szCs w:val="24"/>
          <w:lang w:eastAsia="ru-RU"/>
        </w:rPr>
        <w:t xml:space="preserve">«Об утверждении Порядка разработки и утверждения административных регламентов </w:t>
      </w:r>
      <w:r w:rsidR="00606FCA">
        <w:rPr>
          <w:rFonts w:ascii="Times New Roman" w:eastAsia="Times New Roman" w:hAnsi="Times New Roman" w:cs="Times New Roman"/>
          <w:color w:val="000000"/>
          <w:sz w:val="24"/>
          <w:szCs w:val="24"/>
          <w:lang w:eastAsia="ru-RU"/>
        </w:rPr>
        <w:t>предоставления муниципальных услуг</w:t>
      </w:r>
      <w:r w:rsidRPr="00606FCA">
        <w:rPr>
          <w:rFonts w:ascii="Times New Roman" w:eastAsia="Times New Roman" w:hAnsi="Times New Roman" w:cs="Times New Roman"/>
          <w:color w:val="000000"/>
          <w:sz w:val="24"/>
          <w:szCs w:val="24"/>
          <w:lang w:eastAsia="ru-RU"/>
        </w:rPr>
        <w:t xml:space="preserve"> </w:t>
      </w:r>
      <w:r w:rsidR="00606FCA">
        <w:rPr>
          <w:rFonts w:ascii="Times New Roman" w:eastAsia="Times New Roman" w:hAnsi="Times New Roman" w:cs="Times New Roman"/>
          <w:color w:val="000000"/>
          <w:sz w:val="24"/>
          <w:szCs w:val="24"/>
          <w:lang w:eastAsia="ru-RU"/>
        </w:rPr>
        <w:t xml:space="preserve">  </w:t>
      </w:r>
      <w:proofErr w:type="spellStart"/>
      <w:r w:rsidR="00606FCA">
        <w:rPr>
          <w:rFonts w:ascii="Times New Roman" w:eastAsia="Times New Roman" w:hAnsi="Times New Roman" w:cs="Times New Roman"/>
          <w:color w:val="000000"/>
          <w:sz w:val="24"/>
          <w:szCs w:val="24"/>
          <w:lang w:eastAsia="ru-RU"/>
        </w:rPr>
        <w:t>Пенновского</w:t>
      </w:r>
      <w:proofErr w:type="spellEnd"/>
      <w:r w:rsidR="00606FCA">
        <w:rPr>
          <w:rFonts w:ascii="Times New Roman" w:eastAsia="Times New Roman" w:hAnsi="Times New Roman" w:cs="Times New Roman"/>
          <w:color w:val="000000"/>
          <w:sz w:val="24"/>
          <w:szCs w:val="24"/>
          <w:lang w:eastAsia="ru-RU"/>
        </w:rPr>
        <w:t xml:space="preserve">  сельского  поселения», </w:t>
      </w:r>
      <w:r w:rsidRPr="00606FCA">
        <w:rPr>
          <w:rFonts w:ascii="Times New Roman" w:eastAsia="Times New Roman" w:hAnsi="Times New Roman" w:cs="Times New Roman"/>
          <w:color w:val="000000"/>
          <w:sz w:val="24"/>
          <w:szCs w:val="24"/>
          <w:lang w:eastAsia="ru-RU"/>
        </w:rPr>
        <w:t xml:space="preserve"> Уставом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муниципального образования </w:t>
      </w:r>
      <w:proofErr w:type="spellStart"/>
      <w:r w:rsidRPr="00606FCA">
        <w:rPr>
          <w:rFonts w:ascii="Times New Roman" w:eastAsia="Times New Roman" w:hAnsi="Times New Roman" w:cs="Times New Roman"/>
          <w:color w:val="000000"/>
          <w:sz w:val="24"/>
          <w:szCs w:val="24"/>
          <w:lang w:eastAsia="ru-RU"/>
        </w:rPr>
        <w:t>Тронянский</w:t>
      </w:r>
      <w:proofErr w:type="spellEnd"/>
      <w:r w:rsidRPr="00606FCA">
        <w:rPr>
          <w:rFonts w:ascii="Times New Roman" w:eastAsia="Times New Roman" w:hAnsi="Times New Roman" w:cs="Times New Roman"/>
          <w:color w:val="000000"/>
          <w:sz w:val="24"/>
          <w:szCs w:val="24"/>
          <w:lang w:eastAsia="ru-RU"/>
        </w:rPr>
        <w:t xml:space="preserve">  район Орловской</w:t>
      </w:r>
      <w:proofErr w:type="gramEnd"/>
      <w:r w:rsidRPr="00606FCA">
        <w:rPr>
          <w:rFonts w:ascii="Times New Roman" w:eastAsia="Times New Roman" w:hAnsi="Times New Roman" w:cs="Times New Roman"/>
          <w:color w:val="000000"/>
          <w:sz w:val="24"/>
          <w:szCs w:val="24"/>
          <w:lang w:eastAsia="ru-RU"/>
        </w:rPr>
        <w:t xml:space="preserve"> области, администрация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ПОСТАНОВЛЯЕТ:</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2E08" w:rsidRPr="00606FCA" w:rsidRDefault="00612E08" w:rsidP="00612E08">
      <w:pPr>
        <w:widowControl w:val="0"/>
        <w:tabs>
          <w:tab w:val="left" w:pos="4455"/>
        </w:tabs>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(Приложение).</w:t>
      </w:r>
    </w:p>
    <w:p w:rsidR="00612E08" w:rsidRPr="00606FCA" w:rsidRDefault="00612E08" w:rsidP="00612E08">
      <w:pPr>
        <w:widowControl w:val="0"/>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 Постановление вступает в силу с момента его официального опубликования                              </w:t>
      </w:r>
      <w:proofErr w:type="gramStart"/>
      <w:r w:rsidRPr="00606FCA">
        <w:rPr>
          <w:rFonts w:ascii="Times New Roman" w:eastAsia="Times New Roman" w:hAnsi="Times New Roman" w:cs="Times New Roman"/>
          <w:color w:val="000000"/>
          <w:sz w:val="24"/>
          <w:szCs w:val="24"/>
          <w:lang w:eastAsia="ru-RU"/>
        </w:rPr>
        <w:t xml:space="preserve">( </w:t>
      </w:r>
      <w:proofErr w:type="gramEnd"/>
      <w:r w:rsidRPr="00606FCA">
        <w:rPr>
          <w:rFonts w:ascii="Times New Roman" w:eastAsia="Times New Roman" w:hAnsi="Times New Roman" w:cs="Times New Roman"/>
          <w:color w:val="000000"/>
          <w:sz w:val="24"/>
          <w:szCs w:val="24"/>
          <w:lang w:eastAsia="ru-RU"/>
        </w:rPr>
        <w:t>опубликования)</w:t>
      </w:r>
    </w:p>
    <w:p w:rsidR="00612E08" w:rsidRPr="00606FCA" w:rsidRDefault="00612E08" w:rsidP="00612E08">
      <w:pPr>
        <w:widowControl w:val="0"/>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3. Контроль за исполнением настоящего постановления возложить на главу сельского поселения</w:t>
      </w:r>
      <w:proofErr w:type="gramStart"/>
      <w:r w:rsidRPr="00606FCA">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FF0000"/>
          <w:sz w:val="24"/>
          <w:szCs w:val="24"/>
          <w:lang w:eastAsia="ru-RU"/>
        </w:rPr>
        <w:t>.</w:t>
      </w:r>
      <w:proofErr w:type="gramEnd"/>
    </w:p>
    <w:p w:rsidR="00606FCA" w:rsidRDefault="00606FCA" w:rsidP="00612E08">
      <w:pPr>
        <w:widowControl w:val="0"/>
        <w:spacing w:line="240" w:lineRule="auto"/>
        <w:jc w:val="both"/>
        <w:rPr>
          <w:rFonts w:ascii="Times New Roman" w:eastAsia="Times New Roman" w:hAnsi="Times New Roman" w:cs="Times New Roman"/>
          <w:sz w:val="24"/>
          <w:szCs w:val="24"/>
          <w:lang w:eastAsia="ru-RU"/>
        </w:rPr>
      </w:pPr>
    </w:p>
    <w:p w:rsidR="00612E08" w:rsidRPr="00606FCA" w:rsidRDefault="00612E08" w:rsidP="00612E08">
      <w:pPr>
        <w:widowControl w:val="0"/>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Г</w:t>
      </w:r>
      <w:r w:rsidRPr="00606FCA">
        <w:rPr>
          <w:rFonts w:ascii="Times New Roman" w:eastAsia="Times New Roman" w:hAnsi="Times New Roman" w:cs="Times New Roman"/>
          <w:color w:val="000000"/>
          <w:sz w:val="24"/>
          <w:szCs w:val="24"/>
          <w:lang w:eastAsia="ru-RU"/>
        </w:rPr>
        <w:t>лава сельского поселения                                      </w:t>
      </w:r>
      <w:r w:rsidR="00606FCA">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                                 </w:t>
      </w:r>
      <w:proofErr w:type="spellStart"/>
      <w:r w:rsidR="00606FCA">
        <w:rPr>
          <w:rFonts w:ascii="Times New Roman" w:eastAsia="Times New Roman" w:hAnsi="Times New Roman" w:cs="Times New Roman"/>
          <w:color w:val="000000"/>
          <w:sz w:val="24"/>
          <w:szCs w:val="24"/>
          <w:lang w:eastAsia="ru-RU"/>
        </w:rPr>
        <w:t>Т.И.Глазкова</w:t>
      </w:r>
      <w:proofErr w:type="spellEnd"/>
      <w:r w:rsidRPr="00606FCA">
        <w:rPr>
          <w:rFonts w:ascii="Times New Roman" w:eastAsia="Times New Roman" w:hAnsi="Times New Roman" w:cs="Times New Roman"/>
          <w:color w:val="000000"/>
          <w:sz w:val="24"/>
          <w:szCs w:val="24"/>
          <w:lang w:eastAsia="ru-RU"/>
        </w:rPr>
        <w:t xml:space="preserve">                 </w:t>
      </w:r>
    </w:p>
    <w:p w:rsidR="00606FCA" w:rsidRDefault="00606FCA" w:rsidP="00612E08">
      <w:pPr>
        <w:widowControl w:val="0"/>
        <w:spacing w:after="0" w:line="240" w:lineRule="auto"/>
        <w:jc w:val="center"/>
        <w:rPr>
          <w:rFonts w:ascii="Times New Roman" w:eastAsia="Times New Roman" w:hAnsi="Times New Roman" w:cs="Times New Roman"/>
          <w:b/>
          <w:bCs/>
          <w:color w:val="000000"/>
          <w:sz w:val="24"/>
          <w:szCs w:val="24"/>
          <w:lang w:eastAsia="ru-RU"/>
        </w:rPr>
      </w:pPr>
      <w:bookmarkStart w:id="1" w:name="Par1"/>
      <w:bookmarkStart w:id="2" w:name="Par31"/>
      <w:bookmarkEnd w:id="1"/>
      <w:bookmarkEnd w:id="2"/>
    </w:p>
    <w:p w:rsidR="00606FCA" w:rsidRDefault="00606FCA" w:rsidP="00612E08">
      <w:pPr>
        <w:widowControl w:val="0"/>
        <w:spacing w:after="0" w:line="240" w:lineRule="auto"/>
        <w:jc w:val="center"/>
        <w:rPr>
          <w:rFonts w:ascii="Times New Roman" w:eastAsia="Times New Roman" w:hAnsi="Times New Roman" w:cs="Times New Roman"/>
          <w:b/>
          <w:bCs/>
          <w:color w:val="000000"/>
          <w:sz w:val="24"/>
          <w:szCs w:val="24"/>
          <w:lang w:eastAsia="ru-RU"/>
        </w:rPr>
      </w:pP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Административный регламент</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bookmarkStart w:id="3" w:name="Par36"/>
      <w:r w:rsidRPr="00606FCA">
        <w:rPr>
          <w:rFonts w:ascii="Times New Roman" w:eastAsia="Times New Roman" w:hAnsi="Times New Roman" w:cs="Times New Roman"/>
          <w:color w:val="000000"/>
          <w:sz w:val="24"/>
          <w:szCs w:val="24"/>
          <w:lang w:eastAsia="ru-RU"/>
        </w:rPr>
        <w:t>1. Общие положения</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4" w:name="Par38"/>
      <w:bookmarkEnd w:id="3"/>
      <w:r w:rsidRPr="00606FCA">
        <w:rPr>
          <w:rFonts w:ascii="Times New Roman" w:eastAsia="Times New Roman" w:hAnsi="Times New Roman" w:cs="Times New Roman"/>
          <w:color w:val="000000"/>
          <w:sz w:val="24"/>
          <w:szCs w:val="24"/>
          <w:lang w:eastAsia="ru-RU"/>
        </w:rPr>
        <w:t>1.1. 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муниципальной услуги.</w:t>
      </w:r>
      <w:bookmarkStart w:id="5" w:name="Par43"/>
      <w:bookmarkEnd w:id="4"/>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1.2. Муниципальную услугу предоставляет администрация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поселение </w:t>
      </w:r>
      <w:proofErr w:type="spellStart"/>
      <w:r w:rsidRPr="00606FCA">
        <w:rPr>
          <w:rFonts w:ascii="Times New Roman" w:eastAsia="Times New Roman" w:hAnsi="Times New Roman" w:cs="Times New Roman"/>
          <w:color w:val="000000"/>
          <w:sz w:val="24"/>
          <w:szCs w:val="24"/>
          <w:lang w:eastAsia="ru-RU"/>
        </w:rPr>
        <w:t>Троснянского</w:t>
      </w:r>
      <w:proofErr w:type="spellEnd"/>
      <w:r w:rsidRPr="00606FCA">
        <w:rPr>
          <w:rFonts w:ascii="Times New Roman" w:eastAsia="Times New Roman" w:hAnsi="Times New Roman" w:cs="Times New Roman"/>
          <w:color w:val="000000"/>
          <w:sz w:val="24"/>
          <w:szCs w:val="24"/>
          <w:lang w:eastAsia="ru-RU"/>
        </w:rPr>
        <w:t xml:space="preserve">  района Орловской области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1.3. Ответственные за предоставление муниципальной услуги специалисты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1.4. При предоставлении муниципальной услуги администрация взаимодействует </w:t>
      </w:r>
      <w:proofErr w:type="gramStart"/>
      <w:r w:rsidRPr="00606FCA">
        <w:rPr>
          <w:rFonts w:ascii="Times New Roman" w:eastAsia="Times New Roman" w:hAnsi="Times New Roman" w:cs="Times New Roman"/>
          <w:color w:val="000000"/>
          <w:sz w:val="24"/>
          <w:szCs w:val="24"/>
          <w:lang w:eastAsia="ru-RU"/>
        </w:rPr>
        <w:t>с</w:t>
      </w:r>
      <w:proofErr w:type="gramEnd"/>
      <w:r w:rsidRPr="00606FCA">
        <w:rPr>
          <w:rFonts w:ascii="Times New Roman" w:eastAsia="Times New Roman" w:hAnsi="Times New Roman" w:cs="Times New Roman"/>
          <w:color w:val="000000"/>
          <w:sz w:val="24"/>
          <w:szCs w:val="24"/>
          <w:lang w:eastAsia="ru-RU"/>
        </w:rPr>
        <w:t>:</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1.4.1. администрацией </w:t>
      </w:r>
      <w:proofErr w:type="spellStart"/>
      <w:r w:rsidRPr="00606FCA">
        <w:rPr>
          <w:rFonts w:ascii="Times New Roman" w:eastAsia="Times New Roman" w:hAnsi="Times New Roman" w:cs="Times New Roman"/>
          <w:color w:val="000000"/>
          <w:sz w:val="24"/>
          <w:szCs w:val="24"/>
          <w:lang w:eastAsia="ru-RU"/>
        </w:rPr>
        <w:t>Троснянского</w:t>
      </w:r>
      <w:proofErr w:type="spellEnd"/>
      <w:r w:rsidRPr="00606FCA">
        <w:rPr>
          <w:rFonts w:ascii="Times New Roman" w:eastAsia="Times New Roman" w:hAnsi="Times New Roman" w:cs="Times New Roman"/>
          <w:color w:val="000000"/>
          <w:sz w:val="24"/>
          <w:szCs w:val="24"/>
          <w:lang w:eastAsia="ru-RU"/>
        </w:rPr>
        <w:t xml:space="preserve">  района.</w:t>
      </w:r>
      <w:bookmarkStart w:id="6" w:name="Par60"/>
      <w:bookmarkEnd w:id="5"/>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1.5. Места нахождения, справочные телефоны и адреса электронной почты органов местного самоуправления Орловской  области приведены в приложении 1 к административному регламенту.</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bookmarkStart w:id="7" w:name="Par107"/>
      <w:bookmarkEnd w:id="6"/>
      <w:r w:rsidRPr="00606FCA">
        <w:rPr>
          <w:rFonts w:ascii="Times New Roman" w:eastAsia="Times New Roman" w:hAnsi="Times New Roman" w:cs="Times New Roman"/>
          <w:color w:val="000000"/>
          <w:sz w:val="24"/>
          <w:szCs w:val="24"/>
          <w:lang w:eastAsia="ru-RU"/>
        </w:rPr>
        <w:t>.</w:t>
      </w:r>
    </w:p>
    <w:p w:rsidR="00612E08" w:rsidRPr="00606FCA" w:rsidRDefault="00612E08" w:rsidP="00612E08">
      <w:pPr>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1.7. Адрес портала государственных и муниципальных услуг (функций) Орловской области и официальных сайтов органов исполнительной власти Орловской  области в сети Интернет.</w:t>
      </w:r>
    </w:p>
    <w:p w:rsidR="00612E08" w:rsidRPr="00606FCA" w:rsidRDefault="00612E08" w:rsidP="00612E08">
      <w:pPr>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Электронный адрес портала государственных и муниципальных услуг Орловской  области </w:t>
      </w:r>
      <w:bookmarkEnd w:id="7"/>
      <w:r w:rsidRPr="00606FCA">
        <w:rPr>
          <w:rFonts w:ascii="Times New Roman" w:eastAsia="Times New Roman" w:hAnsi="Times New Roman" w:cs="Times New Roman"/>
          <w:color w:val="000000"/>
          <w:sz w:val="24"/>
          <w:szCs w:val="24"/>
          <w:lang w:eastAsia="ru-RU"/>
        </w:rPr>
        <w:t xml:space="preserve"> </w:t>
      </w:r>
      <w:r w:rsidR="00BC508F">
        <w:rPr>
          <w:rFonts w:ascii="PTSans-Narrow" w:hAnsi="PTSans-Narrow"/>
          <w:color w:val="23527C"/>
          <w:sz w:val="27"/>
          <w:szCs w:val="27"/>
          <w:shd w:val="clear" w:color="auto" w:fill="FFFFFF"/>
        </w:rPr>
        <w:t>www.gosuslugi.ru</w:t>
      </w:r>
      <w:r w:rsidRPr="00606FCA">
        <w:rPr>
          <w:rFonts w:ascii="Times New Roman" w:eastAsia="Times New Roman" w:hAnsi="Times New Roman" w:cs="Times New Roman"/>
          <w:color w:val="000000"/>
          <w:sz w:val="24"/>
          <w:szCs w:val="24"/>
          <w:lang w:eastAsia="ru-RU"/>
        </w:rPr>
        <w:t>;</w:t>
      </w:r>
    </w:p>
    <w:p w:rsidR="00BC508F" w:rsidRPr="00BC508F" w:rsidRDefault="00612E08" w:rsidP="00BC508F">
      <w:pPr>
        <w:spacing w:after="0" w:line="240" w:lineRule="auto"/>
        <w:ind w:firstLine="708"/>
        <w:jc w:val="both"/>
        <w:rPr>
          <w:rFonts w:ascii="Times New Roman" w:hAnsi="Times New Roman" w:cs="Times New Roman"/>
          <w:sz w:val="24"/>
          <w:szCs w:val="24"/>
        </w:rPr>
      </w:pPr>
      <w:r w:rsidRPr="00606FCA">
        <w:rPr>
          <w:rFonts w:ascii="Times New Roman" w:eastAsia="Times New Roman" w:hAnsi="Times New Roman" w:cs="Times New Roman"/>
          <w:color w:val="000000"/>
          <w:sz w:val="24"/>
          <w:szCs w:val="24"/>
          <w:lang w:eastAsia="ru-RU"/>
        </w:rPr>
        <w:t xml:space="preserve">Электронный адрес официального сайта Администрации Орловской области </w:t>
      </w:r>
      <w:hyperlink r:id="rId6" w:tgtFrame="_blank" w:history="1">
        <w:r w:rsidR="00BC508F" w:rsidRPr="00BC508F">
          <w:rPr>
            <w:rFonts w:ascii="Times New Roman" w:hAnsi="Times New Roman" w:cs="Times New Roman"/>
            <w:color w:val="338800"/>
            <w:sz w:val="24"/>
            <w:szCs w:val="24"/>
          </w:rPr>
          <w:t>orel-region.ru/</w:t>
        </w:r>
        <w:proofErr w:type="spellStart"/>
        <w:r w:rsidR="00BC508F" w:rsidRPr="00BC508F">
          <w:rPr>
            <w:rFonts w:ascii="Times New Roman" w:hAnsi="Times New Roman" w:cs="Times New Roman"/>
            <w:color w:val="338800"/>
            <w:sz w:val="24"/>
            <w:szCs w:val="24"/>
          </w:rPr>
          <w:t>index.php</w:t>
        </w:r>
        <w:proofErr w:type="spellEnd"/>
        <w:r w:rsidR="00BC508F" w:rsidRPr="00BC508F">
          <w:rPr>
            <w:rFonts w:ascii="Times New Roman" w:hAnsi="Times New Roman" w:cs="Times New Roman"/>
            <w:color w:val="338800"/>
            <w:sz w:val="24"/>
            <w:szCs w:val="24"/>
          </w:rPr>
          <w:t>/</w:t>
        </w:r>
      </w:hyperlink>
    </w:p>
    <w:p w:rsidR="00612E08" w:rsidRPr="00BC508F" w:rsidRDefault="00612E08" w:rsidP="00BC508F">
      <w:pPr>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Элект</w:t>
      </w:r>
      <w:bookmarkStart w:id="8" w:name="Par130"/>
      <w:r w:rsidRPr="00606FCA">
        <w:rPr>
          <w:rFonts w:ascii="Times New Roman" w:eastAsia="Times New Roman" w:hAnsi="Times New Roman" w:cs="Times New Roman"/>
          <w:color w:val="000000"/>
          <w:sz w:val="24"/>
          <w:szCs w:val="24"/>
          <w:lang w:eastAsia="ru-RU"/>
        </w:rPr>
        <w:t xml:space="preserve">ронный адрес официального сайта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r w:rsidR="00BC508F">
        <w:rPr>
          <w:rFonts w:ascii="Times New Roman" w:eastAsia="Times New Roman" w:hAnsi="Times New Roman" w:cs="Times New Roman"/>
          <w:color w:val="000000"/>
          <w:sz w:val="24"/>
          <w:szCs w:val="24"/>
          <w:lang w:eastAsia="ru-RU"/>
        </w:rPr>
        <w:t xml:space="preserve">: </w:t>
      </w:r>
      <w:proofErr w:type="spellStart"/>
      <w:r w:rsidR="00BC508F">
        <w:rPr>
          <w:rFonts w:ascii="Times New Roman" w:eastAsia="Times New Roman" w:hAnsi="Times New Roman" w:cs="Times New Roman"/>
          <w:color w:val="000000"/>
          <w:sz w:val="24"/>
          <w:szCs w:val="24"/>
          <w:lang w:val="en-US" w:eastAsia="ru-RU"/>
        </w:rPr>
        <w:t>adm</w:t>
      </w:r>
      <w:proofErr w:type="spellEnd"/>
      <w:r w:rsidR="00BC508F" w:rsidRPr="00BC508F">
        <w:rPr>
          <w:rFonts w:ascii="Times New Roman" w:eastAsia="Times New Roman" w:hAnsi="Times New Roman" w:cs="Times New Roman"/>
          <w:color w:val="000000"/>
          <w:sz w:val="24"/>
          <w:szCs w:val="24"/>
          <w:lang w:eastAsia="ru-RU"/>
        </w:rPr>
        <w:t>.</w:t>
      </w:r>
      <w:r w:rsidR="00BC508F">
        <w:rPr>
          <w:rFonts w:ascii="Times New Roman" w:eastAsia="Times New Roman" w:hAnsi="Times New Roman" w:cs="Times New Roman"/>
          <w:color w:val="000000"/>
          <w:sz w:val="24"/>
          <w:szCs w:val="24"/>
          <w:lang w:val="en-US" w:eastAsia="ru-RU"/>
        </w:rPr>
        <w:t>pen</w:t>
      </w:r>
      <w:r w:rsidR="00BC508F" w:rsidRPr="00BC508F">
        <w:rPr>
          <w:rFonts w:ascii="Times New Roman" w:eastAsia="Times New Roman" w:hAnsi="Times New Roman" w:cs="Times New Roman"/>
          <w:color w:val="000000"/>
          <w:sz w:val="24"/>
          <w:szCs w:val="24"/>
          <w:lang w:eastAsia="ru-RU"/>
        </w:rPr>
        <w:t>.68@</w:t>
      </w:r>
      <w:r w:rsidR="00BC508F">
        <w:rPr>
          <w:rFonts w:ascii="Times New Roman" w:eastAsia="Times New Roman" w:hAnsi="Times New Roman" w:cs="Times New Roman"/>
          <w:color w:val="000000"/>
          <w:sz w:val="24"/>
          <w:szCs w:val="24"/>
          <w:lang w:val="en-US" w:eastAsia="ru-RU"/>
        </w:rPr>
        <w:t>mail</w:t>
      </w:r>
      <w:r w:rsidR="00BC508F" w:rsidRPr="00BC508F">
        <w:rPr>
          <w:rFonts w:ascii="Times New Roman" w:eastAsia="Times New Roman" w:hAnsi="Times New Roman" w:cs="Times New Roman"/>
          <w:color w:val="000000"/>
          <w:sz w:val="24"/>
          <w:szCs w:val="24"/>
          <w:lang w:eastAsia="ru-RU"/>
        </w:rPr>
        <w:t>.</w:t>
      </w:r>
      <w:proofErr w:type="spellStart"/>
      <w:r w:rsidR="00BC508F">
        <w:rPr>
          <w:rFonts w:ascii="Times New Roman" w:eastAsia="Times New Roman" w:hAnsi="Times New Roman" w:cs="Times New Roman"/>
          <w:color w:val="000000"/>
          <w:sz w:val="24"/>
          <w:szCs w:val="24"/>
          <w:lang w:val="en-US" w:eastAsia="ru-RU"/>
        </w:rPr>
        <w:t>ru</w:t>
      </w:r>
      <w:proofErr w:type="spellEnd"/>
    </w:p>
    <w:p w:rsidR="00612E08" w:rsidRPr="00606FCA" w:rsidRDefault="00612E08" w:rsidP="00612E08">
      <w:pPr>
        <w:widowControl w:val="0"/>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1.8. Информация о порядке предоставления муниципальной услуги предоставляется:</w:t>
      </w:r>
    </w:p>
    <w:p w:rsidR="00612E08" w:rsidRPr="00606FCA" w:rsidRDefault="00612E08" w:rsidP="00612E08">
      <w:pPr>
        <w:widowControl w:val="0"/>
        <w:numPr>
          <w:ilvl w:val="0"/>
          <w:numId w:val="1"/>
        </w:numPr>
        <w:tabs>
          <w:tab w:val="left" w:pos="1800"/>
        </w:tabs>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 телефону специалистами администрации (непосредственно в день обращения заинтересованных лиц);</w:t>
      </w:r>
    </w:p>
    <w:p w:rsidR="00612E08" w:rsidRPr="00606FCA" w:rsidRDefault="00612E08" w:rsidP="00612E08">
      <w:pPr>
        <w:widowControl w:val="0"/>
        <w:numPr>
          <w:ilvl w:val="0"/>
          <w:numId w:val="1"/>
        </w:numPr>
        <w:tabs>
          <w:tab w:val="left" w:pos="1800"/>
        </w:tabs>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на Интернет–сайте   администрации сельского поселения;</w:t>
      </w:r>
    </w:p>
    <w:p w:rsidR="00612E08" w:rsidRPr="00606FCA" w:rsidRDefault="00612E08" w:rsidP="00612E08">
      <w:pPr>
        <w:widowControl w:val="0"/>
        <w:numPr>
          <w:ilvl w:val="0"/>
          <w:numId w:val="1"/>
        </w:numPr>
        <w:tabs>
          <w:tab w:val="left" w:pos="1800"/>
        </w:tabs>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на Портале государственных и муниципальных услуг Орловской области: </w:t>
      </w:r>
      <w:bookmarkEnd w:id="8"/>
      <w:r w:rsidRPr="00606FCA">
        <w:rPr>
          <w:rFonts w:ascii="Times New Roman" w:eastAsia="Times New Roman" w:hAnsi="Times New Roman" w:cs="Times New Roman"/>
          <w:sz w:val="24"/>
          <w:szCs w:val="24"/>
          <w:lang w:eastAsia="ru-RU"/>
        </w:rPr>
        <w:t xml:space="preserve"> </w:t>
      </w:r>
    </w:p>
    <w:p w:rsidR="00BC508F" w:rsidRPr="00BC508F" w:rsidRDefault="00612E08" w:rsidP="00612E08">
      <w:pPr>
        <w:widowControl w:val="0"/>
        <w:numPr>
          <w:ilvl w:val="0"/>
          <w:numId w:val="1"/>
        </w:numPr>
        <w:tabs>
          <w:tab w:val="left" w:pos="1800"/>
        </w:tabs>
        <w:spacing w:after="0" w:line="240" w:lineRule="auto"/>
        <w:ind w:firstLine="709"/>
        <w:jc w:val="both"/>
        <w:rPr>
          <w:rFonts w:ascii="Times New Roman" w:eastAsia="Times New Roman" w:hAnsi="Times New Roman" w:cs="Times New Roman"/>
          <w:sz w:val="24"/>
          <w:szCs w:val="24"/>
          <w:lang w:eastAsia="ru-RU"/>
        </w:rPr>
      </w:pPr>
      <w:r w:rsidRPr="00BC508F">
        <w:rPr>
          <w:rFonts w:ascii="Times New Roman" w:eastAsia="Times New Roman" w:hAnsi="Times New Roman" w:cs="Times New Roman"/>
          <w:color w:val="000000"/>
          <w:sz w:val="24"/>
          <w:szCs w:val="24"/>
          <w:lang w:eastAsia="ru-RU"/>
        </w:rPr>
        <w:lastRenderedPageBreak/>
        <w:t xml:space="preserve">на портале Федеральной государственной информационной системы «Единый портал государственных и муниципальных услуг (функций)»: </w:t>
      </w:r>
      <w:r w:rsidRPr="00BC508F">
        <w:rPr>
          <w:rFonts w:ascii="Times New Roman" w:hAnsi="Times New Roman" w:cs="Times New Roman"/>
          <w:sz w:val="24"/>
          <w:szCs w:val="24"/>
        </w:rPr>
        <w:t xml:space="preserve"> </w:t>
      </w:r>
      <w:r w:rsidR="00BC508F">
        <w:rPr>
          <w:rFonts w:ascii="PTSans-Narrow" w:hAnsi="PTSans-Narrow"/>
          <w:color w:val="23527C"/>
          <w:sz w:val="27"/>
          <w:szCs w:val="27"/>
          <w:shd w:val="clear" w:color="auto" w:fill="FFFFFF"/>
        </w:rPr>
        <w:t>www.gosuslugi.ru</w:t>
      </w:r>
      <w:r w:rsidR="00BC508F" w:rsidRPr="00BC508F">
        <w:rPr>
          <w:rFonts w:ascii="Times New Roman" w:eastAsia="Times New Roman" w:hAnsi="Times New Roman" w:cs="Times New Roman"/>
          <w:color w:val="000000"/>
          <w:sz w:val="24"/>
          <w:szCs w:val="24"/>
          <w:lang w:eastAsia="ru-RU"/>
        </w:rPr>
        <w:t xml:space="preserve"> </w:t>
      </w:r>
    </w:p>
    <w:p w:rsidR="00612E08" w:rsidRPr="00BC508F" w:rsidRDefault="00612E08" w:rsidP="00612E08">
      <w:pPr>
        <w:widowControl w:val="0"/>
        <w:numPr>
          <w:ilvl w:val="0"/>
          <w:numId w:val="1"/>
        </w:numPr>
        <w:tabs>
          <w:tab w:val="left" w:pos="1800"/>
        </w:tabs>
        <w:spacing w:after="0" w:line="240" w:lineRule="auto"/>
        <w:ind w:firstLine="709"/>
        <w:jc w:val="both"/>
        <w:rPr>
          <w:rFonts w:ascii="Times New Roman" w:eastAsia="Times New Roman" w:hAnsi="Times New Roman" w:cs="Times New Roman"/>
          <w:sz w:val="24"/>
          <w:szCs w:val="24"/>
          <w:lang w:eastAsia="ru-RU"/>
        </w:rPr>
      </w:pPr>
      <w:r w:rsidRPr="00BC508F">
        <w:rPr>
          <w:rFonts w:ascii="Times New Roman" w:eastAsia="Times New Roman" w:hAnsi="Times New Roman" w:cs="Times New Roman"/>
          <w:color w:val="000000"/>
          <w:sz w:val="24"/>
          <w:szCs w:val="24"/>
          <w:lang w:eastAsia="ru-RU"/>
        </w:rPr>
        <w:t>при обращении в МФЦ.</w:t>
      </w:r>
    </w:p>
    <w:p w:rsidR="00612E08" w:rsidRPr="00606FCA" w:rsidRDefault="00612E08" w:rsidP="006D6939">
      <w:pPr>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Письменные обращения заинтересованных лиц, поступившие почтовой корреспонденцией, по адресу: 303461 Орловская область </w:t>
      </w:r>
      <w:proofErr w:type="spellStart"/>
      <w:r w:rsidRPr="00606FCA">
        <w:rPr>
          <w:rFonts w:ascii="Times New Roman" w:eastAsia="Times New Roman" w:hAnsi="Times New Roman" w:cs="Times New Roman"/>
          <w:color w:val="000000"/>
          <w:sz w:val="24"/>
          <w:szCs w:val="24"/>
          <w:lang w:eastAsia="ru-RU"/>
        </w:rPr>
        <w:t>Троснянский</w:t>
      </w:r>
      <w:proofErr w:type="spellEnd"/>
      <w:r w:rsidRPr="00606FCA">
        <w:rPr>
          <w:rFonts w:ascii="Times New Roman" w:eastAsia="Times New Roman" w:hAnsi="Times New Roman" w:cs="Times New Roman"/>
          <w:color w:val="000000"/>
          <w:sz w:val="24"/>
          <w:szCs w:val="24"/>
          <w:lang w:eastAsia="ru-RU"/>
        </w:rPr>
        <w:t xml:space="preserve"> район </w:t>
      </w:r>
      <w:r w:rsidR="00DD629E">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п. Рождественский</w:t>
      </w:r>
      <w:proofErr w:type="gramStart"/>
      <w:r w:rsidRPr="00606FCA">
        <w:rPr>
          <w:rFonts w:ascii="Times New Roman" w:eastAsia="Times New Roman" w:hAnsi="Times New Roman" w:cs="Times New Roman"/>
          <w:color w:val="000000"/>
          <w:sz w:val="24"/>
          <w:szCs w:val="24"/>
          <w:lang w:eastAsia="ru-RU"/>
        </w:rPr>
        <w:t xml:space="preserve"> ,</w:t>
      </w:r>
      <w:proofErr w:type="gramEnd"/>
      <w:r w:rsidRPr="00606FCA">
        <w:rPr>
          <w:rFonts w:ascii="Times New Roman" w:eastAsia="Times New Roman" w:hAnsi="Times New Roman" w:cs="Times New Roman"/>
          <w:color w:val="000000"/>
          <w:sz w:val="24"/>
          <w:szCs w:val="24"/>
          <w:lang w:eastAsia="ru-RU"/>
        </w:rPr>
        <w:t xml:space="preserve"> а также в электронном виде на электронный адрес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w:t>
      </w:r>
      <w:r w:rsidR="00DD629E">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 xml:space="preserve"> поселения: </w:t>
      </w:r>
      <w:hyperlink r:id="rId7" w:history="1">
        <w:r w:rsidR="006D6939" w:rsidRPr="00A5460C">
          <w:rPr>
            <w:rStyle w:val="a4"/>
            <w:rFonts w:ascii="Times New Roman" w:eastAsia="Times New Roman" w:hAnsi="Times New Roman" w:cs="Times New Roman"/>
            <w:sz w:val="24"/>
            <w:szCs w:val="24"/>
            <w:lang w:val="en-US" w:eastAsia="ru-RU"/>
          </w:rPr>
          <w:t>adm</w:t>
        </w:r>
        <w:r w:rsidR="006D6939" w:rsidRPr="00A5460C">
          <w:rPr>
            <w:rStyle w:val="a4"/>
            <w:rFonts w:ascii="Times New Roman" w:eastAsia="Times New Roman" w:hAnsi="Times New Roman" w:cs="Times New Roman"/>
            <w:sz w:val="24"/>
            <w:szCs w:val="24"/>
            <w:lang w:eastAsia="ru-RU"/>
          </w:rPr>
          <w:t>.</w:t>
        </w:r>
        <w:r w:rsidR="006D6939" w:rsidRPr="00A5460C">
          <w:rPr>
            <w:rStyle w:val="a4"/>
            <w:rFonts w:ascii="Times New Roman" w:eastAsia="Times New Roman" w:hAnsi="Times New Roman" w:cs="Times New Roman"/>
            <w:sz w:val="24"/>
            <w:szCs w:val="24"/>
            <w:lang w:val="en-US" w:eastAsia="ru-RU"/>
          </w:rPr>
          <w:t>pen</w:t>
        </w:r>
        <w:r w:rsidR="006D6939" w:rsidRPr="00A5460C">
          <w:rPr>
            <w:rStyle w:val="a4"/>
            <w:rFonts w:ascii="Times New Roman" w:eastAsia="Times New Roman" w:hAnsi="Times New Roman" w:cs="Times New Roman"/>
            <w:sz w:val="24"/>
            <w:szCs w:val="24"/>
            <w:lang w:eastAsia="ru-RU"/>
          </w:rPr>
          <w:t>.68@</w:t>
        </w:r>
        <w:r w:rsidR="006D6939" w:rsidRPr="00A5460C">
          <w:rPr>
            <w:rStyle w:val="a4"/>
            <w:rFonts w:ascii="Times New Roman" w:eastAsia="Times New Roman" w:hAnsi="Times New Roman" w:cs="Times New Roman"/>
            <w:sz w:val="24"/>
            <w:szCs w:val="24"/>
            <w:lang w:val="en-US" w:eastAsia="ru-RU"/>
          </w:rPr>
          <w:t>mail</w:t>
        </w:r>
        <w:r w:rsidR="006D6939" w:rsidRPr="00A5460C">
          <w:rPr>
            <w:rStyle w:val="a4"/>
            <w:rFonts w:ascii="Times New Roman" w:eastAsia="Times New Roman" w:hAnsi="Times New Roman" w:cs="Times New Roman"/>
            <w:sz w:val="24"/>
            <w:szCs w:val="24"/>
            <w:lang w:eastAsia="ru-RU"/>
          </w:rPr>
          <w:t>.</w:t>
        </w:r>
        <w:proofErr w:type="spellStart"/>
        <w:r w:rsidR="006D6939" w:rsidRPr="00A5460C">
          <w:rPr>
            <w:rStyle w:val="a4"/>
            <w:rFonts w:ascii="Times New Roman" w:eastAsia="Times New Roman" w:hAnsi="Times New Roman" w:cs="Times New Roman"/>
            <w:sz w:val="24"/>
            <w:szCs w:val="24"/>
            <w:lang w:val="en-US" w:eastAsia="ru-RU"/>
          </w:rPr>
          <w:t>ru</w:t>
        </w:r>
        <w:proofErr w:type="spellEnd"/>
      </w:hyperlink>
      <w:r w:rsidR="006D6939">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 xml:space="preserve">рассматриваются ответственными структурными подразделениями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612E08" w:rsidRPr="00606FCA" w:rsidRDefault="00612E08" w:rsidP="00612E08">
      <w:pPr>
        <w:widowControl w:val="0"/>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bookmarkStart w:id="9" w:name="Par149"/>
      <w:bookmarkStart w:id="10" w:name="Par153"/>
      <w:bookmarkEnd w:id="9"/>
      <w:r w:rsidRPr="00606FCA">
        <w:rPr>
          <w:rFonts w:ascii="Times New Roman" w:eastAsia="Times New Roman" w:hAnsi="Times New Roman" w:cs="Times New Roman"/>
          <w:color w:val="000000"/>
          <w:sz w:val="24"/>
          <w:szCs w:val="24"/>
          <w:lang w:eastAsia="ru-RU"/>
        </w:rPr>
        <w:t>Раздел II. Стандарт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11" w:name="Par155"/>
      <w:bookmarkEnd w:id="10"/>
      <w:r w:rsidRPr="00606FCA">
        <w:rPr>
          <w:rFonts w:ascii="Times New Roman" w:eastAsia="Times New Roman" w:hAnsi="Times New Roman" w:cs="Times New Roman"/>
          <w:color w:val="000000"/>
          <w:sz w:val="24"/>
          <w:szCs w:val="24"/>
          <w:lang w:eastAsia="ru-RU"/>
        </w:rPr>
        <w:t>2.1. Муниципальная услуга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bookmarkStart w:id="12" w:name="Par159"/>
      <w:bookmarkEnd w:id="11"/>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 Предоставление муниципальной услуги осуществляется администрацией муниципального образования.</w:t>
      </w:r>
      <w:bookmarkStart w:id="13" w:name="Par165"/>
      <w:bookmarkEnd w:id="12"/>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проведения торгов или уведомление об отказе в предоставлении услуги.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14" w:name="Par169"/>
      <w:bookmarkEnd w:id="13"/>
      <w:r w:rsidRPr="00606FCA">
        <w:rPr>
          <w:rFonts w:ascii="Times New Roman" w:eastAsia="Times New Roman" w:hAnsi="Times New Roman" w:cs="Times New Roman"/>
          <w:color w:val="000000"/>
          <w:sz w:val="24"/>
          <w:szCs w:val="24"/>
          <w:lang w:eastAsia="ru-RU"/>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15" w:name="Par173"/>
      <w:bookmarkEnd w:id="14"/>
      <w:r w:rsidRPr="00606FCA">
        <w:rPr>
          <w:rFonts w:ascii="Times New Roman" w:eastAsia="Times New Roman" w:hAnsi="Times New Roman" w:cs="Times New Roman"/>
          <w:color w:val="000000"/>
          <w:sz w:val="24"/>
          <w:szCs w:val="24"/>
          <w:lang w:eastAsia="ru-RU"/>
        </w:rPr>
        <w:t>2.5. Нормативные правовые акты, регулирующие предоставление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w:t>
      </w:r>
      <w:bookmarkEnd w:id="15"/>
      <w:r w:rsidRPr="00606FCA">
        <w:rPr>
          <w:rFonts w:ascii="Times New Roman" w:eastAsia="Times New Roman" w:hAnsi="Times New Roman" w:cs="Times New Roman"/>
          <w:sz w:val="24"/>
          <w:szCs w:val="24"/>
          <w:lang w:eastAsia="ru-RU"/>
        </w:rPr>
        <w:fldChar w:fldCharType="begin"/>
      </w:r>
      <w:r w:rsidRPr="00606FCA">
        <w:rPr>
          <w:rFonts w:ascii="Times New Roman" w:eastAsia="Times New Roman" w:hAnsi="Times New Roman" w:cs="Times New Roman"/>
          <w:sz w:val="24"/>
          <w:szCs w:val="24"/>
          <w:lang w:eastAsia="ru-RU"/>
        </w:rPr>
        <w:instrText xml:space="preserve"> HYPERLINK "consultantplus://offline/ref=A21D342E2012CCEB072205A01E9A9804567FA13DB706CF490581B3BDf7N" \o "consultantplus://offline/ref=A21D342E2012CCEB072205A01E9A9804567FA13DB706CF490581B3BDf7N" </w:instrText>
      </w:r>
      <w:r w:rsidRPr="00606FCA">
        <w:rPr>
          <w:rFonts w:ascii="Times New Roman" w:eastAsia="Times New Roman" w:hAnsi="Times New Roman" w:cs="Times New Roman"/>
          <w:sz w:val="24"/>
          <w:szCs w:val="24"/>
          <w:lang w:eastAsia="ru-RU"/>
        </w:rPr>
        <w:fldChar w:fldCharType="separate"/>
      </w:r>
      <w:r w:rsidRPr="00606FCA">
        <w:rPr>
          <w:rFonts w:ascii="Times New Roman" w:eastAsia="Times New Roman" w:hAnsi="Times New Roman" w:cs="Times New Roman"/>
          <w:color w:val="000000"/>
          <w:sz w:val="24"/>
          <w:szCs w:val="24"/>
          <w:u w:val="single"/>
          <w:lang w:eastAsia="ru-RU"/>
        </w:rPr>
        <w:t>Конституция</w:t>
      </w:r>
      <w:r w:rsidRPr="00606FCA">
        <w:rPr>
          <w:rFonts w:ascii="Times New Roman" w:eastAsia="Times New Roman" w:hAnsi="Times New Roman" w:cs="Times New Roman"/>
          <w:sz w:val="24"/>
          <w:szCs w:val="24"/>
          <w:lang w:eastAsia="ru-RU"/>
        </w:rPr>
        <w:fldChar w:fldCharType="end"/>
      </w:r>
      <w:r w:rsidRPr="00606FCA">
        <w:rPr>
          <w:rFonts w:ascii="Times New Roman" w:eastAsia="Times New Roman" w:hAnsi="Times New Roman" w:cs="Times New Roman"/>
          <w:color w:val="000000"/>
          <w:sz w:val="24"/>
          <w:szCs w:val="24"/>
          <w:lang w:eastAsia="ru-RU"/>
        </w:rPr>
        <w:t> Российской Федерации от 12.12.1993 («Российская газета», № 237, 25.12.1993)</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«Гражданский кодекс Российской Федерации (часть первая)» от 30.11.1994 N 51-ФЗ;</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«Гражданский кодекс Российской Федерации (часть вторая)» от 26.01.1996 N 14-ФЗ;</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27.07.2010 N 210-ФЗ «Об организации предоставления государственных и муниципальных услуг»;</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26.07.2006 N 135-ФЗ «О защите конкуренции»;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25.06.2002 N 73-ФЗ «Об объектах культурного наследия (памятниках истории и культуры) народов Российской Федерации;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02.05.2006 № 59-ФЗ «О порядке рассмотрения обращений граждан Российской Федерации»;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lastRenderedPageBreak/>
        <w:t>- Федеральный закон от 24.07.2007 № 209 ФЗ «О развитии малого и среднего предпринимательства в Российской Федерации»;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6 апреля 2011 г. N 63-ФЗ «Об электронной подписи» (Собрание законодательства Российской Федерации, 2011, N 15, ст. 2036; N 27, ст. 3880);</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27.07.2006 № 152-ФЗ «О персональных данных»;</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606FCA">
        <w:rPr>
          <w:rFonts w:ascii="Times New Roman" w:eastAsia="Times New Roman" w:hAnsi="Times New Roman" w:cs="Times New Roman"/>
          <w:color w:val="000000"/>
          <w:sz w:val="24"/>
          <w:szCs w:val="24"/>
          <w:lang w:eastAsia="ru-RU"/>
        </w:rPr>
        <w:t>ии и ау</w:t>
      </w:r>
      <w:proofErr w:type="gramEnd"/>
      <w:r w:rsidRPr="00606FCA">
        <w:rPr>
          <w:rFonts w:ascii="Times New Roman" w:eastAsia="Times New Roman" w:hAnsi="Times New Roman" w:cs="Times New Roman"/>
          <w:color w:val="000000"/>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нормативные правовые акты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roofErr w:type="gramStart"/>
      <w:r w:rsidRPr="00606FCA">
        <w:rPr>
          <w:rFonts w:ascii="Times New Roman" w:eastAsia="Times New Roman" w:hAnsi="Times New Roman" w:cs="Times New Roman"/>
          <w:color w:val="000000"/>
          <w:sz w:val="24"/>
          <w:szCs w:val="24"/>
          <w:lang w:eastAsia="ru-RU"/>
        </w:rPr>
        <w:t xml:space="preserve"> .</w:t>
      </w:r>
      <w:bookmarkStart w:id="16" w:name="Par187"/>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17" w:name="Par193"/>
      <w:bookmarkEnd w:id="16"/>
      <w:r w:rsidRPr="00606FCA">
        <w:rPr>
          <w:rFonts w:ascii="Times New Roman" w:eastAsia="Times New Roman" w:hAnsi="Times New Roman" w:cs="Times New Roman"/>
          <w:color w:val="000000"/>
          <w:sz w:val="24"/>
          <w:szCs w:val="24"/>
          <w:lang w:eastAsia="ru-RU"/>
        </w:rPr>
        <w:t>2.6.1. Для юридических лиц и их уполномоченных представителей: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выписка из протокола об избрании или </w:t>
      </w:r>
      <w:proofErr w:type="gramStart"/>
      <w:r w:rsidRPr="00606FCA">
        <w:rPr>
          <w:rFonts w:ascii="Times New Roman" w:eastAsia="Times New Roman" w:hAnsi="Times New Roman" w:cs="Times New Roman"/>
          <w:color w:val="000000"/>
          <w:sz w:val="24"/>
          <w:szCs w:val="24"/>
          <w:lang w:eastAsia="ru-RU"/>
        </w:rPr>
        <w:t>приказ</w:t>
      </w:r>
      <w:proofErr w:type="gramEnd"/>
      <w:r w:rsidRPr="00606FCA">
        <w:rPr>
          <w:rFonts w:ascii="Times New Roman" w:eastAsia="Times New Roman" w:hAnsi="Times New Roman" w:cs="Times New Roman"/>
          <w:color w:val="000000"/>
          <w:sz w:val="24"/>
          <w:szCs w:val="24"/>
          <w:lang w:eastAsia="ru-RU"/>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2.6.2. Для индивидуальных предпринимателей и их уполномоченных представителей: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18" w:name="Par205"/>
      <w:bookmarkEnd w:id="17"/>
      <w:r w:rsidRPr="00606FCA">
        <w:rPr>
          <w:rFonts w:ascii="Times New Roman" w:eastAsia="Times New Roman" w:hAnsi="Times New Roman" w:cs="Times New Roman"/>
          <w:color w:val="000000"/>
          <w:sz w:val="24"/>
          <w:szCs w:val="24"/>
          <w:lang w:eastAsia="ru-RU"/>
        </w:rPr>
        <w:t xml:space="preserve">2.6.3. Специалисты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не вправе требовать от заявителя: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Pr="00606FCA">
        <w:rPr>
          <w:rFonts w:ascii="Times New Roman" w:eastAsia="Times New Roman" w:hAnsi="Times New Roman" w:cs="Times New Roman"/>
          <w:color w:val="000000"/>
          <w:sz w:val="24"/>
          <w:szCs w:val="24"/>
          <w:lang w:eastAsia="ru-RU"/>
        </w:rPr>
        <w:lastRenderedPageBreak/>
        <w:t>административным регламентом;</w:t>
      </w:r>
    </w:p>
    <w:p w:rsidR="00612E08" w:rsidRPr="00606FCA" w:rsidRDefault="00612E08" w:rsidP="00612E08">
      <w:pPr>
        <w:widowControl w:val="0"/>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9" w:name="Par211"/>
      <w:bookmarkEnd w:id="18"/>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2.7.1. Для юридических лиц: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выписки из Единого государственного реестра юридических лиц (ЕГРЮЛ);</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2.7.2. Для индивидуальных предпринимателей: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выписка из Единого государственного реестра индивидуальных предпринимателей (ЕГРИП);</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20" w:name="Par226"/>
      <w:bookmarkEnd w:id="19"/>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21" w:name="Par231"/>
      <w:bookmarkEnd w:id="20"/>
      <w:r w:rsidRPr="00606FCA">
        <w:rPr>
          <w:rFonts w:ascii="Times New Roman" w:eastAsia="Times New Roman" w:hAnsi="Times New Roman" w:cs="Times New Roman"/>
          <w:color w:val="000000"/>
          <w:sz w:val="24"/>
          <w:szCs w:val="24"/>
          <w:lang w:eastAsia="ru-RU"/>
        </w:rPr>
        <w:t>2.9. В заявлении не указано название заявителя, направившего заявление, или почтовый адрес, по которому должен быть направлен ответ.</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2.11. Текст заявления не поддается прочтению.</w:t>
      </w:r>
    </w:p>
    <w:p w:rsidR="00612E08" w:rsidRPr="00606FCA" w:rsidRDefault="00612E08" w:rsidP="00612E08">
      <w:pPr>
        <w:tabs>
          <w:tab w:val="left" w:pos="0"/>
        </w:tabs>
        <w:spacing w:line="240" w:lineRule="auto"/>
        <w:ind w:firstLine="567"/>
        <w:jc w:val="both"/>
        <w:rPr>
          <w:rFonts w:ascii="Times New Roman" w:eastAsia="Times New Roman" w:hAnsi="Times New Roman" w:cs="Times New Roman"/>
          <w:sz w:val="24"/>
          <w:szCs w:val="24"/>
          <w:lang w:eastAsia="ru-RU"/>
        </w:rPr>
      </w:pPr>
      <w:bookmarkStart w:id="22" w:name="Par234"/>
      <w:bookmarkEnd w:id="21"/>
      <w:r w:rsidRPr="00606FCA">
        <w:rPr>
          <w:rFonts w:ascii="Times New Roman" w:eastAsia="Times New Roman" w:hAnsi="Times New Roman" w:cs="Times New Roman"/>
          <w:color w:val="000000"/>
          <w:sz w:val="24"/>
          <w:szCs w:val="24"/>
          <w:lang w:eastAsia="ru-RU"/>
        </w:rPr>
        <w:t>2.12. Приостановление предоставления муниципальной услуги не предусмотрено</w:t>
      </w:r>
      <w:bookmarkStart w:id="23" w:name="Par237"/>
      <w:bookmarkStart w:id="24" w:name="Par245"/>
      <w:bookmarkEnd w:id="22"/>
      <w:bookmarkEnd w:id="23"/>
      <w:bookmarkEnd w:id="24"/>
      <w:r w:rsidRPr="00606FCA">
        <w:rPr>
          <w:rFonts w:ascii="Times New Roman" w:eastAsia="Times New Roman" w:hAnsi="Times New Roman" w:cs="Times New Roman"/>
          <w:color w:val="000000"/>
          <w:sz w:val="24"/>
          <w:szCs w:val="24"/>
          <w:lang w:eastAsia="ru-RU"/>
        </w:rPr>
        <w:t>.</w:t>
      </w:r>
    </w:p>
    <w:p w:rsidR="00612E08" w:rsidRPr="00606FCA" w:rsidRDefault="00612E08" w:rsidP="00612E08">
      <w:pPr>
        <w:tabs>
          <w:tab w:val="left" w:pos="0"/>
        </w:tabs>
        <w:spacing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2.13. Заявителю в предоставлении муниципальной услуги отказывается в следующих случаях:</w:t>
      </w:r>
    </w:p>
    <w:p w:rsidR="00612E08" w:rsidRPr="00606FCA" w:rsidRDefault="00612E08" w:rsidP="00612E08">
      <w:pPr>
        <w:tabs>
          <w:tab w:val="left" w:pos="0"/>
        </w:tabs>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2.13.1. Если заявитель не является лицом, указанным в </w:t>
      </w:r>
      <w:hyperlink w:anchor="Par151" w:tooltip="#Par151" w:history="1">
        <w:r w:rsidRPr="00606FCA">
          <w:rPr>
            <w:rFonts w:ascii="Times New Roman" w:eastAsia="Times New Roman" w:hAnsi="Times New Roman" w:cs="Times New Roman"/>
            <w:color w:val="000000"/>
            <w:sz w:val="24"/>
            <w:szCs w:val="24"/>
            <w:u w:val="single"/>
            <w:lang w:eastAsia="ru-RU"/>
          </w:rPr>
          <w:t>пункте 1.</w:t>
        </w:r>
      </w:hyperlink>
      <w:r w:rsidRPr="00606FCA">
        <w:rPr>
          <w:rFonts w:ascii="Times New Roman" w:eastAsia="Times New Roman" w:hAnsi="Times New Roman" w:cs="Times New Roman"/>
          <w:color w:val="000000"/>
          <w:sz w:val="24"/>
          <w:szCs w:val="24"/>
          <w:lang w:eastAsia="ru-RU"/>
        </w:rPr>
        <w:t>9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2.13.3. Не представлены все документы или установлено их несоответствие требованиям, указанным в </w:t>
      </w:r>
      <w:hyperlink w:anchor="Par193" w:tooltip="#Par193" w:history="1">
        <w:r w:rsidRPr="00606FCA">
          <w:rPr>
            <w:rFonts w:ascii="Times New Roman" w:eastAsia="Times New Roman" w:hAnsi="Times New Roman" w:cs="Times New Roman"/>
            <w:color w:val="000000"/>
            <w:sz w:val="24"/>
            <w:szCs w:val="24"/>
            <w:u w:val="single"/>
            <w:lang w:eastAsia="ru-RU"/>
          </w:rPr>
          <w:t>пункте 2.6.1</w:t>
        </w:r>
      </w:hyperlink>
      <w:r w:rsidRPr="00606FCA">
        <w:rPr>
          <w:rFonts w:ascii="Times New Roman" w:eastAsia="Times New Roman" w:hAnsi="Times New Roman" w:cs="Times New Roman"/>
          <w:color w:val="000000"/>
          <w:sz w:val="24"/>
          <w:szCs w:val="24"/>
          <w:lang w:eastAsia="ru-RU"/>
        </w:rPr>
        <w:t xml:space="preserve"> - </w:t>
      </w:r>
      <w:hyperlink w:anchor="Par205" w:tooltip="#Par205" w:history="1">
        <w:r w:rsidRPr="00606FCA">
          <w:rPr>
            <w:rFonts w:ascii="Times New Roman" w:eastAsia="Times New Roman" w:hAnsi="Times New Roman" w:cs="Times New Roman"/>
            <w:color w:val="000000"/>
            <w:sz w:val="24"/>
            <w:szCs w:val="24"/>
            <w:u w:val="single"/>
            <w:lang w:eastAsia="ru-RU"/>
          </w:rPr>
          <w:t>2.6.3</w:t>
        </w:r>
      </w:hyperlink>
      <w:r w:rsidRPr="00606FCA">
        <w:rPr>
          <w:rFonts w:ascii="Times New Roman" w:eastAsia="Times New Roman" w:hAnsi="Times New Roman" w:cs="Times New Roman"/>
          <w:color w:val="000000"/>
          <w:sz w:val="24"/>
          <w:szCs w:val="24"/>
          <w:lang w:eastAsia="ru-RU"/>
        </w:rPr>
        <w:t xml:space="preserve">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2.13.4. Правовыми актами Российской Федерации или Орловской  области установлены ограничения на распоряжение данным имуществом;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2.13.6. Принятие главой администраци</w:t>
      </w:r>
      <w:r w:rsidR="006D6939">
        <w:rPr>
          <w:rFonts w:ascii="Times New Roman" w:eastAsia="Times New Roman" w:hAnsi="Times New Roman" w:cs="Times New Roman"/>
          <w:color w:val="000000"/>
          <w:sz w:val="24"/>
          <w:szCs w:val="24"/>
          <w:lang w:eastAsia="ru-RU"/>
        </w:rPr>
        <w:t xml:space="preserve">и </w:t>
      </w:r>
      <w:proofErr w:type="spellStart"/>
      <w:r w:rsidR="006D6939">
        <w:rPr>
          <w:rFonts w:ascii="Times New Roman" w:eastAsia="Times New Roman" w:hAnsi="Times New Roman" w:cs="Times New Roman"/>
          <w:color w:val="000000"/>
          <w:sz w:val="24"/>
          <w:szCs w:val="24"/>
          <w:lang w:eastAsia="ru-RU"/>
        </w:rPr>
        <w:t>Пенновского</w:t>
      </w:r>
      <w:proofErr w:type="spellEnd"/>
      <w:r w:rsidR="006D6939">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 xml:space="preserve"> сельского поселения  решения об отказе в предоставлении (оказании) муниципальной услуги с учетом решения комиссии администрации </w:t>
      </w:r>
      <w:bookmarkStart w:id="25" w:name="Par256"/>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2.14. Предоставление муниципальной услуги является бесплатным для заявителей.</w:t>
      </w:r>
      <w:bookmarkStart w:id="26" w:name="Par266"/>
      <w:bookmarkEnd w:id="25"/>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bookmarkStart w:id="27" w:name="Par274"/>
      <w:bookmarkEnd w:id="26"/>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2.17. В день поступления в администрацию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w:t>
      </w:r>
      <w:r w:rsidRPr="00606FCA">
        <w:rPr>
          <w:rFonts w:ascii="Times New Roman" w:eastAsia="Times New Roman" w:hAnsi="Times New Roman" w:cs="Times New Roman"/>
          <w:color w:val="000000"/>
          <w:sz w:val="24"/>
          <w:szCs w:val="24"/>
          <w:lang w:eastAsia="ru-RU"/>
        </w:rPr>
        <w:lastRenderedPageBreak/>
        <w:t>заявления заинтересованного лица срок регистрации о предоставлении муниципальной услуги составляет:</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 случае личного обращения заявителя - в течение 3 (трех) рабочих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 случае поступления заявления и документов посредством почтовой корреспонденции - в течение 3 (трех) рабочих дней.</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28" w:name="Par281"/>
      <w:bookmarkEnd w:id="27"/>
      <w:r w:rsidRPr="00606FCA">
        <w:rPr>
          <w:rFonts w:ascii="Times New Roman" w:eastAsia="Times New Roman" w:hAnsi="Times New Roman" w:cs="Times New Roman"/>
          <w:color w:val="000000"/>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2.18.1. Предоставление муниципальной услуги осуществляется в специально выделенных для этих целей помещениях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(далее - ОМСУ) или в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2.18.6. При необходимости инвалиду предоставляется помощник из числа работников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(организации, МФЦ) для преодоления барьеров, возникающих при предоставлении муниципальной услуги наравне с другими гражданами.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2.18.9. Оборудование мест повышенного удобства с дополнительным местом для собаки – поводыря и устрой</w:t>
      </w:r>
      <w:proofErr w:type="gramStart"/>
      <w:r w:rsidRPr="00606FCA">
        <w:rPr>
          <w:rFonts w:ascii="Times New Roman" w:eastAsia="Times New Roman" w:hAnsi="Times New Roman" w:cs="Times New Roman"/>
          <w:color w:val="000000"/>
          <w:sz w:val="24"/>
          <w:szCs w:val="24"/>
          <w:lang w:eastAsia="ru-RU"/>
        </w:rPr>
        <w:t>ств дл</w:t>
      </w:r>
      <w:proofErr w:type="gramEnd"/>
      <w:r w:rsidRPr="00606FCA">
        <w:rPr>
          <w:rFonts w:ascii="Times New Roman" w:eastAsia="Times New Roman" w:hAnsi="Times New Roman" w:cs="Times New Roman"/>
          <w:color w:val="000000"/>
          <w:sz w:val="24"/>
          <w:szCs w:val="24"/>
          <w:lang w:eastAsia="ru-RU"/>
        </w:rPr>
        <w:t>я передвижения инвалида (костылей, ходунков).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2.19. Показатели доступности муниципальной услуги (общие, применимые в </w:t>
      </w:r>
      <w:r w:rsidRPr="00606FCA">
        <w:rPr>
          <w:rFonts w:ascii="Times New Roman" w:eastAsia="Times New Roman" w:hAnsi="Times New Roman" w:cs="Times New Roman"/>
          <w:color w:val="000000"/>
          <w:sz w:val="24"/>
          <w:szCs w:val="24"/>
          <w:lang w:eastAsia="ru-RU"/>
        </w:rPr>
        <w:lastRenderedPageBreak/>
        <w:t>отношении всех заявителей):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 равные права и возможности при получении муниципальной услуги для заявителей;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 транспортная доступность к месту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3) режим работы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обеспечивающий возможность подачи заявителем запроса о предоставлении муниципальной услуги в течение рабочего времени;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 возможность получения полной и достоверной информации о муниципальной услуге в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МФЦ, по телефону, на официальном сайте органа, предоставляющего услугу, посредством Портала </w:t>
      </w:r>
      <w:proofErr w:type="spellStart"/>
      <w:r w:rsidRPr="00606FCA">
        <w:rPr>
          <w:rFonts w:ascii="Times New Roman" w:eastAsia="Times New Roman" w:hAnsi="Times New Roman" w:cs="Times New Roman"/>
          <w:color w:val="000000"/>
          <w:sz w:val="24"/>
          <w:szCs w:val="24"/>
          <w:lang w:eastAsia="ru-RU"/>
        </w:rPr>
        <w:t>Госуслуги</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Портал </w:t>
      </w:r>
      <w:proofErr w:type="spellStart"/>
      <w:r w:rsidRPr="00606FCA">
        <w:rPr>
          <w:rFonts w:ascii="Times New Roman" w:eastAsia="Times New Roman" w:hAnsi="Times New Roman" w:cs="Times New Roman"/>
          <w:color w:val="000000"/>
          <w:sz w:val="24"/>
          <w:szCs w:val="24"/>
          <w:lang w:eastAsia="ru-RU"/>
        </w:rPr>
        <w:t>Госуслуги</w:t>
      </w:r>
      <w:proofErr w:type="spellEnd"/>
      <w:r w:rsidRPr="00606FCA">
        <w:rPr>
          <w:rFonts w:ascii="Times New Roman" w:eastAsia="Times New Roman" w:hAnsi="Times New Roman" w:cs="Times New Roman"/>
          <w:color w:val="000000"/>
          <w:sz w:val="24"/>
          <w:szCs w:val="24"/>
          <w:lang w:eastAsia="ru-RU"/>
        </w:rPr>
        <w:t xml:space="preserve">  Орловской области, а также получить результат;</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6) обеспечение для заявителя возможности получения информации о ходе и результате предоставления муниципальной услуги с использованием Портала </w:t>
      </w:r>
      <w:proofErr w:type="spellStart"/>
      <w:r w:rsidRPr="00606FCA">
        <w:rPr>
          <w:rFonts w:ascii="Times New Roman" w:eastAsia="Times New Roman" w:hAnsi="Times New Roman" w:cs="Times New Roman"/>
          <w:color w:val="000000"/>
          <w:sz w:val="24"/>
          <w:szCs w:val="24"/>
          <w:lang w:eastAsia="ru-RU"/>
        </w:rPr>
        <w:t>Госуслуги</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2.20. Показатели доступности муниципальной услуги (специальные, применимые в отношении инвалидов):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2.21. Показатели качества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 соблюдение срока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 соблюдение требований стандарта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3) удовлетворенность заявителя профессионализмом должностных лиц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МФЦ при предоставлении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 соблюдение времени ожидания в очереди при подаче запроса и получении результата;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 осуществление не более одного взаимодействия заявителя с должностными лицами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при получении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6) отсутствие жалоб на действия или бездействия должностных лиц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поданных в установленном порядке.</w:t>
      </w:r>
      <w:bookmarkStart w:id="29" w:name="Par308"/>
      <w:bookmarkEnd w:id="28"/>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2.22. Предоставление муниципальной услуги посредством МФЦ осуществляется в подразделениях государственного бюджетного учреждения Орловской области «Многофункциональный центр предоставления государственных и муниципальных услуг» (далее – ГБУ Орловской области  «МФЦ») при наличии вступившего в силу соглашения о взаимодействии между ГБУ </w:t>
      </w:r>
      <w:r w:rsidR="00BC508F">
        <w:rPr>
          <w:rFonts w:ascii="Times New Roman" w:eastAsia="Times New Roman" w:hAnsi="Times New Roman" w:cs="Times New Roman"/>
          <w:color w:val="000000"/>
          <w:sz w:val="24"/>
          <w:szCs w:val="24"/>
          <w:lang w:eastAsia="ru-RU"/>
        </w:rPr>
        <w:t>Орловской области</w:t>
      </w:r>
      <w:r w:rsidRPr="00606FCA">
        <w:rPr>
          <w:rFonts w:ascii="Times New Roman" w:eastAsia="Times New Roman" w:hAnsi="Times New Roman" w:cs="Times New Roman"/>
          <w:color w:val="000000"/>
          <w:sz w:val="24"/>
          <w:szCs w:val="24"/>
          <w:lang w:eastAsia="ru-RU"/>
        </w:rPr>
        <w:t xml:space="preserve">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w:t>
      </w:r>
      <w:r w:rsidR="00BC508F">
        <w:rPr>
          <w:rFonts w:ascii="Times New Roman" w:eastAsia="Times New Roman" w:hAnsi="Times New Roman" w:cs="Times New Roman"/>
          <w:color w:val="000000"/>
          <w:sz w:val="24"/>
          <w:szCs w:val="24"/>
          <w:lang w:eastAsia="ru-RU"/>
        </w:rPr>
        <w:t>Орловской области</w:t>
      </w:r>
      <w:r w:rsidRPr="00606FCA">
        <w:rPr>
          <w:rFonts w:ascii="Times New Roman" w:eastAsia="Times New Roman" w:hAnsi="Times New Roman" w:cs="Times New Roman"/>
          <w:color w:val="000000"/>
          <w:sz w:val="24"/>
          <w:szCs w:val="24"/>
          <w:lang w:eastAsia="ru-RU"/>
        </w:rPr>
        <w:t xml:space="preserve"> «МФЦ» и иным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2.22.1. Иные требования, в том числе учитывающие особенности предоставления муниципальной услуги в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В случае подачи документов в орган местного самоуправления посредством МФЦ </w:t>
      </w:r>
      <w:r w:rsidRPr="00606FCA">
        <w:rPr>
          <w:rFonts w:ascii="Times New Roman" w:eastAsia="Times New Roman" w:hAnsi="Times New Roman" w:cs="Times New Roman"/>
          <w:color w:val="000000"/>
          <w:sz w:val="24"/>
          <w:szCs w:val="24"/>
          <w:lang w:eastAsia="ru-RU"/>
        </w:rPr>
        <w:lastRenderedPageBreak/>
        <w:t>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определяет предмет обращения;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проводит проверку полномочий лица, подающего документы;</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направляет копии документов, с составлением описи этих документов по реестру в орган местного самоуправления: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 электронном виде (в составе пакетов электронных дел) в день обращения заявителя в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 окончании приема документов специалист МФЦ выдает заявителю (уполномоченному лицу) расписку в приеме документов.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606FCA">
        <w:rPr>
          <w:rFonts w:ascii="Times New Roman" w:eastAsia="Times New Roman" w:hAnsi="Times New Roman" w:cs="Times New Roman"/>
          <w:color w:val="000000"/>
          <w:sz w:val="24"/>
          <w:szCs w:val="24"/>
          <w:lang w:eastAsia="ru-RU"/>
        </w:rPr>
        <w:t xml:space="preserve"> местного самоуправления и не позднее двух рабочих дней до окончания срока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606FCA">
        <w:rPr>
          <w:rFonts w:ascii="Times New Roman" w:eastAsia="Times New Roman" w:hAnsi="Times New Roman" w:cs="Times New Roman"/>
          <w:color w:val="000000"/>
          <w:sz w:val="24"/>
          <w:szCs w:val="24"/>
          <w:lang w:eastAsia="ru-RU"/>
        </w:rPr>
        <w:t>согласно реестра</w:t>
      </w:r>
      <w:proofErr w:type="gramEnd"/>
      <w:r w:rsidRPr="00606FCA">
        <w:rPr>
          <w:rFonts w:ascii="Times New Roman" w:eastAsia="Times New Roman" w:hAnsi="Times New Roman" w:cs="Times New Roman"/>
          <w:color w:val="000000"/>
          <w:sz w:val="24"/>
          <w:szCs w:val="24"/>
          <w:lang w:eastAsia="ru-RU"/>
        </w:rPr>
        <w:t xml:space="preserve"> передачи в орган местного самоуправления в срок не более 3 рабочих дней со дня их подписания.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2.23. Особенности предоставления муниципальной услуги в электронном виде.</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 Особенности предоставления муниципальной услуги в электронном виде, в </w:t>
      </w:r>
      <w:r w:rsidRPr="00606FCA">
        <w:rPr>
          <w:rFonts w:ascii="Times New Roman" w:eastAsia="Times New Roman" w:hAnsi="Times New Roman" w:cs="Times New Roman"/>
          <w:color w:val="000000"/>
          <w:sz w:val="24"/>
          <w:szCs w:val="24"/>
          <w:lang w:eastAsia="ru-RU"/>
        </w:rPr>
        <w:lastRenderedPageBreak/>
        <w:t xml:space="preserve">том числе предоставления возможности подачи электронных документов на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Предоставление муниципальной услуги в электронном виде осуществляется при технической реализации услуги на Портале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Деятельность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606FCA">
        <w:rPr>
          <w:rFonts w:ascii="Times New Roman" w:eastAsia="Times New Roman" w:hAnsi="Times New Roman" w:cs="Times New Roman"/>
          <w:color w:val="000000"/>
          <w:sz w:val="24"/>
          <w:szCs w:val="24"/>
          <w:lang w:eastAsia="ru-RU"/>
        </w:rPr>
        <w:t xml:space="preserve"> услуг».</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2.23.1.1. Для получения муниципальной услуги через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заявителю необходимо предварительно пройти процесс регистрации в Единой системе идентификац</w:t>
      </w:r>
      <w:proofErr w:type="gramStart"/>
      <w:r w:rsidRPr="00606FCA">
        <w:rPr>
          <w:rFonts w:ascii="Times New Roman" w:eastAsia="Times New Roman" w:hAnsi="Times New Roman" w:cs="Times New Roman"/>
          <w:color w:val="000000"/>
          <w:sz w:val="24"/>
          <w:szCs w:val="24"/>
          <w:lang w:eastAsia="ru-RU"/>
        </w:rPr>
        <w:t>ии и ау</w:t>
      </w:r>
      <w:proofErr w:type="gramEnd"/>
      <w:r w:rsidRPr="00606FCA">
        <w:rPr>
          <w:rFonts w:ascii="Times New Roman" w:eastAsia="Times New Roman" w:hAnsi="Times New Roman" w:cs="Times New Roman"/>
          <w:color w:val="000000"/>
          <w:sz w:val="24"/>
          <w:szCs w:val="24"/>
          <w:lang w:eastAsia="ru-RU"/>
        </w:rPr>
        <w:t xml:space="preserve">тентификации (далее – ЕСИА).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2.23.1.2. Муниципальная услуга может быть получена через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следующими способами: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 обязательной личной явкой на прием в Администрацию;</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без личной явки на прием в Администрацию.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606FCA">
        <w:rPr>
          <w:rFonts w:ascii="Times New Roman" w:eastAsia="Times New Roman" w:hAnsi="Times New Roman" w:cs="Times New Roman"/>
          <w:color w:val="000000"/>
          <w:sz w:val="24"/>
          <w:szCs w:val="24"/>
          <w:lang w:eastAsia="ru-RU"/>
        </w:rPr>
        <w:t>заверения заявления</w:t>
      </w:r>
      <w:proofErr w:type="gramEnd"/>
      <w:r w:rsidRPr="00606FCA">
        <w:rPr>
          <w:rFonts w:ascii="Times New Roman" w:eastAsia="Times New Roman" w:hAnsi="Times New Roman" w:cs="Times New Roman"/>
          <w:color w:val="000000"/>
          <w:sz w:val="24"/>
          <w:szCs w:val="24"/>
          <w:lang w:eastAsia="ru-RU"/>
        </w:rPr>
        <w:t xml:space="preserve"> и документов, поданных в электронном виде на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2.23.1.4. Для подачи заявления через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заявитель должен выполнить следующие действия: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пройти идентификацию и аутентификацию в ЕСИА;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в личном кабинете на Портале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заполнить в электронном виде заявление на оказание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заявитель выбрал способ оказания услуги без личной явки на прием в Администрацию:</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направить пакет электронных документов в Администрацию посредством функционала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2.23.1.5. В результате направления пакета электронных документов посредством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в соответствии с требованиями пункта 4 или 5 автоматизированной информационной системой межведомственного электронного взаимодействия Орловской области (далее – АИС Орловской области</w:t>
      </w:r>
      <w:proofErr w:type="gramStart"/>
      <w:r w:rsidRPr="00606FCA">
        <w:rPr>
          <w:rFonts w:ascii="Times New Roman" w:eastAsia="Times New Roman" w:hAnsi="Times New Roman" w:cs="Times New Roman"/>
          <w:color w:val="000000"/>
          <w:sz w:val="24"/>
          <w:szCs w:val="24"/>
          <w:lang w:eastAsia="ru-RU"/>
        </w:rPr>
        <w:t xml:space="preserve"> )</w:t>
      </w:r>
      <w:proofErr w:type="gramEnd"/>
      <w:r w:rsidRPr="00606FCA">
        <w:rPr>
          <w:rFonts w:ascii="Times New Roman" w:eastAsia="Times New Roman" w:hAnsi="Times New Roman" w:cs="Times New Roman"/>
          <w:color w:val="000000"/>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2.23.1.6.  При предоставлении муниципальной услуги через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roofErr w:type="gramStart"/>
      <w:r w:rsidRPr="00606FCA">
        <w:rPr>
          <w:rFonts w:ascii="Times New Roman" w:eastAsia="Times New Roman" w:hAnsi="Times New Roman" w:cs="Times New Roman"/>
          <w:color w:val="000000"/>
          <w:sz w:val="24"/>
          <w:szCs w:val="24"/>
          <w:lang w:eastAsia="ru-RU"/>
        </w:rPr>
        <w:t xml:space="preserve"> ,</w:t>
      </w:r>
      <w:proofErr w:type="gramEnd"/>
      <w:r w:rsidRPr="00606FCA">
        <w:rPr>
          <w:rFonts w:ascii="Times New Roman" w:eastAsia="Times New Roman" w:hAnsi="Times New Roman" w:cs="Times New Roman"/>
          <w:color w:val="000000"/>
          <w:sz w:val="24"/>
          <w:szCs w:val="24"/>
          <w:lang w:eastAsia="ru-RU"/>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формирует пакет документов, поступивший через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w:t>
      </w:r>
      <w:r w:rsidRPr="00606FCA">
        <w:rPr>
          <w:rFonts w:ascii="Times New Roman" w:eastAsia="Times New Roman" w:hAnsi="Times New Roman" w:cs="Times New Roman"/>
          <w:color w:val="000000"/>
          <w:sz w:val="24"/>
          <w:szCs w:val="24"/>
          <w:lang w:eastAsia="ru-RU"/>
        </w:rPr>
        <w:lastRenderedPageBreak/>
        <w:t>области,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Орловской области  формы о принятом решении и переводит дело в архив АИС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2.23.1.7. При предоставлении муниципальной услуги через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формирует пакет документов, поступивший через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формирует через АИС Орловской области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w:t>
      </w:r>
      <w:r w:rsidR="006D6939">
        <w:rPr>
          <w:rFonts w:ascii="Times New Roman" w:eastAsia="Times New Roman" w:hAnsi="Times New Roman" w:cs="Times New Roman"/>
          <w:color w:val="000000"/>
          <w:sz w:val="24"/>
          <w:szCs w:val="24"/>
          <w:lang w:eastAsia="ru-RU"/>
        </w:rPr>
        <w:t xml:space="preserve"> на приеме.</w:t>
      </w:r>
      <w:proofErr w:type="gramEnd"/>
      <w:r w:rsidR="006D6939">
        <w:rPr>
          <w:rFonts w:ascii="Times New Roman" w:eastAsia="Times New Roman" w:hAnsi="Times New Roman" w:cs="Times New Roman"/>
          <w:color w:val="000000"/>
          <w:sz w:val="24"/>
          <w:szCs w:val="24"/>
          <w:lang w:eastAsia="ru-RU"/>
        </w:rPr>
        <w:t xml:space="preserve"> В АИС Орловской обл</w:t>
      </w:r>
      <w:r w:rsidRPr="00606FCA">
        <w:rPr>
          <w:rFonts w:ascii="Times New Roman" w:eastAsia="Times New Roman" w:hAnsi="Times New Roman" w:cs="Times New Roman"/>
          <w:color w:val="000000"/>
          <w:sz w:val="24"/>
          <w:szCs w:val="24"/>
          <w:lang w:eastAsia="ru-RU"/>
        </w:rPr>
        <w:t xml:space="preserve">асти дело переводит в статус «Заявитель приглашен на прием».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В случае неявки заявителя на прием в назначенное время заявление и документы хранятся в АИС Орловской области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переводит документы в архив АИС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Заявитель должен явиться на прием в указанное время. 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Орловской области,  дело переводит в статус «Прием заявителя окончен».</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Орловской области формы о принятом решении и переводит дело в архив АИС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606FCA">
        <w:rPr>
          <w:rFonts w:ascii="Times New Roman" w:eastAsia="Times New Roman" w:hAnsi="Times New Roman" w:cs="Times New Roman"/>
          <w:color w:val="000000"/>
          <w:sz w:val="24"/>
          <w:szCs w:val="24"/>
          <w:lang w:eastAsia="ru-RU"/>
        </w:rPr>
        <w:tab/>
        <w:t xml:space="preserve">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Портале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w:t>
      </w:r>
      <w:r w:rsidRPr="00606FCA">
        <w:rPr>
          <w:rFonts w:ascii="Times New Roman" w:eastAsia="Times New Roman" w:hAnsi="Times New Roman" w:cs="Times New Roman"/>
          <w:color w:val="000000"/>
          <w:sz w:val="24"/>
          <w:szCs w:val="24"/>
          <w:lang w:eastAsia="ru-RU"/>
        </w:rPr>
        <w:lastRenderedPageBreak/>
        <w:t>оснований, указанных в пункте 2.6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III. Информация об услугах, являющихся необходимыми и обязательными для предоставления муниципальной услуги</w:t>
      </w:r>
    </w:p>
    <w:p w:rsidR="00612E08" w:rsidRPr="00606FCA" w:rsidRDefault="00612E08" w:rsidP="00612E08">
      <w:pPr>
        <w:widowControl w:val="0"/>
        <w:spacing w:after="0" w:line="240" w:lineRule="auto"/>
        <w:ind w:firstLine="709"/>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bookmarkStart w:id="30" w:name="Par315"/>
      <w:bookmarkEnd w:id="29"/>
      <w:r w:rsidRPr="00606FCA">
        <w:rPr>
          <w:rFonts w:ascii="Times New Roman" w:eastAsia="Times New Roman" w:hAnsi="Times New Roman" w:cs="Times New Roman"/>
          <w:color w:val="000000"/>
          <w:sz w:val="24"/>
          <w:szCs w:val="24"/>
          <w:lang w:eastAsia="ru-RU"/>
        </w:rPr>
        <w:t>IV. Состав, последовательность и сроки выполнения</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административных процедур, требования к порядку их</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выполнения, в том числе особенности выполнения</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административных процедур при приеме заявлений через МФЦ</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и в электронной форме</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 Организация предоставления муниципальной услуги включает в себя следующие административные процедуры:</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Прием и регистрация заявления - 3 (три) рабочих дня;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Рассмотрение заявления и прилагаемых к нему документов - 30 (тридцать) календарных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Рассмотрение вопроса о передаче имущества казны муниципального образования в аренду, безвозмездное пользование, доверительное управление на заседании комиссии - 10 (десять) календарных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Принятие решения, подготовка, издание муниципального правового акта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- 22 (двадцать два) календарных дня.</w:t>
      </w:r>
    </w:p>
    <w:p w:rsidR="00612E08" w:rsidRPr="00606FCA" w:rsidRDefault="00612E08" w:rsidP="00612E08">
      <w:pPr>
        <w:widowControl w:val="0"/>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- 25 (двадцать пять) календарных дней.</w:t>
      </w:r>
      <w:bookmarkStart w:id="31" w:name="Par327"/>
      <w:bookmarkEnd w:id="30"/>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bookmarkEnd w:id="31"/>
      <w:r w:rsidRPr="00606FCA">
        <w:rPr>
          <w:rFonts w:ascii="Times New Roman" w:eastAsia="Times New Roman" w:hAnsi="Times New Roman" w:cs="Times New Roman"/>
          <w:sz w:val="24"/>
          <w:szCs w:val="24"/>
          <w:lang w:eastAsia="ru-RU"/>
        </w:rPr>
        <w:fldChar w:fldCharType="begin"/>
      </w:r>
      <w:r w:rsidRPr="00606FCA">
        <w:rPr>
          <w:rFonts w:ascii="Times New Roman" w:eastAsia="Times New Roman" w:hAnsi="Times New Roman" w:cs="Times New Roman"/>
          <w:sz w:val="24"/>
          <w:szCs w:val="24"/>
          <w:lang w:eastAsia="ru-RU"/>
        </w:rPr>
        <w:instrText xml:space="preserve"> HYPERLINK "" \l "Par151" \o "#Par151" </w:instrText>
      </w:r>
      <w:r w:rsidRPr="00606FCA">
        <w:rPr>
          <w:rFonts w:ascii="Times New Roman" w:eastAsia="Times New Roman" w:hAnsi="Times New Roman" w:cs="Times New Roman"/>
          <w:sz w:val="24"/>
          <w:szCs w:val="24"/>
          <w:lang w:eastAsia="ru-RU"/>
        </w:rPr>
        <w:fldChar w:fldCharType="separate"/>
      </w:r>
      <w:r w:rsidRPr="00606FCA">
        <w:rPr>
          <w:rFonts w:ascii="Times New Roman" w:eastAsia="Times New Roman" w:hAnsi="Times New Roman" w:cs="Times New Roman"/>
          <w:color w:val="000000"/>
          <w:sz w:val="24"/>
          <w:szCs w:val="24"/>
          <w:u w:val="single"/>
          <w:lang w:eastAsia="ru-RU"/>
        </w:rPr>
        <w:t>пункте 1.</w:t>
      </w:r>
      <w:r w:rsidRPr="00606FCA">
        <w:rPr>
          <w:rFonts w:ascii="Times New Roman" w:eastAsia="Times New Roman" w:hAnsi="Times New Roman" w:cs="Times New Roman"/>
          <w:sz w:val="24"/>
          <w:szCs w:val="24"/>
          <w:lang w:eastAsia="ru-RU"/>
        </w:rPr>
        <w:fldChar w:fldCharType="end"/>
      </w:r>
      <w:r w:rsidRPr="00606FCA">
        <w:rPr>
          <w:rFonts w:ascii="Times New Roman" w:eastAsia="Times New Roman" w:hAnsi="Times New Roman" w:cs="Times New Roman"/>
          <w:color w:val="000000"/>
          <w:sz w:val="24"/>
          <w:szCs w:val="24"/>
          <w:lang w:eastAsia="ru-RU"/>
        </w:rPr>
        <w:t>9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4.3. Лицом, ответственным за прием и регистрацию заявления, является специалист администрации.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4.4. Заявление может быть передано следующими способами: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доставлено в администрацию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лично или через уполномоченного представителя в соответствии с действующим законодательством;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почтовым отправлением, направленным по адресу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через МФЦ и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4.5. Поступившее в администрацию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заявление подлежит регистрации в течение 3 (трех) рабочих дней специалистом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4.6. Критерии принятия решений при приеме заявления определяются по итогам оценки наличия оснований для отказа в его приеме.</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4.7. Способом фиксации результата выполнения административного действия является регистрация поступившего заявления.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4.8.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выполнением административного действия осуществляется главой </w:t>
      </w:r>
      <w:r w:rsidRPr="00606FCA">
        <w:rPr>
          <w:rFonts w:ascii="Times New Roman" w:eastAsia="Times New Roman" w:hAnsi="Times New Roman" w:cs="Times New Roman"/>
          <w:color w:val="000000"/>
          <w:sz w:val="24"/>
          <w:szCs w:val="24"/>
          <w:lang w:eastAsia="ru-RU"/>
        </w:rPr>
        <w:lastRenderedPageBreak/>
        <w:t>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4.9. Результатом административной процедуры является регистрация заявления или отказ в приеме документов.</w:t>
      </w:r>
      <w:bookmarkStart w:id="32" w:name="Par340"/>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bookmarkEnd w:id="32"/>
      <w:r w:rsidRPr="00606FCA">
        <w:rPr>
          <w:rFonts w:ascii="Times New Roman" w:eastAsia="Times New Roman" w:hAnsi="Times New Roman" w:cs="Times New Roman"/>
          <w:sz w:val="24"/>
          <w:szCs w:val="24"/>
          <w:lang w:eastAsia="ru-RU"/>
        </w:rPr>
        <w:fldChar w:fldCharType="begin"/>
      </w:r>
      <w:r w:rsidRPr="00606FCA">
        <w:rPr>
          <w:rFonts w:ascii="Times New Roman" w:eastAsia="Times New Roman" w:hAnsi="Times New Roman" w:cs="Times New Roman"/>
          <w:sz w:val="24"/>
          <w:szCs w:val="24"/>
          <w:lang w:eastAsia="ru-RU"/>
        </w:rPr>
        <w:instrText xml:space="preserve"> HYPERLINK "" \l "Par151" \o "#Par151" </w:instrText>
      </w:r>
      <w:r w:rsidRPr="00606FCA">
        <w:rPr>
          <w:rFonts w:ascii="Times New Roman" w:eastAsia="Times New Roman" w:hAnsi="Times New Roman" w:cs="Times New Roman"/>
          <w:sz w:val="24"/>
          <w:szCs w:val="24"/>
          <w:lang w:eastAsia="ru-RU"/>
        </w:rPr>
        <w:fldChar w:fldCharType="separate"/>
      </w:r>
      <w:r w:rsidRPr="00606FCA">
        <w:rPr>
          <w:rFonts w:ascii="Times New Roman" w:eastAsia="Times New Roman" w:hAnsi="Times New Roman" w:cs="Times New Roman"/>
          <w:color w:val="000000"/>
          <w:sz w:val="24"/>
          <w:szCs w:val="24"/>
          <w:u w:val="single"/>
          <w:lang w:eastAsia="ru-RU"/>
        </w:rPr>
        <w:t>пункте 1.</w:t>
      </w:r>
      <w:r w:rsidRPr="00606FCA">
        <w:rPr>
          <w:rFonts w:ascii="Times New Roman" w:eastAsia="Times New Roman" w:hAnsi="Times New Roman" w:cs="Times New Roman"/>
          <w:sz w:val="24"/>
          <w:szCs w:val="24"/>
          <w:lang w:eastAsia="ru-RU"/>
        </w:rPr>
        <w:fldChar w:fldCharType="end"/>
      </w:r>
      <w:r w:rsidRPr="00606FCA">
        <w:rPr>
          <w:rFonts w:ascii="Times New Roman" w:eastAsia="Times New Roman" w:hAnsi="Times New Roman" w:cs="Times New Roman"/>
          <w:color w:val="000000"/>
          <w:sz w:val="24"/>
          <w:szCs w:val="24"/>
          <w:lang w:eastAsia="ru-RU"/>
        </w:rPr>
        <w:t>9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4.11. Поступившее в администрацию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 xml:space="preserve">кого поселения заявление о предоставлении (оказании) муниципальной услуги после регистрации в тот же день передается главе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либо его заместителю.</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4.12. Рассмотрение заявлений о предоставлении (оказании) муниципальной услуги осуществляет специалист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(далее – специалист администрации). Срок рассмотрения заявления - 30 (тридцать) календарных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4.13. Лицом, ответственным за рассмотрение заявления и проверку комплекта документов, является специалист администрации, которому главой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его заместителем, дано поручение о подготовке документов для рассмотрения на заседании соответствующей комиссии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(далее - Комиссия).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33" w:name="Par346"/>
      <w:r w:rsidRPr="00606FCA">
        <w:rPr>
          <w:rFonts w:ascii="Times New Roman" w:eastAsia="Times New Roman" w:hAnsi="Times New Roman" w:cs="Times New Roman"/>
          <w:color w:val="000000"/>
          <w:sz w:val="24"/>
          <w:szCs w:val="24"/>
          <w:lang w:eastAsia="ru-RU"/>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осуществляет следующие действия: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направляет заявителю уведомление о необходимости представления дополнительной информации </w:t>
      </w:r>
      <w:proofErr w:type="gramStart"/>
      <w:r w:rsidRPr="00606FCA">
        <w:rPr>
          <w:rFonts w:ascii="Times New Roman" w:eastAsia="Times New Roman" w:hAnsi="Times New Roman" w:cs="Times New Roman"/>
          <w:color w:val="000000"/>
          <w:sz w:val="24"/>
          <w:szCs w:val="24"/>
          <w:lang w:eastAsia="ru-RU"/>
        </w:rPr>
        <w:t>и(</w:t>
      </w:r>
      <w:proofErr w:type="gramEnd"/>
      <w:r w:rsidRPr="00606FCA">
        <w:rPr>
          <w:rFonts w:ascii="Times New Roman" w:eastAsia="Times New Roman" w:hAnsi="Times New Roman" w:cs="Times New Roman"/>
          <w:color w:val="000000"/>
          <w:sz w:val="24"/>
          <w:szCs w:val="24"/>
          <w:lang w:eastAsia="ru-RU"/>
        </w:rPr>
        <w:t>или) доработке представленных заявителем документов;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обращается за получением дополнительной информации </w:t>
      </w:r>
      <w:proofErr w:type="gramStart"/>
      <w:r w:rsidRPr="00606FCA">
        <w:rPr>
          <w:rFonts w:ascii="Times New Roman" w:eastAsia="Times New Roman" w:hAnsi="Times New Roman" w:cs="Times New Roman"/>
          <w:color w:val="000000"/>
          <w:sz w:val="24"/>
          <w:szCs w:val="24"/>
          <w:lang w:eastAsia="ru-RU"/>
        </w:rPr>
        <w:t>и(</w:t>
      </w:r>
      <w:proofErr w:type="gramEnd"/>
      <w:r w:rsidRPr="00606FCA">
        <w:rPr>
          <w:rFonts w:ascii="Times New Roman" w:eastAsia="Times New Roman" w:hAnsi="Times New Roman" w:cs="Times New Roman"/>
          <w:color w:val="000000"/>
          <w:sz w:val="24"/>
          <w:szCs w:val="24"/>
          <w:lang w:eastAsia="ru-RU"/>
        </w:rPr>
        <w:t xml:space="preserve">или) подтверждением представленной заявителем информации в государственные органы или в соответствующие подразделения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обладающие необходимой информацией.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 готовит уведомление в адрес заявителя об отказе.</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4.20.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выполнением административного действия осуществляется главой администрации.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4.21. Результатом рассмотрения заявления является: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lastRenderedPageBreak/>
        <w:t>- согласованная председателем (заместителем председателя) Комиссии повестка дня заседания;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направление в адрес заявителя уведомления об отказе в предоставлении муниципальной услуги.</w:t>
      </w:r>
      <w:bookmarkStart w:id="34" w:name="Par363"/>
      <w:bookmarkEnd w:id="33"/>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4.26. Протокол заседания комиссии оформляется в течение 5 (пяти) рабочих дней с момента принятия решения (рекомендации) комиссии.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4.27.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оформлением и уведомлением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о принятом решении комиссии осуществляет ее председатель (заместитель председателя).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4.28. Результатом принятия решения Комиссии могут быть следующие рекомендации: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об отказе в предоставлении муниципальной услуги.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35" w:name="Par377"/>
      <w:bookmarkEnd w:id="34"/>
      <w:r w:rsidRPr="00606FCA">
        <w:rPr>
          <w:rFonts w:ascii="Times New Roman" w:eastAsia="Times New Roman" w:hAnsi="Times New Roman" w:cs="Times New Roman"/>
          <w:color w:val="000000"/>
          <w:sz w:val="24"/>
          <w:szCs w:val="24"/>
          <w:lang w:eastAsia="ru-RU"/>
        </w:rPr>
        <w:t xml:space="preserve">4.29. </w:t>
      </w:r>
      <w:proofErr w:type="gramStart"/>
      <w:r w:rsidRPr="00606FCA">
        <w:rPr>
          <w:rFonts w:ascii="Times New Roman" w:eastAsia="Times New Roman" w:hAnsi="Times New Roman" w:cs="Times New Roman"/>
          <w:color w:val="000000"/>
          <w:sz w:val="24"/>
          <w:szCs w:val="24"/>
          <w:lang w:eastAsia="ru-RU"/>
        </w:rPr>
        <w:t xml:space="preserve">Юридическим фактом, являющимся основанием для подготовки и издания муниципального правового акта, является решение главой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4.30. Лицом, ответственным за подготовку муниципального правового акта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является специалист администрации, которому главой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его заместителем, дано поручение о подготовке муниципального правового акта. Лицом, ответственным за издание муниципального правового акта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 xml:space="preserve">кого поселения, является специалист администрации, который осуществляет регистрацию правовых актов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4.31. Специалист администрации готовит проект муниципального правового акта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4.32. Подготовленный проект муниципального правового акта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подлежит согласованию:</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со структурным подразделением, на которое возлагается исполнение поручения;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с юридическим отделом;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с заместителем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4.33. После согласования проект муниципального правового акта направляется для подписи главе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4.34. Максимальный срок согласования проектов муниципальных правовых актов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в структурных подразделениях </w:t>
      </w:r>
      <w:r w:rsidRPr="00606FCA">
        <w:rPr>
          <w:rFonts w:ascii="Times New Roman" w:eastAsia="Times New Roman" w:hAnsi="Times New Roman" w:cs="Times New Roman"/>
          <w:color w:val="000000"/>
          <w:sz w:val="24"/>
          <w:szCs w:val="24"/>
          <w:lang w:eastAsia="ru-RU"/>
        </w:rPr>
        <w:lastRenderedPageBreak/>
        <w:t xml:space="preserve">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 xml:space="preserve">кого поселения не должен превышать 10 (десяти) рабочих дней, срок подписания проекта муниципального правового акта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 xml:space="preserve">кого поселения главой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не должен превышать 3 (трех) рабочих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4.35. После подписания главой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муниципальный правовой акт направляется специалисту для регистрации, срок регистрации - 2 (два) рабочих дня.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4.36. Критерием принятия решения администрацией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4.38.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выполнением принятого решения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осуществляется главой, заместителе</w:t>
      </w:r>
      <w:r w:rsidR="006D6939">
        <w:rPr>
          <w:rFonts w:ascii="Times New Roman" w:eastAsia="Times New Roman" w:hAnsi="Times New Roman" w:cs="Times New Roman"/>
          <w:color w:val="000000"/>
          <w:sz w:val="24"/>
          <w:szCs w:val="24"/>
          <w:lang w:eastAsia="ru-RU"/>
        </w:rPr>
        <w:t xml:space="preserve">м главы администрации </w:t>
      </w:r>
      <w:proofErr w:type="spellStart"/>
      <w:r w:rsidR="006D6939">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4.40. </w:t>
      </w:r>
      <w:proofErr w:type="gramStart"/>
      <w:r w:rsidRPr="00606FCA">
        <w:rPr>
          <w:rFonts w:ascii="Times New Roman" w:eastAsia="Times New Roman" w:hAnsi="Times New Roman" w:cs="Times New Roman"/>
          <w:color w:val="000000"/>
          <w:sz w:val="24"/>
          <w:szCs w:val="24"/>
          <w:lang w:eastAsia="ru-RU"/>
        </w:rPr>
        <w:t xml:space="preserve">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4.41. Лицом, ответственным за подготовку договора, является специалист администрации, которому дано поручение о подготовке проекта договора.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4.42. Проект договора готовится специалистом администрации в течение 3 (трех) рабочих дней с момента издания муниципального правового акта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4.43. Согласование проекта договора производится юридическим отделом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в течение 5 (пяти) рабочих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4.45. Способом фиксации выполнения административной процедуры является присвоение номера договору.</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4.46.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выполнением административной процедуры осуществляется главой администрации.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4.47. Результатом выполнения административной процедуры является заключенный между Комитетом по управлению муниципальным имуществом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bookmarkStart w:id="36" w:name="Par396"/>
      <w:bookmarkStart w:id="37" w:name="Par413"/>
      <w:bookmarkEnd w:id="35"/>
      <w:bookmarkEnd w:id="36"/>
      <w:bookmarkEnd w:id="37"/>
      <w:r w:rsidRPr="00606FCA">
        <w:rPr>
          <w:rFonts w:ascii="Times New Roman" w:eastAsia="Times New Roman" w:hAnsi="Times New Roman" w:cs="Times New Roman"/>
          <w:color w:val="000000"/>
          <w:sz w:val="24"/>
          <w:szCs w:val="24"/>
          <w:lang w:eastAsia="ru-RU"/>
        </w:rPr>
        <w:t xml:space="preserve">V. Формы </w:t>
      </w:r>
      <w:proofErr w:type="gramStart"/>
      <w:r w:rsidRPr="00606FCA">
        <w:rPr>
          <w:rFonts w:ascii="Times New Roman" w:eastAsia="Times New Roman" w:hAnsi="Times New Roman" w:cs="Times New Roman"/>
          <w:color w:val="000000"/>
          <w:sz w:val="24"/>
          <w:szCs w:val="24"/>
          <w:lang w:eastAsia="ru-RU"/>
        </w:rPr>
        <w:t>контроля за</w:t>
      </w:r>
      <w:proofErr w:type="gramEnd"/>
      <w:r w:rsidRPr="00606FCA">
        <w:rPr>
          <w:rFonts w:ascii="Times New Roman" w:eastAsia="Times New Roman" w:hAnsi="Times New Roman" w:cs="Times New Roman"/>
          <w:color w:val="000000"/>
          <w:sz w:val="24"/>
          <w:szCs w:val="24"/>
          <w:lang w:eastAsia="ru-RU"/>
        </w:rPr>
        <w:t xml:space="preserve"> предоставлением</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муниципальной услуги</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5.1.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надлежащим исполнением настоящего Административного регламента осуществляет глава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 xml:space="preserve">кого поселения, </w:t>
      </w:r>
      <w:r w:rsidRPr="00606FCA">
        <w:rPr>
          <w:rFonts w:ascii="Times New Roman" w:eastAsia="Times New Roman" w:hAnsi="Times New Roman" w:cs="Times New Roman"/>
          <w:color w:val="000000"/>
          <w:sz w:val="24"/>
          <w:szCs w:val="24"/>
          <w:lang w:eastAsia="ru-RU"/>
        </w:rPr>
        <w:lastRenderedPageBreak/>
        <w:t xml:space="preserve">заместитель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курирующий деятельность ответственного структурного подразделения, начальник ответственного структурного подразделения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bookmarkStart w:id="38" w:name="Par400"/>
    </w:p>
    <w:p w:rsidR="00612E08" w:rsidRPr="00606FCA" w:rsidRDefault="00612E08" w:rsidP="00612E08">
      <w:pPr>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5.2. Текущий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совершением действий и принятием решений при предоставлении муниципальной услуги осуществляется главой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 xml:space="preserve">кого поселения, заместителем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курирующего деятельность ответственного структурного подразделения, начальником ответственного структурного подразделения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в виде:</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проведения текущего мониторинга предоставления муниципальной услуги;</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контроля сроков осуществления административных процедур (выполнения действий и принятия решений);</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проверки процесса выполнения административных процедур (выполнения действий и принятия решений);</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контроля качества выполнения административных процедур (выполнения действий и принятия решений);</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39" w:name="Par415"/>
      <w:bookmarkEnd w:id="38"/>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5.3.</w:t>
      </w:r>
      <w:r w:rsidRPr="00606FCA">
        <w:rPr>
          <w:rFonts w:ascii="Times New Roman" w:eastAsia="Times New Roman" w:hAnsi="Times New Roman" w:cs="Times New Roman"/>
          <w:color w:val="000000"/>
          <w:sz w:val="24"/>
          <w:szCs w:val="24"/>
          <w:lang w:eastAsia="ru-RU"/>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осуществляет специалист администрации</w:t>
      </w:r>
      <w:proofErr w:type="gramStart"/>
      <w:r w:rsidRPr="00606FCA">
        <w:rPr>
          <w:rFonts w:ascii="Times New Roman" w:eastAsia="Times New Roman" w:hAnsi="Times New Roman" w:cs="Times New Roman"/>
          <w:color w:val="000000"/>
          <w:sz w:val="24"/>
          <w:szCs w:val="24"/>
          <w:lang w:eastAsia="ru-RU"/>
        </w:rPr>
        <w:t> .</w:t>
      </w:r>
      <w:proofErr w:type="gramEnd"/>
    </w:p>
    <w:p w:rsidR="00612E08" w:rsidRPr="00606FCA" w:rsidRDefault="00612E08" w:rsidP="00612E08">
      <w:pPr>
        <w:widowControl w:val="0"/>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5.4.</w:t>
      </w:r>
      <w:r w:rsidRPr="00606FCA">
        <w:rPr>
          <w:rFonts w:ascii="Times New Roman" w:eastAsia="Times New Roman" w:hAnsi="Times New Roman" w:cs="Times New Roman"/>
          <w:color w:val="000000"/>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12E08" w:rsidRPr="00606FCA" w:rsidRDefault="00612E08" w:rsidP="00612E08">
      <w:pPr>
        <w:widowControl w:val="0"/>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5.5. Одной из форм </w:t>
      </w:r>
      <w:proofErr w:type="gramStart"/>
      <w:r w:rsidRPr="00606FCA">
        <w:rPr>
          <w:rFonts w:ascii="Times New Roman" w:eastAsia="Times New Roman" w:hAnsi="Times New Roman" w:cs="Times New Roman"/>
          <w:color w:val="000000"/>
          <w:sz w:val="24"/>
          <w:szCs w:val="24"/>
          <w:lang w:eastAsia="ru-RU"/>
        </w:rPr>
        <w:t>контроля за</w:t>
      </w:r>
      <w:proofErr w:type="gramEnd"/>
      <w:r w:rsidRPr="00606FCA">
        <w:rPr>
          <w:rFonts w:ascii="Times New Roman" w:eastAsia="Times New Roman" w:hAnsi="Times New Roman" w:cs="Times New Roman"/>
          <w:color w:val="000000"/>
          <w:sz w:val="24"/>
          <w:szCs w:val="24"/>
          <w:lang w:eastAsia="ru-RU"/>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bookmarkStart w:id="40" w:name="Par422"/>
      <w:bookmarkEnd w:id="39"/>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5.6.</w:t>
      </w:r>
      <w:r w:rsidRPr="00606FCA">
        <w:rPr>
          <w:rFonts w:ascii="Times New Roman" w:eastAsia="Times New Roman" w:hAnsi="Times New Roman" w:cs="Times New Roman"/>
          <w:color w:val="000000"/>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5.7.</w:t>
      </w:r>
      <w:r w:rsidRPr="00606FCA">
        <w:rPr>
          <w:rFonts w:ascii="Times New Roman" w:eastAsia="Times New Roman" w:hAnsi="Times New Roman" w:cs="Times New Roman"/>
          <w:color w:val="000000"/>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5.8.</w:t>
      </w:r>
      <w:r w:rsidRPr="00606FCA">
        <w:rPr>
          <w:rFonts w:ascii="Times New Roman" w:eastAsia="Times New Roman" w:hAnsi="Times New Roman" w:cs="Times New Roman"/>
          <w:color w:val="000000"/>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12E08" w:rsidRPr="00606FCA" w:rsidRDefault="00612E08" w:rsidP="00612E08">
      <w:pPr>
        <w:widowControl w:val="0"/>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12E08" w:rsidRPr="00606FCA" w:rsidRDefault="00612E08" w:rsidP="00612E08">
      <w:pPr>
        <w:widowControl w:val="0"/>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5.10. Контроль соблюдения требований настоящего Административного регламента в части, касающейся участия МФЦ в предоставлении муниципальной услуги, </w:t>
      </w:r>
      <w:r w:rsidRPr="00606FCA">
        <w:rPr>
          <w:rFonts w:ascii="Times New Roman" w:eastAsia="Times New Roman" w:hAnsi="Times New Roman" w:cs="Times New Roman"/>
          <w:color w:val="000000"/>
          <w:sz w:val="24"/>
          <w:szCs w:val="24"/>
          <w:lang w:eastAsia="ru-RU"/>
        </w:rPr>
        <w:lastRenderedPageBreak/>
        <w:t>осуществляется Комитетом экономического развития и инвестиционной деятельности Орловской  области.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DD629E">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bookmarkStart w:id="41" w:name="Par491"/>
      <w:bookmarkEnd w:id="40"/>
      <w:r w:rsidRPr="00606FCA">
        <w:rPr>
          <w:rFonts w:ascii="Times New Roman" w:eastAsia="Times New Roman" w:hAnsi="Times New Roman" w:cs="Times New Roman"/>
          <w:color w:val="000000"/>
          <w:sz w:val="24"/>
          <w:szCs w:val="24"/>
          <w:lang w:eastAsia="ru-RU"/>
        </w:rPr>
        <w:t>VI. Досудебный (внесудебный) порядок обжалования решений</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и действий (бездействия) органа, предоставляющего</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муниципальную услугу, а также должностных лиц,</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государственных служащих</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42" w:name="Par436"/>
      <w:bookmarkEnd w:id="41"/>
      <w:r w:rsidRPr="00606FCA">
        <w:rPr>
          <w:rFonts w:ascii="Times New Roman" w:eastAsia="Times New Roman" w:hAnsi="Times New Roman" w:cs="Times New Roman"/>
          <w:color w:val="000000"/>
          <w:sz w:val="24"/>
          <w:szCs w:val="24"/>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bookmarkStart w:id="43" w:name="Par442"/>
      <w:bookmarkEnd w:id="42"/>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муниципальной услуги;</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bookmarkStart w:id="44" w:name="Par446"/>
      <w:bookmarkEnd w:id="43"/>
      <w:r w:rsidRPr="00606FCA">
        <w:rPr>
          <w:rFonts w:ascii="Times New Roman" w:eastAsia="Times New Roman" w:hAnsi="Times New Roman" w:cs="Times New Roman"/>
          <w:color w:val="000000"/>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Жалоба может быть направлена через ГБУ Орловской области «МФЦ» и филиалы ГБУ Орловской области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bookmarkStart w:id="45" w:name="Par459"/>
      <w:bookmarkEnd w:id="44"/>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6.5. Заинтересованное лицо имеет право на получение в органе, предоставляющем </w:t>
      </w:r>
      <w:r w:rsidRPr="00606FCA">
        <w:rPr>
          <w:rFonts w:ascii="Times New Roman" w:eastAsia="Times New Roman" w:hAnsi="Times New Roman" w:cs="Times New Roman"/>
          <w:color w:val="000000"/>
          <w:sz w:val="24"/>
          <w:szCs w:val="24"/>
          <w:lang w:eastAsia="ru-RU"/>
        </w:rPr>
        <w:lastRenderedPageBreak/>
        <w:t>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46" w:name="Par464"/>
      <w:bookmarkEnd w:id="45"/>
      <w:r w:rsidRPr="00606FCA">
        <w:rPr>
          <w:rFonts w:ascii="Times New Roman" w:eastAsia="Times New Roman" w:hAnsi="Times New Roman" w:cs="Times New Roman"/>
          <w:color w:val="000000"/>
          <w:sz w:val="24"/>
          <w:szCs w:val="24"/>
          <w:lang w:eastAsia="ru-RU"/>
        </w:rPr>
        <w:t>6.6. Жалоба, поступившая в орган местного самоуправления, рассматривается в течение 15 рабочих дней со дня ее регистрации.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47" w:name="Par470"/>
      <w:bookmarkEnd w:id="46"/>
      <w:r w:rsidRPr="00606FCA">
        <w:rPr>
          <w:rFonts w:ascii="Times New Roman" w:eastAsia="Times New Roman" w:hAnsi="Times New Roman" w:cs="Times New Roman"/>
          <w:color w:val="000000"/>
          <w:sz w:val="24"/>
          <w:szCs w:val="24"/>
          <w:lang w:eastAsia="ru-RU"/>
        </w:rPr>
        <w:t>6.9. Ответ на жалобу не дается в случаях, если жалоба не содержит:</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12E08" w:rsidRPr="00606FCA" w:rsidRDefault="00612E08" w:rsidP="00612E08">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12E08" w:rsidRPr="00606FCA" w:rsidRDefault="00612E08" w:rsidP="00612E08">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6.11. </w:t>
      </w:r>
      <w:proofErr w:type="gramStart"/>
      <w:r w:rsidRPr="00606FCA">
        <w:rPr>
          <w:rFonts w:ascii="Times New Roman" w:eastAsia="Times New Roman" w:hAnsi="Times New Roman" w:cs="Times New Roman"/>
          <w:color w:val="000000"/>
          <w:sz w:val="24"/>
          <w:szCs w:val="24"/>
          <w:lang w:eastAsia="ru-RU"/>
        </w:rPr>
        <w:t>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6.12. 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6.13. 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w:t>
      </w:r>
      <w:r w:rsidRPr="00606FCA">
        <w:rPr>
          <w:rFonts w:ascii="Times New Roman" w:eastAsia="Times New Roman" w:hAnsi="Times New Roman" w:cs="Times New Roman"/>
          <w:color w:val="000000"/>
          <w:sz w:val="24"/>
          <w:szCs w:val="24"/>
          <w:lang w:eastAsia="ru-RU"/>
        </w:rPr>
        <w:lastRenderedPageBreak/>
        <w:t>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bookmarkStart w:id="48" w:name="Par480"/>
      <w:bookmarkEnd w:id="47"/>
      <w:r w:rsidRPr="00606FCA">
        <w:rPr>
          <w:rFonts w:ascii="Times New Roman" w:eastAsia="Times New Roman" w:hAnsi="Times New Roman" w:cs="Times New Roman"/>
          <w:color w:val="000000"/>
          <w:sz w:val="24"/>
          <w:szCs w:val="24"/>
          <w:lang w:eastAsia="ru-RU"/>
        </w:rPr>
        <w:t>6.15. По результатам досудебного (внесудебного) обжалования могут быть приняты следующие решения:</w:t>
      </w:r>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  о признании жалобы обоснованной и устранении выявленных нарушений.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w:t>
      </w:r>
      <w:r w:rsidRPr="00606FCA">
        <w:rPr>
          <w:rFonts w:ascii="Times New Roman" w:eastAsia="Times New Roman" w:hAnsi="Times New Roman" w:cs="Times New Roman"/>
          <w:color w:val="000000"/>
          <w:sz w:val="24"/>
          <w:szCs w:val="24"/>
          <w:lang w:eastAsia="ru-RU"/>
        </w:rPr>
        <w:tab/>
        <w:t>о признании жалобы необоснованной с направлением заинтересованному лицу мотивированного отказа в удовлетворении жалобы.</w:t>
      </w:r>
    </w:p>
    <w:p w:rsidR="00612E08" w:rsidRPr="00606FCA" w:rsidRDefault="00612E08" w:rsidP="00612E08">
      <w:pPr>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sidRPr="00606FCA">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606FCA">
        <w:rPr>
          <w:rFonts w:ascii="Times New Roman" w:eastAsia="Times New Roman" w:hAnsi="Times New Roman" w:cs="Times New Roman"/>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2E08" w:rsidRPr="00606FCA" w:rsidRDefault="00612E08" w:rsidP="00612E08">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bookmarkStart w:id="49" w:name="Par508"/>
      <w:bookmarkEnd w:id="48"/>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DD629E" w:rsidRDefault="00DD629E"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lastRenderedPageBreak/>
        <w:t>Приложение 1</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 Административному регламенту</w:t>
      </w:r>
    </w:p>
    <w:p w:rsidR="006D6939" w:rsidRDefault="006D6939" w:rsidP="00612E08">
      <w:pPr>
        <w:widowControl w:val="0"/>
        <w:spacing w:after="0" w:line="240" w:lineRule="auto"/>
        <w:ind w:firstLine="540"/>
        <w:jc w:val="both"/>
        <w:rPr>
          <w:rFonts w:ascii="Times New Roman" w:eastAsia="Times New Roman" w:hAnsi="Times New Roman" w:cs="Times New Roman"/>
          <w:color w:val="000000"/>
          <w:sz w:val="24"/>
          <w:szCs w:val="24"/>
          <w:lang w:eastAsia="ru-RU"/>
        </w:rPr>
      </w:pP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Местонахождение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tabs>
          <w:tab w:val="left" w:pos="142"/>
          <w:tab w:val="left" w:pos="284"/>
        </w:tabs>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Место нахождения его почтовый адрес: 303461, Орловская область, </w:t>
      </w:r>
      <w:proofErr w:type="spellStart"/>
      <w:r w:rsidRPr="00606FCA">
        <w:rPr>
          <w:rFonts w:ascii="Times New Roman" w:eastAsia="Times New Roman" w:hAnsi="Times New Roman" w:cs="Times New Roman"/>
          <w:color w:val="000000"/>
          <w:sz w:val="24"/>
          <w:szCs w:val="24"/>
          <w:lang w:eastAsia="ru-RU"/>
        </w:rPr>
        <w:t>Троснянский</w:t>
      </w:r>
      <w:proofErr w:type="spellEnd"/>
      <w:r w:rsidRPr="00606FCA">
        <w:rPr>
          <w:rFonts w:ascii="Times New Roman" w:eastAsia="Times New Roman" w:hAnsi="Times New Roman" w:cs="Times New Roman"/>
          <w:color w:val="000000"/>
          <w:sz w:val="24"/>
          <w:szCs w:val="24"/>
          <w:lang w:eastAsia="ru-RU"/>
        </w:rPr>
        <w:t xml:space="preserve"> район, </w:t>
      </w:r>
      <w:r w:rsidR="006D6939">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п. Рождественский</w:t>
      </w:r>
    </w:p>
    <w:p w:rsidR="00612E08" w:rsidRPr="00606FCA" w:rsidRDefault="00612E08" w:rsidP="00612E08">
      <w:pPr>
        <w:widowControl w:val="0"/>
        <w:tabs>
          <w:tab w:val="left" w:pos="142"/>
          <w:tab w:val="left" w:pos="284"/>
        </w:tabs>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Справочные телефоны администрации: телефон 8(48666) 26416;</w:t>
      </w:r>
    </w:p>
    <w:p w:rsidR="00612E08" w:rsidRPr="00606FCA" w:rsidRDefault="00612E08" w:rsidP="00612E08">
      <w:pPr>
        <w:widowControl w:val="0"/>
        <w:tabs>
          <w:tab w:val="left" w:pos="142"/>
          <w:tab w:val="left" w:pos="284"/>
        </w:tabs>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Факс: 8(48666) 26416;</w:t>
      </w:r>
    </w:p>
    <w:p w:rsidR="00612E08" w:rsidRPr="00606FCA" w:rsidRDefault="00612E08" w:rsidP="00612E08">
      <w:pPr>
        <w:widowControl w:val="0"/>
        <w:tabs>
          <w:tab w:val="left" w:pos="142"/>
          <w:tab w:val="left" w:pos="284"/>
        </w:tabs>
        <w:spacing w:after="0" w:line="240" w:lineRule="auto"/>
        <w:jc w:val="both"/>
        <w:rPr>
          <w:rFonts w:ascii="Times New Roman" w:eastAsia="Times New Roman" w:hAnsi="Times New Roman" w:cs="Times New Roman"/>
          <w:sz w:val="24"/>
          <w:szCs w:val="24"/>
          <w:lang w:eastAsia="ru-RU"/>
        </w:rPr>
      </w:pPr>
    </w:p>
    <w:p w:rsidR="00612E08" w:rsidRPr="00606FCA" w:rsidRDefault="00612E08" w:rsidP="00612E08">
      <w:pPr>
        <w:widowControl w:val="0"/>
        <w:tabs>
          <w:tab w:val="left" w:pos="142"/>
          <w:tab w:val="left" w:pos="284"/>
        </w:tabs>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Адрес электронной почты администрации: </w:t>
      </w:r>
      <w:proofErr w:type="spellStart"/>
      <w:r w:rsidRPr="00606FCA">
        <w:rPr>
          <w:rFonts w:ascii="Times New Roman" w:eastAsia="Times New Roman" w:hAnsi="Times New Roman" w:cs="Times New Roman"/>
          <w:color w:val="000000"/>
          <w:sz w:val="24"/>
          <w:szCs w:val="24"/>
          <w:lang w:val="en-US" w:eastAsia="ru-RU"/>
        </w:rPr>
        <w:t>adm</w:t>
      </w:r>
      <w:proofErr w:type="spellEnd"/>
      <w:r w:rsidRPr="00606FCA">
        <w:rPr>
          <w:rFonts w:ascii="Times New Roman" w:eastAsia="Times New Roman" w:hAnsi="Times New Roman" w:cs="Times New Roman"/>
          <w:color w:val="000000"/>
          <w:sz w:val="24"/>
          <w:szCs w:val="24"/>
          <w:lang w:eastAsia="ru-RU"/>
        </w:rPr>
        <w:t>.</w:t>
      </w:r>
      <w:r w:rsidRPr="00606FCA">
        <w:rPr>
          <w:rFonts w:ascii="Times New Roman" w:eastAsia="Times New Roman" w:hAnsi="Times New Roman" w:cs="Times New Roman"/>
          <w:color w:val="000000"/>
          <w:sz w:val="24"/>
          <w:szCs w:val="24"/>
          <w:lang w:val="en-US" w:eastAsia="ru-RU"/>
        </w:rPr>
        <w:t>pen</w:t>
      </w:r>
      <w:r w:rsidRPr="00606FCA">
        <w:rPr>
          <w:rFonts w:ascii="Times New Roman" w:eastAsia="Times New Roman" w:hAnsi="Times New Roman" w:cs="Times New Roman"/>
          <w:color w:val="000000"/>
          <w:sz w:val="24"/>
          <w:szCs w:val="24"/>
          <w:lang w:eastAsia="ru-RU"/>
        </w:rPr>
        <w:t>.68@</w:t>
      </w:r>
      <w:r w:rsidRPr="00606FCA">
        <w:rPr>
          <w:rFonts w:ascii="Times New Roman" w:eastAsia="Times New Roman" w:hAnsi="Times New Roman" w:cs="Times New Roman"/>
          <w:color w:val="000000"/>
          <w:sz w:val="24"/>
          <w:szCs w:val="24"/>
          <w:lang w:val="en-US" w:eastAsia="ru-RU"/>
        </w:rPr>
        <w:t>mail</w:t>
      </w:r>
      <w:r w:rsidRPr="00606FCA">
        <w:rPr>
          <w:rFonts w:ascii="Times New Roman" w:eastAsia="Times New Roman" w:hAnsi="Times New Roman" w:cs="Times New Roman"/>
          <w:color w:val="000000"/>
          <w:sz w:val="24"/>
          <w:szCs w:val="24"/>
          <w:lang w:eastAsia="ru-RU"/>
        </w:rPr>
        <w:t>.</w:t>
      </w:r>
      <w:proofErr w:type="spellStart"/>
      <w:r w:rsidRPr="00606FCA">
        <w:rPr>
          <w:rFonts w:ascii="Times New Roman" w:eastAsia="Times New Roman" w:hAnsi="Times New Roman" w:cs="Times New Roman"/>
          <w:color w:val="000000"/>
          <w:sz w:val="24"/>
          <w:szCs w:val="24"/>
          <w:lang w:val="en-US" w:eastAsia="ru-RU"/>
        </w:rPr>
        <w:t>ru</w:t>
      </w:r>
      <w:proofErr w:type="spellEnd"/>
    </w:p>
    <w:p w:rsidR="00612E08" w:rsidRPr="00606FCA" w:rsidRDefault="00612E08" w:rsidP="00612E0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График работы администрации:</w:t>
      </w:r>
    </w:p>
    <w:tbl>
      <w:tblPr>
        <w:tblW w:w="0" w:type="auto"/>
        <w:tblCellSpacing w:w="0" w:type="dxa"/>
        <w:tblInd w:w="75" w:type="dxa"/>
        <w:tblCellMar>
          <w:left w:w="75" w:type="dxa"/>
          <w:right w:w="75" w:type="dxa"/>
        </w:tblCellMar>
        <w:tblLook w:val="04A0" w:firstRow="1" w:lastRow="0" w:firstColumn="1" w:lastColumn="0" w:noHBand="0" w:noVBand="1"/>
      </w:tblPr>
      <w:tblGrid>
        <w:gridCol w:w="4732"/>
        <w:gridCol w:w="4840"/>
      </w:tblGrid>
      <w:tr w:rsidR="00612E08" w:rsidRPr="00606FCA" w:rsidTr="00606FCA">
        <w:trPr>
          <w:tblCellSpacing w:w="0" w:type="dxa"/>
        </w:trPr>
        <w:tc>
          <w:tcPr>
            <w:tcW w:w="10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Дни недели, время работы администрации</w:t>
            </w:r>
          </w:p>
        </w:tc>
      </w:tr>
      <w:tr w:rsidR="00612E08" w:rsidRPr="00606FCA" w:rsidTr="00606FCA">
        <w:trPr>
          <w:tblCellSpacing w:w="0" w:type="dxa"/>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Дни недели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Время</w:t>
            </w:r>
          </w:p>
        </w:tc>
      </w:tr>
      <w:tr w:rsidR="00612E08" w:rsidRPr="00606FCA" w:rsidTr="00606FCA">
        <w:trPr>
          <w:tblCellSpacing w:w="0" w:type="dxa"/>
        </w:trPr>
        <w:tc>
          <w:tcPr>
            <w:tcW w:w="4962"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Понедельник, вторник, среда, четверг</w:t>
            </w:r>
          </w:p>
        </w:tc>
        <w:tc>
          <w:tcPr>
            <w:tcW w:w="510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ind w:right="-75"/>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 09.00 до 17.00, перерыв с 13.00 до 14.00</w:t>
            </w:r>
          </w:p>
        </w:tc>
      </w:tr>
      <w:tr w:rsidR="00612E08" w:rsidRPr="00606FCA" w:rsidTr="00606FCA">
        <w:trPr>
          <w:tblCellSpacing w:w="0" w:type="dxa"/>
        </w:trPr>
        <w:tc>
          <w:tcPr>
            <w:tcW w:w="496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Пятница</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Суббота, воскресенье</w:t>
            </w:r>
          </w:p>
        </w:tc>
        <w:tc>
          <w:tcPr>
            <w:tcW w:w="51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ind w:right="-75"/>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 09.00 до 17.00, перерыв с 13.00 до 14.00</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Выходные</w:t>
            </w:r>
          </w:p>
        </w:tc>
      </w:tr>
    </w:tbl>
    <w:p w:rsidR="00612E08" w:rsidRPr="00606FCA" w:rsidRDefault="00612E08" w:rsidP="00612E08">
      <w:pPr>
        <w:tabs>
          <w:tab w:val="left" w:pos="142"/>
          <w:tab w:val="left" w:pos="284"/>
        </w:tabs>
        <w:spacing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Часы приема корреспонденции:</w:t>
      </w:r>
    </w:p>
    <w:tbl>
      <w:tblPr>
        <w:tblW w:w="0" w:type="auto"/>
        <w:tblCellSpacing w:w="0" w:type="dxa"/>
        <w:tblInd w:w="75" w:type="dxa"/>
        <w:tblCellMar>
          <w:left w:w="75" w:type="dxa"/>
          <w:right w:w="75" w:type="dxa"/>
        </w:tblCellMar>
        <w:tblLook w:val="04A0" w:firstRow="1" w:lastRow="0" w:firstColumn="1" w:lastColumn="0" w:noHBand="0" w:noVBand="1"/>
      </w:tblPr>
      <w:tblGrid>
        <w:gridCol w:w="4732"/>
        <w:gridCol w:w="4840"/>
      </w:tblGrid>
      <w:tr w:rsidR="00612E08" w:rsidRPr="00606FCA" w:rsidTr="00606FCA">
        <w:trPr>
          <w:tblCellSpacing w:w="0" w:type="dxa"/>
        </w:trPr>
        <w:tc>
          <w:tcPr>
            <w:tcW w:w="10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Дни недели, время работы канцелярии администрации</w:t>
            </w:r>
          </w:p>
        </w:tc>
      </w:tr>
      <w:tr w:rsidR="00612E08" w:rsidRPr="00606FCA" w:rsidTr="00606FCA">
        <w:trPr>
          <w:tblCellSpacing w:w="0" w:type="dxa"/>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Дни недели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Время</w:t>
            </w:r>
          </w:p>
        </w:tc>
      </w:tr>
      <w:tr w:rsidR="00612E08" w:rsidRPr="00606FCA" w:rsidTr="00606FCA">
        <w:trPr>
          <w:tblCellSpacing w:w="0" w:type="dxa"/>
        </w:trPr>
        <w:tc>
          <w:tcPr>
            <w:tcW w:w="4962"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Понедельник, вторник, среда, четверг</w:t>
            </w:r>
          </w:p>
        </w:tc>
        <w:tc>
          <w:tcPr>
            <w:tcW w:w="510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 09.00 до 17.00, перерыв с 13.00 до14.00</w:t>
            </w:r>
          </w:p>
        </w:tc>
      </w:tr>
      <w:tr w:rsidR="00612E08" w:rsidRPr="00606FCA" w:rsidTr="00606FCA">
        <w:trPr>
          <w:tblCellSpacing w:w="0" w:type="dxa"/>
        </w:trPr>
        <w:tc>
          <w:tcPr>
            <w:tcW w:w="496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Пятница</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Суббота, воскресенье</w:t>
            </w:r>
          </w:p>
        </w:tc>
        <w:tc>
          <w:tcPr>
            <w:tcW w:w="51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 09.00 до 17.00, перерыв с 13.00 до14.00</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Выходные</w:t>
            </w:r>
          </w:p>
        </w:tc>
      </w:tr>
    </w:tbl>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612E08" w:rsidRPr="00606FCA" w:rsidRDefault="00612E08" w:rsidP="00612E08">
      <w:pPr>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DD629E" w:rsidRDefault="00DD629E"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lastRenderedPageBreak/>
        <w:t>Приложение 2</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 Административному регламенту</w:t>
      </w:r>
    </w:p>
    <w:p w:rsidR="00612E08" w:rsidRPr="00606FCA" w:rsidRDefault="00612E08" w:rsidP="00612E08">
      <w:pPr>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tabs>
          <w:tab w:val="left" w:pos="1134"/>
        </w:tabs>
        <w:spacing w:after="0" w:line="240" w:lineRule="auto"/>
        <w:ind w:firstLine="709"/>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Информация о местах нахождения, </w:t>
      </w:r>
    </w:p>
    <w:p w:rsidR="00612E08" w:rsidRPr="00606FCA" w:rsidRDefault="00612E08" w:rsidP="00612E08">
      <w:pPr>
        <w:widowControl w:val="0"/>
        <w:tabs>
          <w:tab w:val="left" w:pos="1134"/>
        </w:tabs>
        <w:spacing w:after="0" w:line="240" w:lineRule="auto"/>
        <w:ind w:firstLine="709"/>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справочных телефонах и адресах электронной почты МФЦ</w:t>
      </w:r>
    </w:p>
    <w:p w:rsidR="00612E08" w:rsidRPr="00606FCA" w:rsidRDefault="00612E08" w:rsidP="00612E08">
      <w:pPr>
        <w:widowControl w:val="0"/>
        <w:tabs>
          <w:tab w:val="left" w:pos="1134"/>
        </w:tabs>
        <w:spacing w:after="0" w:line="240" w:lineRule="auto"/>
        <w:ind w:firstLine="709"/>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181460" w:rsidRDefault="00612E08" w:rsidP="00612E08">
      <w:pPr>
        <w:spacing w:after="0" w:line="240" w:lineRule="auto"/>
        <w:ind w:left="142"/>
        <w:jc w:val="both"/>
        <w:rPr>
          <w:rFonts w:ascii="Times New Roman" w:eastAsia="Times New Roman" w:hAnsi="Times New Roman" w:cs="Times New Roman"/>
          <w:color w:val="000000"/>
          <w:sz w:val="24"/>
          <w:szCs w:val="24"/>
          <w:shd w:val="clear" w:color="auto" w:fill="FFFFFF"/>
          <w:lang w:eastAsia="ru-RU"/>
        </w:rPr>
      </w:pPr>
      <w:r w:rsidRPr="00606FCA">
        <w:rPr>
          <w:rFonts w:ascii="Times New Roman" w:eastAsia="Times New Roman" w:hAnsi="Times New Roman" w:cs="Times New Roman"/>
          <w:color w:val="000000"/>
          <w:sz w:val="24"/>
          <w:szCs w:val="24"/>
          <w:shd w:val="clear" w:color="auto" w:fill="FFFFFF"/>
          <w:lang w:eastAsia="ru-RU"/>
        </w:rPr>
        <w:t xml:space="preserve">Телефон единой справочной службы ГБУ Орловской области «МФЦ»: </w:t>
      </w:r>
    </w:p>
    <w:p w:rsidR="00181460" w:rsidRPr="00181460" w:rsidRDefault="00181460" w:rsidP="00181460">
      <w:pPr>
        <w:shd w:val="clear" w:color="auto" w:fill="FFFFFF"/>
        <w:spacing w:line="240" w:lineRule="atLeast"/>
        <w:rPr>
          <w:rFonts w:ascii="Arial" w:eastAsia="Times New Roman" w:hAnsi="Arial" w:cs="Arial"/>
          <w:color w:val="000000"/>
          <w:sz w:val="21"/>
          <w:szCs w:val="21"/>
          <w:lang w:eastAsia="ru-RU"/>
        </w:rPr>
      </w:pPr>
      <w:r>
        <w:rPr>
          <w:rFonts w:ascii="Arial" w:hAnsi="Arial" w:cs="Arial"/>
          <w:color w:val="3D3D3D"/>
          <w:sz w:val="21"/>
          <w:szCs w:val="21"/>
          <w:shd w:val="clear" w:color="auto" w:fill="FFFFFF"/>
        </w:rPr>
        <w:t xml:space="preserve"> </w:t>
      </w:r>
      <w:r w:rsidRPr="00181460">
        <w:rPr>
          <w:rFonts w:ascii="Arial" w:eastAsia="Times New Roman" w:hAnsi="Arial" w:cs="Arial"/>
          <w:color w:val="000000"/>
          <w:sz w:val="21"/>
          <w:szCs w:val="21"/>
          <w:lang w:eastAsia="ru-RU"/>
        </w:rPr>
        <w:t>+7 (4862) 59-86-86</w:t>
      </w:r>
    </w:p>
    <w:p w:rsidR="00181460" w:rsidRPr="00181460" w:rsidRDefault="00A5621B" w:rsidP="00181460">
      <w:pPr>
        <w:shd w:val="clear" w:color="auto" w:fill="FFFFFF"/>
        <w:spacing w:after="0" w:line="240" w:lineRule="atLeast"/>
        <w:rPr>
          <w:rFonts w:ascii="Arial" w:eastAsia="Times New Roman" w:hAnsi="Arial" w:cs="Arial"/>
          <w:color w:val="000000"/>
          <w:sz w:val="21"/>
          <w:szCs w:val="21"/>
          <w:lang w:eastAsia="ru-RU"/>
        </w:rPr>
      </w:pPr>
      <w:hyperlink r:id="rId8" w:tgtFrame="_blank" w:history="1">
        <w:r w:rsidR="00181460" w:rsidRPr="00181460">
          <w:rPr>
            <w:rFonts w:ascii="Arial" w:eastAsia="Times New Roman" w:hAnsi="Arial" w:cs="Arial"/>
            <w:color w:val="0000FF"/>
            <w:sz w:val="21"/>
            <w:szCs w:val="21"/>
            <w:lang w:eastAsia="ru-RU"/>
          </w:rPr>
          <w:t>mfc-orel.ru</w:t>
        </w:r>
      </w:hyperlink>
    </w:p>
    <w:p w:rsidR="00181460" w:rsidRDefault="00181460" w:rsidP="00612E08">
      <w:pPr>
        <w:spacing w:after="0" w:line="240" w:lineRule="auto"/>
        <w:ind w:left="142"/>
        <w:jc w:val="both"/>
        <w:rPr>
          <w:rFonts w:ascii="Arial" w:hAnsi="Arial" w:cs="Arial"/>
          <w:color w:val="3D3D3D"/>
          <w:sz w:val="21"/>
          <w:szCs w:val="21"/>
          <w:shd w:val="clear" w:color="auto" w:fill="FFFFFF"/>
        </w:rPr>
      </w:pPr>
    </w:p>
    <w:p w:rsidR="00181460" w:rsidRDefault="00181460" w:rsidP="00612E08">
      <w:pPr>
        <w:spacing w:after="0" w:line="240" w:lineRule="auto"/>
        <w:ind w:left="142"/>
        <w:jc w:val="both"/>
        <w:rPr>
          <w:rFonts w:ascii="Arial" w:hAnsi="Arial" w:cs="Arial"/>
          <w:color w:val="196DFF"/>
          <w:sz w:val="21"/>
          <w:szCs w:val="21"/>
          <w:shd w:val="clear" w:color="auto" w:fill="FFFFFF"/>
        </w:rPr>
      </w:pPr>
      <w:r>
        <w:rPr>
          <w:rFonts w:ascii="Arial" w:hAnsi="Arial" w:cs="Arial"/>
          <w:color w:val="3D3D3D"/>
          <w:sz w:val="21"/>
          <w:szCs w:val="21"/>
          <w:shd w:val="clear" w:color="auto" w:fill="FFFFFF"/>
        </w:rPr>
        <w:t xml:space="preserve"> </w:t>
      </w:r>
      <w:r w:rsidR="00612E08" w:rsidRPr="00606FCA">
        <w:rPr>
          <w:rFonts w:ascii="Times New Roman" w:eastAsia="Times New Roman" w:hAnsi="Times New Roman" w:cs="Times New Roman"/>
          <w:color w:val="000000"/>
          <w:sz w:val="24"/>
          <w:szCs w:val="24"/>
          <w:shd w:val="clear" w:color="auto" w:fill="FFFFFF"/>
          <w:lang w:eastAsia="ru-RU"/>
        </w:rPr>
        <w:t xml:space="preserve">адрес электронной почты: </w:t>
      </w:r>
      <w:bookmarkEnd w:id="49"/>
      <w:r>
        <w:br/>
      </w:r>
      <w:r>
        <w:rPr>
          <w:rFonts w:ascii="Arial" w:hAnsi="Arial" w:cs="Arial"/>
          <w:color w:val="196DFF"/>
          <w:sz w:val="21"/>
          <w:szCs w:val="21"/>
          <w:shd w:val="clear" w:color="auto" w:fill="FFFFFF"/>
        </w:rPr>
        <w:t>mfc-orel.ru</w:t>
      </w:r>
    </w:p>
    <w:p w:rsidR="00612E08" w:rsidRPr="00606FCA" w:rsidRDefault="00612E08" w:rsidP="00612E08">
      <w:pPr>
        <w:spacing w:after="0" w:line="240" w:lineRule="auto"/>
        <w:ind w:left="142"/>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shd w:val="clear" w:color="auto" w:fill="FFFFFF"/>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Орловской области </w:t>
      </w:r>
      <w:hyperlink r:id="rId9" w:tooltip="http://www.mfc47.ru" w:history="1">
        <w:r w:rsidRPr="00606FCA">
          <w:rPr>
            <w:rFonts w:ascii="Times New Roman" w:eastAsia="Times New Roman" w:hAnsi="Times New Roman" w:cs="Times New Roman"/>
            <w:color w:val="0000FF"/>
            <w:sz w:val="24"/>
            <w:szCs w:val="24"/>
            <w:u w:val="single"/>
            <w:shd w:val="clear" w:color="auto" w:fill="FFFFFF"/>
            <w:lang w:eastAsia="ru-RU"/>
          </w:rPr>
          <w:t>___________________</w:t>
        </w:r>
      </w:hyperlink>
    </w:p>
    <w:tbl>
      <w:tblPr>
        <w:tblW w:w="0" w:type="auto"/>
        <w:tblCellSpacing w:w="0"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662"/>
        <w:gridCol w:w="2244"/>
        <w:gridCol w:w="3385"/>
        <w:gridCol w:w="2074"/>
        <w:gridCol w:w="1556"/>
      </w:tblGrid>
      <w:tr w:rsidR="00612E08" w:rsidRPr="00606FCA" w:rsidTr="00606FCA">
        <w:trPr>
          <w:trHeight w:val="636"/>
          <w:tblCellSpacing w:w="0" w:type="dxa"/>
        </w:trPr>
        <w:tc>
          <w:tcPr>
            <w:tcW w:w="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tabs>
                <w:tab w:val="left" w:pos="0"/>
              </w:tabs>
              <w:spacing w:after="0" w:line="240" w:lineRule="auto"/>
              <w:ind w:right="-49" w:hanging="48"/>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w:t>
            </w:r>
          </w:p>
          <w:p w:rsidR="00612E08" w:rsidRPr="00606FCA" w:rsidRDefault="00612E08" w:rsidP="00612E08">
            <w:pPr>
              <w:widowControl w:val="0"/>
              <w:spacing w:after="0" w:line="240" w:lineRule="auto"/>
              <w:ind w:left="-578" w:firstLine="530"/>
              <w:jc w:val="center"/>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b/>
                <w:bCs/>
                <w:color w:val="000000"/>
                <w:sz w:val="24"/>
                <w:szCs w:val="24"/>
                <w:lang w:eastAsia="ru-RU"/>
              </w:rPr>
              <w:t>п</w:t>
            </w:r>
            <w:proofErr w:type="gramEnd"/>
            <w:r w:rsidRPr="00606FCA">
              <w:rPr>
                <w:rFonts w:ascii="Times New Roman" w:eastAsia="Times New Roman" w:hAnsi="Times New Roman" w:cs="Times New Roman"/>
                <w:b/>
                <w:bCs/>
                <w:color w:val="000000"/>
                <w:sz w:val="24"/>
                <w:szCs w:val="24"/>
                <w:lang w:eastAsia="ru-RU"/>
              </w:rPr>
              <w:t>/п</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Наименование МФЦ</w:t>
            </w:r>
          </w:p>
        </w:tc>
        <w:tc>
          <w:tcPr>
            <w:tcW w:w="3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Почтовый адрес</w:t>
            </w:r>
          </w:p>
        </w:tc>
        <w:tc>
          <w:tcPr>
            <w:tcW w:w="2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График работы</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Телефон</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r>
      <w:tr w:rsidR="00612E08" w:rsidRPr="00606FCA" w:rsidTr="00606FCA">
        <w:trPr>
          <w:trHeight w:val="258"/>
          <w:tblCellSpacing w:w="0" w:type="dxa"/>
        </w:trPr>
        <w:tc>
          <w:tcPr>
            <w:tcW w:w="992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Предоставление услуг в </w:t>
            </w:r>
            <w:proofErr w:type="spellStart"/>
            <w:r w:rsidRPr="00606FCA">
              <w:rPr>
                <w:rFonts w:ascii="Times New Roman" w:eastAsia="Times New Roman" w:hAnsi="Times New Roman" w:cs="Times New Roman"/>
                <w:b/>
                <w:bCs/>
                <w:color w:val="000000"/>
                <w:sz w:val="24"/>
                <w:szCs w:val="24"/>
                <w:lang w:eastAsia="ru-RU"/>
              </w:rPr>
              <w:t>Троснянском</w:t>
            </w:r>
            <w:proofErr w:type="spellEnd"/>
            <w:r w:rsidRPr="00606FCA">
              <w:rPr>
                <w:rFonts w:ascii="Times New Roman" w:eastAsia="Times New Roman" w:hAnsi="Times New Roman" w:cs="Times New Roman"/>
                <w:b/>
                <w:bCs/>
                <w:color w:val="000000"/>
                <w:sz w:val="24"/>
                <w:szCs w:val="24"/>
                <w:lang w:eastAsia="ru-RU"/>
              </w:rPr>
              <w:t xml:space="preserve">  районе Орловской  области</w:t>
            </w:r>
          </w:p>
        </w:tc>
      </w:tr>
      <w:tr w:rsidR="00612E08" w:rsidRPr="00606FCA" w:rsidTr="00606FCA">
        <w:trPr>
          <w:trHeight w:val="998"/>
          <w:tblCellSpacing w:w="0" w:type="dxa"/>
        </w:trPr>
        <w:tc>
          <w:tcPr>
            <w:tcW w:w="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tabs>
                <w:tab w:val="left" w:pos="0"/>
              </w:tabs>
              <w:spacing w:after="0" w:line="240" w:lineRule="auto"/>
              <w:ind w:right="-49" w:hanging="48"/>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Филиал ГБУ Орловской области «МФЦ» в </w:t>
            </w:r>
            <w:proofErr w:type="spellStart"/>
            <w:r w:rsidRPr="00606FCA">
              <w:rPr>
                <w:rFonts w:ascii="Times New Roman" w:eastAsia="Times New Roman" w:hAnsi="Times New Roman" w:cs="Times New Roman"/>
                <w:color w:val="000000"/>
                <w:sz w:val="24"/>
                <w:szCs w:val="24"/>
                <w:lang w:eastAsia="ru-RU"/>
              </w:rPr>
              <w:t>Троснянском</w:t>
            </w:r>
            <w:proofErr w:type="spellEnd"/>
            <w:r w:rsidRPr="00606FCA">
              <w:rPr>
                <w:rFonts w:ascii="Times New Roman" w:eastAsia="Times New Roman" w:hAnsi="Times New Roman" w:cs="Times New Roman"/>
                <w:color w:val="000000"/>
                <w:sz w:val="24"/>
                <w:szCs w:val="24"/>
                <w:lang w:eastAsia="ru-RU"/>
              </w:rPr>
              <w:t xml:space="preserve"> районе </w:t>
            </w:r>
          </w:p>
        </w:tc>
        <w:tc>
          <w:tcPr>
            <w:tcW w:w="3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303460, Россия, Орловская</w:t>
            </w:r>
            <w:r w:rsidR="00181460">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 xml:space="preserve">область, </w:t>
            </w:r>
            <w:proofErr w:type="spellStart"/>
            <w:r w:rsidRPr="00606FCA">
              <w:rPr>
                <w:rFonts w:ascii="Times New Roman" w:eastAsia="Times New Roman" w:hAnsi="Times New Roman" w:cs="Times New Roman"/>
                <w:color w:val="000000"/>
                <w:sz w:val="24"/>
                <w:szCs w:val="24"/>
                <w:lang w:eastAsia="ru-RU"/>
              </w:rPr>
              <w:t>Троснянский</w:t>
            </w:r>
            <w:proofErr w:type="spellEnd"/>
            <w:r w:rsidRPr="00606FCA">
              <w:rPr>
                <w:rFonts w:ascii="Times New Roman" w:eastAsia="Times New Roman" w:hAnsi="Times New Roman" w:cs="Times New Roman"/>
                <w:color w:val="000000"/>
                <w:sz w:val="24"/>
                <w:szCs w:val="24"/>
                <w:lang w:eastAsia="ru-RU"/>
              </w:rPr>
              <w:t xml:space="preserve"> район, </w:t>
            </w:r>
            <w:r w:rsidRPr="00606FCA">
              <w:rPr>
                <w:rFonts w:ascii="Times New Roman" w:eastAsia="Times New Roman" w:hAnsi="Times New Roman" w:cs="Times New Roman"/>
                <w:color w:val="000000"/>
                <w:sz w:val="24"/>
                <w:szCs w:val="24"/>
                <w:lang w:eastAsia="ru-RU"/>
              </w:rPr>
              <w:br/>
              <w:t xml:space="preserve">с. </w:t>
            </w:r>
            <w:proofErr w:type="spellStart"/>
            <w:r w:rsidRPr="00606FCA">
              <w:rPr>
                <w:rFonts w:ascii="Times New Roman" w:eastAsia="Times New Roman" w:hAnsi="Times New Roman" w:cs="Times New Roman"/>
                <w:color w:val="000000"/>
                <w:sz w:val="24"/>
                <w:szCs w:val="24"/>
                <w:lang w:eastAsia="ru-RU"/>
              </w:rPr>
              <w:t>Тросна</w:t>
            </w:r>
            <w:proofErr w:type="spellEnd"/>
            <w:r w:rsidRPr="00606FCA">
              <w:rPr>
                <w:rFonts w:ascii="Times New Roman" w:eastAsia="Times New Roman" w:hAnsi="Times New Roman" w:cs="Times New Roman"/>
                <w:color w:val="000000"/>
                <w:sz w:val="24"/>
                <w:szCs w:val="24"/>
                <w:lang w:eastAsia="ru-RU"/>
              </w:rPr>
              <w:t>,  ул. Ново – Московская дом 5</w:t>
            </w:r>
          </w:p>
        </w:tc>
        <w:tc>
          <w:tcPr>
            <w:tcW w:w="2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Понедельник - пятница с 9.00 до 16.00. Суббота – 9-00 до 14-00    . Воскресенье - выходной</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shd w:val="clear" w:color="auto" w:fill="FFFFFF"/>
                <w:lang w:eastAsia="ru-RU"/>
              </w:rPr>
              <w:t>84866621005</w:t>
            </w:r>
          </w:p>
        </w:tc>
      </w:tr>
    </w:tbl>
    <w:p w:rsidR="00612E08" w:rsidRPr="00606FCA" w:rsidRDefault="00612E08" w:rsidP="00612E08">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Приложение 3</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 Административному регламенту</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от 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w:t>
      </w:r>
      <w:proofErr w:type="gramStart"/>
      <w:r w:rsidRPr="00606FCA">
        <w:rPr>
          <w:rFonts w:ascii="Times New Roman" w:eastAsia="Times New Roman" w:hAnsi="Times New Roman" w:cs="Times New Roman"/>
          <w:color w:val="000000"/>
          <w:sz w:val="24"/>
          <w:szCs w:val="24"/>
          <w:lang w:eastAsia="ru-RU"/>
        </w:rPr>
        <w:t>(полное наименование заявителя -</w:t>
      </w:r>
      <w:proofErr w:type="gramEnd"/>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юридического лица или фамилия,</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имя и отчество физического лица)</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bookmarkStart w:id="50" w:name="Par524"/>
      <w:r w:rsidRPr="00606FCA">
        <w:rPr>
          <w:rFonts w:ascii="Times New Roman" w:eastAsia="Times New Roman" w:hAnsi="Times New Roman" w:cs="Times New Roman"/>
          <w:color w:val="000000"/>
          <w:sz w:val="24"/>
          <w:szCs w:val="24"/>
          <w:lang w:eastAsia="ru-RU"/>
        </w:rPr>
        <w:t>                                 ЗАЯВЛЕНИЕ</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Прошу  предоставить  в аренду, безвозмездное пользование, доверительное</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управление  (ненужное  зачеркнуть)  объект нежилого фонда, расположенный </w:t>
      </w:r>
      <w:proofErr w:type="gramStart"/>
      <w:r w:rsidRPr="00606FCA">
        <w:rPr>
          <w:rFonts w:ascii="Times New Roman" w:eastAsia="Times New Roman" w:hAnsi="Times New Roman" w:cs="Times New Roman"/>
          <w:color w:val="000000"/>
          <w:sz w:val="24"/>
          <w:szCs w:val="24"/>
          <w:lang w:eastAsia="ru-RU"/>
        </w:rPr>
        <w:t>по</w:t>
      </w:r>
      <w:proofErr w:type="gramEnd"/>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адресу:</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(указать адрес конкретного объекта)</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Общей площадью ________ кв. м, этажность _________ сроком </w:t>
      </w:r>
      <w:proofErr w:type="gramStart"/>
      <w:r w:rsidRPr="00606FCA">
        <w:rPr>
          <w:rFonts w:ascii="Times New Roman" w:eastAsia="Times New Roman" w:hAnsi="Times New Roman" w:cs="Times New Roman"/>
          <w:color w:val="000000"/>
          <w:sz w:val="24"/>
          <w:szCs w:val="24"/>
          <w:lang w:eastAsia="ru-RU"/>
        </w:rPr>
        <w:t>на</w:t>
      </w:r>
      <w:proofErr w:type="gramEnd"/>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для использования </w:t>
      </w:r>
      <w:proofErr w:type="gramStart"/>
      <w:r w:rsidRPr="00606FCA">
        <w:rPr>
          <w:rFonts w:ascii="Times New Roman" w:eastAsia="Times New Roman" w:hAnsi="Times New Roman" w:cs="Times New Roman"/>
          <w:color w:val="000000"/>
          <w:sz w:val="24"/>
          <w:szCs w:val="24"/>
          <w:lang w:eastAsia="ru-RU"/>
        </w:rPr>
        <w:t>под</w:t>
      </w:r>
      <w:proofErr w:type="gramEnd"/>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Реквизиты заявителя:</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Местонахождение:</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(для юридических лиц)</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Адрес регистрации:</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(для физических лиц)</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Адрес фактического проживания:</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(для физических лиц)</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Паспорт: серия _____, номер ______, выданный «__» ____________ </w:t>
      </w:r>
      <w:proofErr w:type="gramStart"/>
      <w:r w:rsidRPr="00606FCA">
        <w:rPr>
          <w:rFonts w:ascii="Times New Roman" w:eastAsia="Times New Roman" w:hAnsi="Times New Roman" w:cs="Times New Roman"/>
          <w:color w:val="000000"/>
          <w:sz w:val="24"/>
          <w:szCs w:val="24"/>
          <w:lang w:eastAsia="ru-RU"/>
        </w:rPr>
        <w:t>г</w:t>
      </w:r>
      <w:proofErr w:type="gramEnd"/>
      <w:r w:rsidRPr="00606FCA">
        <w:rPr>
          <w:rFonts w:ascii="Times New Roman" w:eastAsia="Times New Roman" w:hAnsi="Times New Roman" w:cs="Times New Roman"/>
          <w:color w:val="000000"/>
          <w:sz w:val="24"/>
          <w:szCs w:val="24"/>
          <w:lang w:eastAsia="ru-RU"/>
        </w:rPr>
        <w:t>.</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(для физических лиц, в том числе индивидуальных предпринимателей)</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Банковские реквизит</w:t>
      </w:r>
      <w:proofErr w:type="gramStart"/>
      <w:r w:rsidRPr="00606FCA">
        <w:rPr>
          <w:rFonts w:ascii="Times New Roman" w:eastAsia="Times New Roman" w:hAnsi="Times New Roman" w:cs="Times New Roman"/>
          <w:color w:val="000000"/>
          <w:sz w:val="24"/>
          <w:szCs w:val="24"/>
          <w:lang w:eastAsia="ru-RU"/>
        </w:rPr>
        <w:t>ы(</w:t>
      </w:r>
      <w:proofErr w:type="gramEnd"/>
      <w:r w:rsidRPr="00606FCA">
        <w:rPr>
          <w:rFonts w:ascii="Times New Roman" w:eastAsia="Times New Roman" w:hAnsi="Times New Roman" w:cs="Times New Roman"/>
          <w:color w:val="000000"/>
          <w:sz w:val="24"/>
          <w:szCs w:val="24"/>
          <w:lang w:eastAsia="ru-RU"/>
        </w:rPr>
        <w:t>для юридических лиц, индивидуальных предпринимателей):</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ИНН ____________________, </w:t>
      </w:r>
      <w:proofErr w:type="gramStart"/>
      <w:r w:rsidRPr="00606FCA">
        <w:rPr>
          <w:rFonts w:ascii="Times New Roman" w:eastAsia="Times New Roman" w:hAnsi="Times New Roman" w:cs="Times New Roman"/>
          <w:color w:val="000000"/>
          <w:sz w:val="24"/>
          <w:szCs w:val="24"/>
          <w:lang w:eastAsia="ru-RU"/>
        </w:rPr>
        <w:t>р</w:t>
      </w:r>
      <w:proofErr w:type="gramEnd"/>
      <w:r w:rsidRPr="00606FCA">
        <w:rPr>
          <w:rFonts w:ascii="Times New Roman" w:eastAsia="Times New Roman" w:hAnsi="Times New Roman" w:cs="Times New Roman"/>
          <w:color w:val="000000"/>
          <w:sz w:val="24"/>
          <w:szCs w:val="24"/>
          <w:lang w:eastAsia="ru-RU"/>
        </w:rPr>
        <w:t>/с 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 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Руководител</w:t>
      </w:r>
      <w:proofErr w:type="gramStart"/>
      <w:r w:rsidRPr="00606FCA">
        <w:rPr>
          <w:rFonts w:ascii="Times New Roman" w:eastAsia="Times New Roman" w:hAnsi="Times New Roman" w:cs="Times New Roman"/>
          <w:color w:val="000000"/>
          <w:sz w:val="24"/>
          <w:szCs w:val="24"/>
          <w:lang w:eastAsia="ru-RU"/>
        </w:rPr>
        <w:t>ь(</w:t>
      </w:r>
      <w:proofErr w:type="gramEnd"/>
      <w:r w:rsidRPr="00606FCA">
        <w:rPr>
          <w:rFonts w:ascii="Times New Roman" w:eastAsia="Times New Roman" w:hAnsi="Times New Roman" w:cs="Times New Roman"/>
          <w:color w:val="000000"/>
          <w:sz w:val="24"/>
          <w:szCs w:val="24"/>
          <w:lang w:eastAsia="ru-RU"/>
        </w:rPr>
        <w:t>для юридических лиц, индивидуальных предпринимателей)___________________ телефоны, факс: 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(должность, Ф.И.О.)</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181460" w:rsidRDefault="00181460" w:rsidP="00612E08">
      <w:pPr>
        <w:widowControl w:val="0"/>
        <w:spacing w:after="0" w:line="240" w:lineRule="auto"/>
        <w:ind w:firstLine="426"/>
        <w:rPr>
          <w:rFonts w:ascii="Times New Roman" w:eastAsia="Times New Roman" w:hAnsi="Times New Roman" w:cs="Times New Roman"/>
          <w:color w:val="000000"/>
          <w:sz w:val="24"/>
          <w:szCs w:val="24"/>
          <w:lang w:eastAsia="ru-RU"/>
        </w:rPr>
      </w:pPr>
    </w:p>
    <w:p w:rsidR="00181460" w:rsidRDefault="00181460" w:rsidP="00612E08">
      <w:pPr>
        <w:widowControl w:val="0"/>
        <w:spacing w:after="0" w:line="240" w:lineRule="auto"/>
        <w:ind w:firstLine="426"/>
        <w:rPr>
          <w:rFonts w:ascii="Times New Roman" w:eastAsia="Times New Roman" w:hAnsi="Times New Roman" w:cs="Times New Roman"/>
          <w:color w:val="000000"/>
          <w:sz w:val="24"/>
          <w:szCs w:val="24"/>
          <w:lang w:eastAsia="ru-RU"/>
        </w:rPr>
      </w:pPr>
    </w:p>
    <w:p w:rsidR="00612E08" w:rsidRPr="00606FCA" w:rsidRDefault="00612E08" w:rsidP="00612E08">
      <w:pPr>
        <w:widowControl w:val="0"/>
        <w:spacing w:after="0" w:line="240" w:lineRule="auto"/>
        <w:ind w:firstLine="426"/>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lastRenderedPageBreak/>
        <w:t>Вариант 1:</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426"/>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606FCA">
        <w:rPr>
          <w:rFonts w:ascii="Times New Roman" w:eastAsia="Times New Roman" w:hAnsi="Times New Roman" w:cs="Times New Roman"/>
          <w:color w:val="000000"/>
          <w:sz w:val="24"/>
          <w:szCs w:val="24"/>
          <w:lang w:eastAsia="ru-RU"/>
        </w:rPr>
        <w:t>, __________,</w:t>
      </w:r>
      <w:proofErr w:type="gramEnd"/>
      <w:r w:rsidRPr="00606FCA">
        <w:rPr>
          <w:rFonts w:ascii="Times New Roman" w:eastAsia="Times New Roman" w:hAnsi="Times New Roman" w:cs="Times New Roman"/>
          <w:color w:val="000000"/>
          <w:sz w:val="24"/>
          <w:szCs w:val="24"/>
          <w:lang w:eastAsia="ru-RU"/>
        </w:rPr>
        <w:t xml:space="preserve">согласен.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426"/>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proofErr w:type="spellStart"/>
      <w:r w:rsidRPr="00606FCA">
        <w:rPr>
          <w:rFonts w:ascii="Times New Roman" w:eastAsia="Times New Roman" w:hAnsi="Times New Roman" w:cs="Times New Roman"/>
          <w:color w:val="000000"/>
          <w:sz w:val="24"/>
          <w:szCs w:val="24"/>
          <w:lang w:eastAsia="ru-RU"/>
        </w:rPr>
        <w:t>Пенновское</w:t>
      </w:r>
      <w:proofErr w:type="spellEnd"/>
      <w:r w:rsidRPr="00606FCA">
        <w:rPr>
          <w:rFonts w:ascii="Times New Roman" w:eastAsia="Times New Roman" w:hAnsi="Times New Roman" w:cs="Times New Roman"/>
          <w:color w:val="000000"/>
          <w:sz w:val="24"/>
          <w:szCs w:val="24"/>
          <w:lang w:eastAsia="ru-RU"/>
        </w:rPr>
        <w:t xml:space="preserve"> сельское поселение согласен.</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426"/>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426"/>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Вариант 2:</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proofErr w:type="spellStart"/>
      <w:r w:rsidRPr="00606FCA">
        <w:rPr>
          <w:rFonts w:ascii="Times New Roman" w:eastAsia="Times New Roman" w:hAnsi="Times New Roman" w:cs="Times New Roman"/>
          <w:color w:val="000000"/>
          <w:sz w:val="24"/>
          <w:szCs w:val="24"/>
          <w:lang w:eastAsia="ru-RU"/>
        </w:rPr>
        <w:t>Пенновское</w:t>
      </w:r>
      <w:proofErr w:type="spellEnd"/>
      <w:r w:rsidRPr="00606FCA">
        <w:rPr>
          <w:rFonts w:ascii="Times New Roman" w:eastAsia="Times New Roman" w:hAnsi="Times New Roman" w:cs="Times New Roman"/>
          <w:color w:val="000000"/>
          <w:sz w:val="24"/>
          <w:szCs w:val="24"/>
          <w:lang w:eastAsia="ru-RU"/>
        </w:rPr>
        <w:t xml:space="preserve">  сельское поселение, согласен.</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Вариант 3:</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Заключить  договор  доверительного управления на условиях, содержащихся</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  примерной  форме  договора  доверительного  управления  объекта нежилого</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фонда,  утвержденной  муниципальным правовым актом администрацией </w:t>
      </w:r>
      <w:proofErr w:type="spellStart"/>
      <w:r w:rsidRPr="00606FCA">
        <w:rPr>
          <w:rFonts w:ascii="Times New Roman" w:eastAsia="Times New Roman" w:hAnsi="Times New Roman" w:cs="Times New Roman"/>
          <w:color w:val="000000"/>
          <w:sz w:val="24"/>
          <w:szCs w:val="24"/>
          <w:lang w:eastAsia="ru-RU"/>
        </w:rPr>
        <w:t>Пенновское</w:t>
      </w:r>
      <w:proofErr w:type="spellEnd"/>
      <w:r w:rsidRPr="00606FCA">
        <w:rPr>
          <w:rFonts w:ascii="Times New Roman" w:eastAsia="Times New Roman" w:hAnsi="Times New Roman" w:cs="Times New Roman"/>
          <w:color w:val="000000"/>
          <w:sz w:val="24"/>
          <w:szCs w:val="24"/>
          <w:lang w:eastAsia="ru-RU"/>
        </w:rPr>
        <w:t xml:space="preserve"> сельское поселение, </w:t>
      </w:r>
      <w:proofErr w:type="gramStart"/>
      <w:r w:rsidRPr="00606FCA">
        <w:rPr>
          <w:rFonts w:ascii="Times New Roman" w:eastAsia="Times New Roman" w:hAnsi="Times New Roman" w:cs="Times New Roman"/>
          <w:color w:val="000000"/>
          <w:sz w:val="24"/>
          <w:szCs w:val="24"/>
          <w:lang w:eastAsia="ru-RU"/>
        </w:rPr>
        <w:t>согласен</w:t>
      </w:r>
      <w:proofErr w:type="gramEnd"/>
      <w:r w:rsidRPr="00606FCA">
        <w:rPr>
          <w:rFonts w:ascii="Times New Roman" w:eastAsia="Times New Roman" w:hAnsi="Times New Roman" w:cs="Times New Roman"/>
          <w:color w:val="000000"/>
          <w:sz w:val="24"/>
          <w:szCs w:val="24"/>
          <w:lang w:eastAsia="ru-RU"/>
        </w:rPr>
        <w:t>.</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Приложение.</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Комплект документов с описью.</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Ответственный исполнитель</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(должность, Ф.И.О., телефон)</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Заявитель</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(подпись лица, уполномоченного на подачу заявления от имени заявителя -</w:t>
      </w:r>
      <w:proofErr w:type="gramEnd"/>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юридического лица, либо подпись заявителя - физического лица)</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М.П.</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Результат рассмотрения заявления прошу:</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9004"/>
      </w:tblGrid>
      <w:tr w:rsidR="00612E08" w:rsidRPr="00606FCA" w:rsidTr="00606FCA">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выдать на руки в ОИВ/Администрации/ Организации</w:t>
            </w:r>
          </w:p>
        </w:tc>
      </w:tr>
      <w:tr w:rsidR="00612E08" w:rsidRPr="00606FCA" w:rsidTr="00606FCA">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выдать на руки в МФЦ</w:t>
            </w:r>
          </w:p>
        </w:tc>
      </w:tr>
      <w:tr w:rsidR="00612E08" w:rsidRPr="00606FCA" w:rsidTr="00606FCA">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направить по почте</w:t>
            </w:r>
          </w:p>
        </w:tc>
      </w:tr>
      <w:tr w:rsidR="00612E08" w:rsidRPr="00606FCA" w:rsidTr="00606FCA">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направить в электронной форме в личный кабинет на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p>
        </w:tc>
      </w:tr>
    </w:tbl>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bookmarkStart w:id="51" w:name="Par601"/>
      <w:bookmarkEnd w:id="50"/>
      <w:r w:rsidRPr="00606FCA">
        <w:rPr>
          <w:rFonts w:ascii="Times New Roman" w:eastAsia="Times New Roman" w:hAnsi="Times New Roman" w:cs="Times New Roman"/>
          <w:sz w:val="24"/>
          <w:szCs w:val="24"/>
          <w:lang w:eastAsia="ru-RU"/>
        </w:rPr>
        <w:t> </w:t>
      </w:r>
    </w:p>
    <w:p w:rsidR="00612E08" w:rsidRPr="00DD629E"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Приложение 4</w:t>
      </w:r>
    </w:p>
    <w:p w:rsidR="00612E08" w:rsidRPr="00DD629E"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к Административному регламенту</w:t>
      </w:r>
    </w:p>
    <w:p w:rsidR="00612E08" w:rsidRPr="00DD629E"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sz w:val="24"/>
          <w:szCs w:val="24"/>
          <w:lang w:eastAsia="ru-RU"/>
        </w:rPr>
        <w:t> </w:t>
      </w:r>
    </w:p>
    <w:bookmarkEnd w:id="51"/>
    <w:p w:rsidR="00612E08" w:rsidRPr="00DD629E"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БЛОК-СХЕМА</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DD629E">
      <w:pPr>
        <w:widowControl w:val="0"/>
        <w:spacing w:after="0" w:line="240" w:lineRule="auto"/>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│Прием и регистрация │</w:t>
      </w:r>
    </w:p>
    <w:p w:rsidR="00612E08" w:rsidRPr="00DD629E" w:rsidRDefault="00612E08" w:rsidP="00DD629E">
      <w:pPr>
        <w:widowControl w:val="0"/>
        <w:spacing w:after="0" w:line="240" w:lineRule="auto"/>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xml:space="preserve">                                 </w:t>
      </w:r>
      <w:proofErr w:type="gramStart"/>
      <w:r w:rsidRPr="00DD629E">
        <w:rPr>
          <w:rFonts w:ascii="Times New Roman" w:eastAsia="Times New Roman" w:hAnsi="Times New Roman" w:cs="Times New Roman"/>
          <w:color w:val="000000"/>
          <w:sz w:val="24"/>
          <w:szCs w:val="24"/>
          <w:lang w:eastAsia="ru-RU"/>
        </w:rPr>
        <w:t xml:space="preserve">│заявления (в том    │                       </w:t>
      </w:r>
      <w:proofErr w:type="gramEnd"/>
    </w:p>
    <w:p w:rsidR="00612E08" w:rsidRPr="00DD629E" w:rsidRDefault="00612E08" w:rsidP="00DD629E">
      <w:pPr>
        <w:widowControl w:val="0"/>
        <w:spacing w:after="0" w:line="240" w:lineRule="auto"/>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roofErr w:type="gramStart"/>
      <w:r w:rsidRPr="00DD629E">
        <w:rPr>
          <w:rFonts w:ascii="Times New Roman" w:eastAsia="Times New Roman" w:hAnsi="Times New Roman" w:cs="Times New Roman"/>
          <w:color w:val="000000"/>
          <w:sz w:val="24"/>
          <w:szCs w:val="24"/>
          <w:lang w:eastAsia="ru-RU"/>
        </w:rPr>
        <w:t>числе</w:t>
      </w:r>
      <w:proofErr w:type="gramEnd"/>
      <w:r w:rsidRPr="00DD629E">
        <w:rPr>
          <w:rFonts w:ascii="Times New Roman" w:eastAsia="Times New Roman" w:hAnsi="Times New Roman" w:cs="Times New Roman"/>
          <w:color w:val="000000"/>
          <w:sz w:val="24"/>
          <w:szCs w:val="24"/>
          <w:lang w:eastAsia="ru-RU"/>
        </w:rPr>
        <w:t xml:space="preserve"> при обращении │</w:t>
      </w:r>
    </w:p>
    <w:p w:rsidR="00612E08" w:rsidRPr="00DD629E" w:rsidRDefault="00612E08" w:rsidP="00DD629E">
      <w:pPr>
        <w:widowControl w:val="0"/>
        <w:spacing w:after="0" w:line="240" w:lineRule="auto"/>
        <w:jc w:val="both"/>
        <w:rPr>
          <w:rFonts w:ascii="Times New Roman" w:eastAsia="Times New Roman" w:hAnsi="Times New Roman" w:cs="Times New Roman"/>
          <w:color w:val="000000"/>
          <w:sz w:val="24"/>
          <w:szCs w:val="24"/>
          <w:lang w:eastAsia="ru-RU"/>
        </w:rPr>
      </w:pPr>
      <w:r w:rsidRPr="00DD629E">
        <w:rPr>
          <w:rFonts w:ascii="Times New Roman" w:eastAsia="Times New Roman" w:hAnsi="Times New Roman" w:cs="Times New Roman"/>
          <w:color w:val="000000"/>
          <w:sz w:val="24"/>
          <w:szCs w:val="24"/>
          <w:lang w:eastAsia="ru-RU"/>
        </w:rPr>
        <w:t xml:space="preserve">                                 │в МФЦ, через Портал </w:t>
      </w:r>
    </w:p>
    <w:p w:rsidR="00612E08" w:rsidRPr="00DD629E" w:rsidRDefault="00612E08" w:rsidP="00DD629E">
      <w:pPr>
        <w:widowControl w:val="0"/>
        <w:tabs>
          <w:tab w:val="left" w:pos="3870"/>
        </w:tabs>
        <w:spacing w:after="0" w:line="240" w:lineRule="auto"/>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sz w:val="24"/>
          <w:szCs w:val="24"/>
          <w:lang w:eastAsia="ru-RU"/>
        </w:rPr>
        <w:t xml:space="preserve">                          </w:t>
      </w:r>
      <w:r w:rsidR="00DD629E">
        <w:rPr>
          <w:rFonts w:ascii="Times New Roman" w:eastAsia="Times New Roman" w:hAnsi="Times New Roman" w:cs="Times New Roman"/>
          <w:sz w:val="24"/>
          <w:szCs w:val="24"/>
          <w:lang w:eastAsia="ru-RU"/>
        </w:rPr>
        <w:t xml:space="preserve">          </w:t>
      </w:r>
      <w:proofErr w:type="spellStart"/>
      <w:r w:rsidRPr="00DD629E">
        <w:rPr>
          <w:rFonts w:ascii="Times New Roman" w:eastAsia="Times New Roman" w:hAnsi="Times New Roman" w:cs="Times New Roman"/>
          <w:sz w:val="24"/>
          <w:szCs w:val="24"/>
          <w:lang w:eastAsia="ru-RU"/>
        </w:rPr>
        <w:t>Госуслуг</w:t>
      </w:r>
      <w:proofErr w:type="spellEnd"/>
      <w:r w:rsidRPr="00DD629E">
        <w:rPr>
          <w:rFonts w:ascii="Times New Roman" w:eastAsia="Times New Roman" w:hAnsi="Times New Roman" w:cs="Times New Roman"/>
          <w:sz w:val="24"/>
          <w:szCs w:val="24"/>
          <w:lang w:eastAsia="ru-RU"/>
        </w:rPr>
        <w:t xml:space="preserve"> Орловской </w:t>
      </w:r>
    </w:p>
    <w:p w:rsidR="00612E08" w:rsidRPr="00DD629E" w:rsidRDefault="00612E08" w:rsidP="00DD629E">
      <w:pPr>
        <w:widowControl w:val="0"/>
        <w:tabs>
          <w:tab w:val="left" w:pos="3870"/>
        </w:tabs>
        <w:spacing w:after="0" w:line="240" w:lineRule="auto"/>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sz w:val="24"/>
          <w:szCs w:val="24"/>
          <w:lang w:eastAsia="ru-RU"/>
        </w:rPr>
        <w:t xml:space="preserve">                   </w:t>
      </w:r>
      <w:r w:rsidR="00DD629E">
        <w:rPr>
          <w:rFonts w:ascii="Times New Roman" w:eastAsia="Times New Roman" w:hAnsi="Times New Roman" w:cs="Times New Roman"/>
          <w:sz w:val="24"/>
          <w:szCs w:val="24"/>
          <w:lang w:eastAsia="ru-RU"/>
        </w:rPr>
        <w:t xml:space="preserve">                   </w:t>
      </w:r>
      <w:r w:rsidRPr="00DD629E">
        <w:rPr>
          <w:rFonts w:ascii="Times New Roman" w:eastAsia="Times New Roman" w:hAnsi="Times New Roman" w:cs="Times New Roman"/>
          <w:sz w:val="24"/>
          <w:szCs w:val="24"/>
          <w:lang w:eastAsia="ru-RU"/>
        </w:rPr>
        <w:t xml:space="preserve"> области</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              ┌──────────────────────┐   │      Имеются       │              │  Возврат обращения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xml:space="preserve">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xml:space="preserve">основания </w:t>
      </w:r>
      <w:proofErr w:type="gramStart"/>
      <w:r w:rsidRPr="00DD629E">
        <w:rPr>
          <w:rFonts w:ascii="Times New Roman" w:eastAsia="Times New Roman" w:hAnsi="Times New Roman" w:cs="Times New Roman"/>
          <w:color w:val="000000"/>
          <w:sz w:val="24"/>
          <w:szCs w:val="24"/>
          <w:lang w:eastAsia="ru-RU"/>
        </w:rPr>
        <w:t>для</w:t>
      </w:r>
      <w:proofErr w:type="gramEnd"/>
      <w:r w:rsidRPr="00DD629E">
        <w:rPr>
          <w:rFonts w:ascii="Times New Roman" w:eastAsia="Times New Roman" w:hAnsi="Times New Roman" w:cs="Times New Roman"/>
          <w:color w:val="000000"/>
          <w:sz w:val="24"/>
          <w:szCs w:val="24"/>
          <w:lang w:eastAsia="ru-RU"/>
        </w:rPr>
        <w:t>   ├─────да──────&gt;│      заявителю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xml:space="preserve"> </w:t>
      </w:r>
      <w:proofErr w:type="gramStart"/>
      <w:r w:rsidRPr="00DD629E">
        <w:rPr>
          <w:rFonts w:ascii="Times New Roman" w:eastAsia="Times New Roman" w:hAnsi="Times New Roman" w:cs="Times New Roman"/>
          <w:color w:val="000000"/>
          <w:sz w:val="24"/>
          <w:szCs w:val="24"/>
          <w:lang w:eastAsia="ru-RU"/>
        </w:rPr>
        <w:t>отк</w:t>
      </w:r>
      <w:r w:rsidR="00DD629E">
        <w:rPr>
          <w:rFonts w:ascii="Times New Roman" w:eastAsia="Times New Roman" w:hAnsi="Times New Roman" w:cs="Times New Roman"/>
          <w:color w:val="000000"/>
          <w:sz w:val="24"/>
          <w:szCs w:val="24"/>
          <w:lang w:eastAsia="ru-RU"/>
        </w:rPr>
        <w:t>аза в приеме   │                              </w:t>
      </w:r>
      <w:r w:rsidRPr="00DD629E">
        <w:rPr>
          <w:rFonts w:ascii="Times New Roman" w:eastAsia="Times New Roman" w:hAnsi="Times New Roman" w:cs="Times New Roman"/>
          <w:color w:val="000000"/>
          <w:sz w:val="24"/>
          <w:szCs w:val="24"/>
          <w:lang w:eastAsia="ru-RU"/>
        </w:rPr>
        <w:t>(в том числе при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xml:space="preserve">  </w:t>
      </w:r>
      <w:r w:rsidR="00DD629E">
        <w:rPr>
          <w:rFonts w:ascii="Times New Roman" w:eastAsia="Times New Roman" w:hAnsi="Times New Roman" w:cs="Times New Roman"/>
          <w:color w:val="000000"/>
          <w:sz w:val="24"/>
          <w:szCs w:val="24"/>
          <w:lang w:eastAsia="ru-RU"/>
        </w:rPr>
        <w:t xml:space="preserve"> </w:t>
      </w:r>
      <w:proofErr w:type="gramEnd"/>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заявления      │              │</w:t>
      </w:r>
      <w:r w:rsidR="00DD629E">
        <w:rPr>
          <w:rFonts w:ascii="Times New Roman" w:eastAsia="Times New Roman" w:hAnsi="Times New Roman" w:cs="Times New Roman"/>
          <w:color w:val="000000"/>
          <w:sz w:val="24"/>
          <w:szCs w:val="24"/>
          <w:lang w:eastAsia="ru-RU"/>
        </w:rPr>
        <w:t xml:space="preserve">                    </w:t>
      </w:r>
      <w:proofErr w:type="gramStart"/>
      <w:r w:rsidRPr="00DD629E">
        <w:rPr>
          <w:rFonts w:ascii="Times New Roman" w:eastAsia="Times New Roman" w:hAnsi="Times New Roman" w:cs="Times New Roman"/>
          <w:color w:val="000000"/>
          <w:sz w:val="24"/>
          <w:szCs w:val="24"/>
          <w:lang w:eastAsia="ru-RU"/>
        </w:rPr>
        <w:t>обращении</w:t>
      </w:r>
      <w:proofErr w:type="gramEnd"/>
      <w:r w:rsidRPr="00DD629E">
        <w:rPr>
          <w:rFonts w:ascii="Times New Roman" w:eastAsia="Times New Roman" w:hAnsi="Times New Roman" w:cs="Times New Roman"/>
          <w:color w:val="000000"/>
          <w:sz w:val="24"/>
          <w:szCs w:val="24"/>
          <w:lang w:eastAsia="ru-RU"/>
        </w:rPr>
        <w:t xml:space="preserve"> в МФЦ)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нет</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    Рассмотрение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     заявления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│Необходимо получение│             │Направление заявителю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w:t>
      </w:r>
      <w:r w:rsidRPr="00DD629E">
        <w:rPr>
          <w:rFonts w:ascii="Times New Roman" w:eastAsia="Times New Roman" w:hAnsi="Times New Roman" w:cs="Times New Roman"/>
          <w:color w:val="000000"/>
          <w:sz w:val="24"/>
          <w:szCs w:val="24"/>
          <w:lang w:eastAsia="ru-RU"/>
        </w:rPr>
        <w:t xml:space="preserve"> </w:t>
      </w:r>
      <w:proofErr w:type="gramStart"/>
      <w:r w:rsidRPr="00DD629E">
        <w:rPr>
          <w:rFonts w:ascii="Times New Roman" w:eastAsia="Times New Roman" w:hAnsi="Times New Roman" w:cs="Times New Roman"/>
          <w:color w:val="000000"/>
          <w:sz w:val="24"/>
          <w:szCs w:val="24"/>
          <w:lang w:eastAsia="ru-RU"/>
        </w:rPr>
        <w:t>дополнительной</w:t>
      </w:r>
      <w:proofErr w:type="gramEnd"/>
      <w:r w:rsidRPr="00DD629E">
        <w:rPr>
          <w:rFonts w:ascii="Times New Roman" w:eastAsia="Times New Roman" w:hAnsi="Times New Roman" w:cs="Times New Roman"/>
          <w:color w:val="000000"/>
          <w:sz w:val="24"/>
          <w:szCs w:val="24"/>
          <w:lang w:eastAsia="ru-RU"/>
        </w:rPr>
        <w:t>   ├─────да─────&gt;│       вопроса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xml:space="preserve">                      </w:t>
      </w:r>
      <w:proofErr w:type="gramStart"/>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информации от    │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(в том числе через    │</w:t>
      </w:r>
      <w:proofErr w:type="gramEnd"/>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    │ </w:t>
      </w:r>
      <w:r w:rsidRPr="00DD629E">
        <w:rPr>
          <w:rFonts w:ascii="Times New Roman" w:eastAsia="Times New Roman" w:hAnsi="Times New Roman" w:cs="Times New Roman"/>
          <w:color w:val="000000"/>
          <w:sz w:val="24"/>
          <w:szCs w:val="24"/>
          <w:lang w:eastAsia="ru-RU"/>
        </w:rPr>
        <w:t xml:space="preserve"> заявителя      │             │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МФЦ)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24"/>
          <w:szCs w:val="24"/>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      </w:t>
      </w:r>
      <w:r w:rsidRPr="00DD629E">
        <w:rPr>
          <w:rFonts w:ascii="Times New Roman" w:eastAsia="Times New Roman" w:hAnsi="Times New Roman" w:cs="Times New Roman"/>
          <w:color w:val="000000"/>
          <w:sz w:val="24"/>
          <w:szCs w:val="24"/>
          <w:lang w:eastAsia="ru-RU"/>
        </w:rPr>
        <w:t>нет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Получение     │       │    │     Необходимо     │             │ Заявитель представи</w:t>
      </w:r>
      <w:r w:rsidR="00DD629E">
        <w:rPr>
          <w:rFonts w:ascii="Times New Roman" w:eastAsia="Times New Roman" w:hAnsi="Times New Roman" w:cs="Times New Roman"/>
          <w:color w:val="000000"/>
          <w:sz w:val="18"/>
          <w:szCs w:val="18"/>
          <w:lang w:eastAsia="ru-RU"/>
        </w:rPr>
        <w:t>те</w:t>
      </w:r>
      <w:r w:rsidRPr="00DD629E">
        <w:rPr>
          <w:rFonts w:ascii="Times New Roman" w:eastAsia="Times New Roman" w:hAnsi="Times New Roman" w:cs="Times New Roman"/>
          <w:color w:val="000000"/>
          <w:sz w:val="18"/>
          <w:szCs w:val="18"/>
          <w:lang w:eastAsia="ru-RU"/>
        </w:rPr>
        <w:t>л</w:t>
      </w:r>
      <w:r w:rsidR="00DD629E">
        <w:rPr>
          <w:rFonts w:ascii="Times New Roman" w:eastAsia="Times New Roman" w:hAnsi="Times New Roman" w:cs="Times New Roman"/>
          <w:color w:val="000000"/>
          <w:sz w:val="18"/>
          <w:szCs w:val="18"/>
          <w:lang w:eastAsia="ru-RU"/>
        </w:rPr>
        <w:t>я</w:t>
      </w:r>
      <w:r w:rsidRPr="00DD629E">
        <w:rPr>
          <w:rFonts w:ascii="Times New Roman" w:eastAsia="Times New Roman" w:hAnsi="Times New Roman" w:cs="Times New Roman"/>
          <w:color w:val="000000"/>
          <w:sz w:val="18"/>
          <w:szCs w:val="18"/>
          <w:lang w:eastAsia="ru-RU"/>
        </w:rPr>
        <w:t xml:space="preserve">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подтверждения   │&lt;──да──┼────┤   подтверждение    │&lt;────да──────┤    </w:t>
      </w:r>
      <w:proofErr w:type="gramStart"/>
      <w:r w:rsidRPr="00DD629E">
        <w:rPr>
          <w:rFonts w:ascii="Times New Roman" w:eastAsia="Times New Roman" w:hAnsi="Times New Roman" w:cs="Times New Roman"/>
          <w:color w:val="000000"/>
          <w:sz w:val="18"/>
          <w:szCs w:val="18"/>
          <w:lang w:eastAsia="ru-RU"/>
        </w:rPr>
        <w:t>дополнительную</w:t>
      </w:r>
      <w:proofErr w:type="gramEnd"/>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информации от   │       │    │     информации     │             │    </w:t>
      </w:r>
      <w:r w:rsid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18"/>
          <w:szCs w:val="18"/>
          <w:lang w:eastAsia="ru-RU"/>
        </w:rPr>
        <w:t>  информацию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proofErr w:type="gramStart"/>
      <w:r w:rsidRPr="00DD629E">
        <w:rPr>
          <w:rFonts w:ascii="Times New Roman" w:eastAsia="Times New Roman" w:hAnsi="Times New Roman" w:cs="Times New Roman"/>
          <w:color w:val="000000"/>
          <w:sz w:val="18"/>
          <w:szCs w:val="18"/>
          <w:lang w:eastAsia="ru-RU"/>
        </w:rPr>
        <w:t>│      других       │       │    │                    │             │ (в том числе через   │</w:t>
      </w:r>
      <w:proofErr w:type="gramEnd"/>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государственных  │       │    │                    │             │    МФЦ)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органов или    │       │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структурных    │       │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подразделений   │       │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Комитета      │       │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24"/>
          <w:szCs w:val="24"/>
          <w:lang w:eastAsia="ru-RU"/>
        </w:rPr>
        <w:t xml:space="preserve">│                 │              нет                                 </w:t>
      </w:r>
      <w:proofErr w:type="gramStart"/>
      <w:r w:rsidRPr="00DD629E">
        <w:rPr>
          <w:rFonts w:ascii="Times New Roman" w:eastAsia="Times New Roman" w:hAnsi="Times New Roman" w:cs="Times New Roman"/>
          <w:color w:val="000000"/>
          <w:sz w:val="24"/>
          <w:szCs w:val="24"/>
          <w:lang w:eastAsia="ru-RU"/>
        </w:rPr>
        <w:t>нет</w:t>
      </w:r>
      <w:proofErr w:type="gramEnd"/>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                да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DD629E" w:rsidRDefault="00612E08" w:rsidP="00612E08">
      <w:pPr>
        <w:widowControl w:val="0"/>
        <w:spacing w:after="0" w:line="240" w:lineRule="auto"/>
        <w:rPr>
          <w:rFonts w:ascii="Times New Roman" w:eastAsia="Times New Roman" w:hAnsi="Times New Roman" w:cs="Times New Roman"/>
          <w:color w:val="000000"/>
          <w:sz w:val="18"/>
          <w:szCs w:val="18"/>
          <w:lang w:eastAsia="ru-RU"/>
        </w:rPr>
      </w:pPr>
      <w:r w:rsidRPr="00DD629E">
        <w:rPr>
          <w:rFonts w:ascii="Times New Roman" w:eastAsia="Times New Roman" w:hAnsi="Times New Roman" w:cs="Times New Roman"/>
          <w:color w:val="000000"/>
          <w:sz w:val="18"/>
          <w:szCs w:val="18"/>
          <w:lang w:eastAsia="ru-RU"/>
        </w:rPr>
        <w:t xml:space="preserve">          │                 │    </w:t>
      </w:r>
    </w:p>
    <w:p w:rsidR="00DD629E" w:rsidRDefault="00DD629E" w:rsidP="00612E08">
      <w:pPr>
        <w:widowControl w:val="0"/>
        <w:spacing w:after="0" w:line="240" w:lineRule="auto"/>
        <w:rPr>
          <w:rFonts w:ascii="Times New Roman" w:eastAsia="Times New Roman" w:hAnsi="Times New Roman" w:cs="Times New Roman"/>
          <w:color w:val="000000"/>
          <w:sz w:val="18"/>
          <w:szCs w:val="18"/>
          <w:lang w:eastAsia="ru-RU"/>
        </w:rPr>
      </w:pP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lastRenderedPageBreak/>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w:t>
      </w:r>
      <w:r w:rsidR="00DD629E">
        <w:rPr>
          <w:rFonts w:ascii="Times New Roman" w:eastAsia="Times New Roman" w:hAnsi="Times New Roman" w:cs="Times New Roman"/>
          <w:color w:val="000000"/>
          <w:sz w:val="18"/>
          <w:szCs w:val="18"/>
          <w:lang w:eastAsia="ru-RU"/>
        </w:rPr>
        <w:t>       │      </w:t>
      </w:r>
      <w:r w:rsidRPr="00DD629E">
        <w:rPr>
          <w:rFonts w:ascii="Times New Roman" w:eastAsia="Times New Roman" w:hAnsi="Times New Roman" w:cs="Times New Roman"/>
          <w:color w:val="000000"/>
          <w:sz w:val="18"/>
          <w:szCs w:val="18"/>
          <w:lang w:eastAsia="ru-RU"/>
        </w:rPr>
        <w:t xml:space="preserve"> Заявитель имеет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└─────────────────┼───&gt;│ право на получение ├───нет───&gt;│</w:t>
      </w:r>
      <w:proofErr w:type="gramStart"/>
      <w:r w:rsidRPr="00DD629E">
        <w:rPr>
          <w:rFonts w:ascii="Times New Roman" w:eastAsia="Times New Roman" w:hAnsi="Times New Roman" w:cs="Times New Roman"/>
          <w:color w:val="000000"/>
          <w:sz w:val="18"/>
          <w:szCs w:val="18"/>
          <w:lang w:eastAsia="ru-RU"/>
        </w:rPr>
        <w:t>Объект</w:t>
      </w:r>
      <w:proofErr w:type="gramEnd"/>
      <w:r w:rsidRPr="00DD629E">
        <w:rPr>
          <w:rFonts w:ascii="Times New Roman" w:eastAsia="Times New Roman" w:hAnsi="Times New Roman" w:cs="Times New Roman"/>
          <w:color w:val="000000"/>
          <w:sz w:val="18"/>
          <w:szCs w:val="18"/>
          <w:lang w:eastAsia="ru-RU"/>
        </w:rPr>
        <w:t xml:space="preserve"> может быть├───────┤</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данной       │          │    передан в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  </w:t>
      </w:r>
      <w:proofErr w:type="gramStart"/>
      <w:r w:rsidRPr="00DD629E">
        <w:rPr>
          <w:rFonts w:ascii="Times New Roman" w:eastAsia="Times New Roman" w:hAnsi="Times New Roman" w:cs="Times New Roman"/>
          <w:color w:val="000000"/>
          <w:sz w:val="18"/>
          <w:szCs w:val="18"/>
          <w:lang w:eastAsia="ru-RU"/>
        </w:rPr>
        <w:t>муниципальной</w:t>
      </w:r>
      <w:proofErr w:type="gramEnd"/>
      <w:r w:rsidRPr="00DD629E">
        <w:rPr>
          <w:rFonts w:ascii="Times New Roman" w:eastAsia="Times New Roman" w:hAnsi="Times New Roman" w:cs="Times New Roman"/>
          <w:color w:val="000000"/>
          <w:sz w:val="18"/>
          <w:szCs w:val="18"/>
          <w:lang w:eastAsia="ru-RU"/>
        </w:rPr>
        <w:t>     │          │ пользование на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       услуги       │          │     </w:t>
      </w:r>
      <w:proofErr w:type="gramStart"/>
      <w:r w:rsidRPr="00DD629E">
        <w:rPr>
          <w:rFonts w:ascii="Times New Roman" w:eastAsia="Times New Roman" w:hAnsi="Times New Roman" w:cs="Times New Roman"/>
          <w:color w:val="000000"/>
          <w:sz w:val="18"/>
          <w:szCs w:val="18"/>
          <w:lang w:eastAsia="ru-RU"/>
        </w:rPr>
        <w:t>торгах</w:t>
      </w:r>
      <w:proofErr w:type="gramEnd"/>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нет</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да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да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│Вынесение вопроса </w:t>
      </w:r>
      <w:proofErr w:type="gramStart"/>
      <w:r w:rsidRPr="00DD629E">
        <w:rPr>
          <w:rFonts w:ascii="Times New Roman" w:eastAsia="Times New Roman" w:hAnsi="Times New Roman" w:cs="Times New Roman"/>
          <w:color w:val="000000"/>
          <w:sz w:val="18"/>
          <w:szCs w:val="18"/>
          <w:lang w:eastAsia="ru-RU"/>
        </w:rPr>
        <w:t>на</w:t>
      </w:r>
      <w:proofErr w:type="gramEnd"/>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рассмотрение    │&lt;──────────────────┘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комиссии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 Принято решение </w:t>
      </w:r>
      <w:proofErr w:type="gramStart"/>
      <w:r w:rsidRPr="00DD629E">
        <w:rPr>
          <w:rFonts w:ascii="Times New Roman" w:eastAsia="Times New Roman" w:hAnsi="Times New Roman" w:cs="Times New Roman"/>
          <w:color w:val="000000"/>
          <w:sz w:val="18"/>
          <w:szCs w:val="18"/>
          <w:lang w:eastAsia="ru-RU"/>
        </w:rPr>
        <w:t>о</w:t>
      </w:r>
      <w:proofErr w:type="gramEnd"/>
      <w:r w:rsidRPr="00DD629E">
        <w:rPr>
          <w:rFonts w:ascii="Times New Roman" w:eastAsia="Times New Roman" w:hAnsi="Times New Roman" w:cs="Times New Roman"/>
          <w:color w:val="000000"/>
          <w:sz w:val="18"/>
          <w:szCs w:val="18"/>
          <w:lang w:eastAsia="ru-RU"/>
        </w:rPr>
        <w:t>  │                   │ Уведомление в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приостановке    │                   │адрес заявителя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оказания услуги   │          ┌───────&gt;│  об отказе </w:t>
      </w:r>
      <w:proofErr w:type="gramStart"/>
      <w:r w:rsidRPr="00DD629E">
        <w:rPr>
          <w:rFonts w:ascii="Times New Roman" w:eastAsia="Times New Roman" w:hAnsi="Times New Roman" w:cs="Times New Roman"/>
          <w:color w:val="000000"/>
          <w:sz w:val="18"/>
          <w:szCs w:val="18"/>
          <w:lang w:eastAsia="ru-RU"/>
        </w:rPr>
        <w:t>в</w:t>
      </w:r>
      <w:proofErr w:type="gramEnd"/>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          │        │   </w:t>
      </w:r>
      <w:proofErr w:type="gramStart"/>
      <w:r w:rsidRPr="00DD629E">
        <w:rPr>
          <w:rFonts w:ascii="Times New Roman" w:eastAsia="Times New Roman" w:hAnsi="Times New Roman" w:cs="Times New Roman"/>
          <w:color w:val="000000"/>
          <w:sz w:val="18"/>
          <w:szCs w:val="18"/>
          <w:lang w:eastAsia="ru-RU"/>
        </w:rPr>
        <w:t>заключении</w:t>
      </w:r>
      <w:proofErr w:type="gramEnd"/>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    договора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proofErr w:type="gramStart"/>
      <w:r w:rsidRPr="00DD629E">
        <w:rPr>
          <w:rFonts w:ascii="Times New Roman" w:eastAsia="Times New Roman" w:hAnsi="Times New Roman" w:cs="Times New Roman"/>
          <w:color w:val="000000"/>
          <w:sz w:val="18"/>
          <w:szCs w:val="18"/>
          <w:lang w:eastAsia="ru-RU"/>
        </w:rPr>
        <w:t>│Заключение договора│            │                    │          │        │(в том числе    │</w:t>
      </w:r>
      <w:proofErr w:type="gramEnd"/>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│пользовани</w:t>
      </w:r>
      <w:proofErr w:type="gramStart"/>
      <w:r w:rsidRPr="00DD629E">
        <w:rPr>
          <w:rFonts w:ascii="Times New Roman" w:eastAsia="Times New Roman" w:hAnsi="Times New Roman" w:cs="Times New Roman"/>
          <w:color w:val="000000"/>
          <w:sz w:val="18"/>
          <w:szCs w:val="18"/>
          <w:lang w:eastAsia="ru-RU"/>
        </w:rPr>
        <w:t>я(</w:t>
      </w:r>
      <w:proofErr w:type="gramEnd"/>
      <w:r w:rsidRPr="00DD629E">
        <w:rPr>
          <w:rFonts w:ascii="Times New Roman" w:eastAsia="Times New Roman" w:hAnsi="Times New Roman" w:cs="Times New Roman"/>
          <w:color w:val="000000"/>
          <w:sz w:val="18"/>
          <w:szCs w:val="18"/>
          <w:lang w:eastAsia="ru-RU"/>
        </w:rPr>
        <w:t xml:space="preserve">в </w:t>
      </w:r>
      <w:proofErr w:type="spellStart"/>
      <w:r w:rsidRPr="00DD629E">
        <w:rPr>
          <w:rFonts w:ascii="Times New Roman" w:eastAsia="Times New Roman" w:hAnsi="Times New Roman" w:cs="Times New Roman"/>
          <w:color w:val="000000"/>
          <w:sz w:val="18"/>
          <w:szCs w:val="18"/>
          <w:lang w:eastAsia="ru-RU"/>
        </w:rPr>
        <w:t>т.ч</w:t>
      </w:r>
      <w:proofErr w:type="spellEnd"/>
      <w:r w:rsidRPr="00DD629E">
        <w:rPr>
          <w:rFonts w:ascii="Times New Roman" w:eastAsia="Times New Roman" w:hAnsi="Times New Roman" w:cs="Times New Roman"/>
          <w:color w:val="000000"/>
          <w:sz w:val="18"/>
          <w:szCs w:val="18"/>
          <w:lang w:eastAsia="ru-RU"/>
        </w:rPr>
        <w:t xml:space="preserve">  │            │                    │          │        │   через МФЦ)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через МФЦ)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нет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документ, под-</w:t>
      </w:r>
      <w:proofErr w:type="spellStart"/>
      <w:r w:rsidRPr="00DD629E">
        <w:rPr>
          <w:rFonts w:ascii="Times New Roman" w:eastAsia="Times New Roman" w:hAnsi="Times New Roman" w:cs="Times New Roman"/>
          <w:color w:val="000000"/>
          <w:sz w:val="18"/>
          <w:szCs w:val="18"/>
          <w:lang w:eastAsia="ru-RU"/>
        </w:rPr>
        <w:t>щий</w:t>
      </w:r>
      <w:proofErr w:type="spellEnd"/>
      <w:r w:rsidRPr="00DD629E">
        <w:rPr>
          <w:rFonts w:ascii="Times New Roman" w:eastAsia="Times New Roman" w:hAnsi="Times New Roman" w:cs="Times New Roman"/>
          <w:color w:val="000000"/>
          <w:sz w:val="18"/>
          <w:szCs w:val="18"/>
          <w:lang w:eastAsia="ru-RU"/>
        </w:rPr>
        <w:t xml:space="preserve"> принятие решение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направляется в МФЦ для инф-я заявителя      \/                   │                да</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да                     │  Комиссия приняла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положительное    ├──────нет──┐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Подписание     │            │      решение       │       │   │       │   </w:t>
      </w:r>
      <w:r w:rsid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18"/>
          <w:szCs w:val="18"/>
          <w:lang w:eastAsia="ru-RU"/>
        </w:rPr>
        <w:t>Подписание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распоряжения    │            └──────────┬─────────┘       │   └───────┤  </w:t>
      </w:r>
      <w:r w:rsidR="00DD629E">
        <w:rPr>
          <w:rFonts w:ascii="Times New Roman" w:eastAsia="Times New Roman" w:hAnsi="Times New Roman" w:cs="Times New Roman"/>
          <w:color w:val="000000"/>
          <w:sz w:val="18"/>
          <w:szCs w:val="18"/>
          <w:lang w:eastAsia="ru-RU"/>
        </w:rPr>
        <w:t xml:space="preserve">                  </w:t>
      </w:r>
      <w:proofErr w:type="gramStart"/>
      <w:r w:rsidRPr="00DD629E">
        <w:rPr>
          <w:rFonts w:ascii="Times New Roman" w:eastAsia="Times New Roman" w:hAnsi="Times New Roman" w:cs="Times New Roman"/>
          <w:color w:val="000000"/>
          <w:sz w:val="18"/>
          <w:szCs w:val="18"/>
          <w:lang w:eastAsia="ru-RU"/>
        </w:rPr>
        <w:t>распоряжения</w:t>
      </w:r>
      <w:proofErr w:type="gramEnd"/>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color w:val="000000"/>
          <w:sz w:val="18"/>
          <w:szCs w:val="18"/>
          <w:lang w:eastAsia="ru-RU"/>
        </w:rPr>
      </w:pPr>
      <w:r w:rsidRPr="00DD629E">
        <w:rPr>
          <w:rFonts w:ascii="Times New Roman" w:eastAsia="Times New Roman" w:hAnsi="Times New Roman" w:cs="Times New Roman"/>
          <w:color w:val="000000"/>
          <w:sz w:val="18"/>
          <w:szCs w:val="18"/>
          <w:lang w:eastAsia="ru-RU"/>
        </w:rPr>
        <w:t>│  администрации МО │</w:t>
      </w:r>
      <w:r w:rsidRPr="00DD629E">
        <w:rPr>
          <w:rFonts w:ascii="Times New Roman" w:eastAsia="Times New Roman" w:hAnsi="Times New Roman" w:cs="Times New Roman"/>
          <w:color w:val="000000"/>
          <w:sz w:val="18"/>
          <w:szCs w:val="18"/>
          <w:lang w:eastAsia="ru-RU"/>
        </w:rPr>
        <w:tab/>
        <w:t>                      │                 │           │</w:t>
      </w:r>
      <w:r w:rsid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18"/>
          <w:szCs w:val="18"/>
          <w:lang w:eastAsia="ru-RU"/>
        </w:rPr>
        <w:t>администрации</w:t>
      </w:r>
    </w:p>
    <w:p w:rsidR="00612E08" w:rsidRPr="00DD629E" w:rsidRDefault="00612E08" w:rsidP="00612E08">
      <w:pPr>
        <w:widowControl w:val="0"/>
        <w:tabs>
          <w:tab w:val="left" w:pos="7770"/>
        </w:tabs>
        <w:spacing w:after="0" w:line="240" w:lineRule="auto"/>
        <w:rPr>
          <w:rFonts w:ascii="Times New Roman" w:eastAsia="Times New Roman" w:hAnsi="Times New Roman" w:cs="Times New Roman"/>
          <w:color w:val="000000"/>
          <w:sz w:val="18"/>
          <w:szCs w:val="18"/>
          <w:lang w:eastAsia="ru-RU"/>
        </w:rPr>
      </w:pPr>
      <w:r w:rsidRP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18"/>
          <w:szCs w:val="18"/>
          <w:lang w:eastAsia="ru-RU"/>
        </w:rPr>
        <w:tab/>
      </w:r>
      <w:proofErr w:type="spellStart"/>
      <w:r w:rsidRPr="00DD629E">
        <w:rPr>
          <w:rFonts w:ascii="Times New Roman" w:eastAsia="Times New Roman" w:hAnsi="Times New Roman" w:cs="Times New Roman"/>
          <w:color w:val="000000"/>
          <w:sz w:val="18"/>
          <w:szCs w:val="18"/>
          <w:lang w:eastAsia="ru-RU"/>
        </w:rPr>
        <w:t>Пенновского</w:t>
      </w:r>
      <w:proofErr w:type="spellEnd"/>
    </w:p>
    <w:p w:rsidR="00612E08" w:rsidRPr="00DD629E" w:rsidRDefault="00612E08" w:rsidP="00612E08">
      <w:pPr>
        <w:widowControl w:val="0"/>
        <w:tabs>
          <w:tab w:val="left" w:pos="7770"/>
        </w:tabs>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sz w:val="18"/>
          <w:szCs w:val="18"/>
          <w:lang w:eastAsia="ru-RU"/>
        </w:rPr>
        <w:tab/>
        <w:t>сель</w:t>
      </w:r>
      <w:r w:rsidR="00DD629E">
        <w:rPr>
          <w:rFonts w:ascii="Times New Roman" w:eastAsia="Times New Roman" w:hAnsi="Times New Roman" w:cs="Times New Roman"/>
          <w:sz w:val="18"/>
          <w:szCs w:val="18"/>
          <w:lang w:eastAsia="ru-RU"/>
        </w:rPr>
        <w:t>с</w:t>
      </w:r>
      <w:r w:rsidRPr="00DD629E">
        <w:rPr>
          <w:rFonts w:ascii="Times New Roman" w:eastAsia="Times New Roman" w:hAnsi="Times New Roman" w:cs="Times New Roman"/>
          <w:sz w:val="18"/>
          <w:szCs w:val="18"/>
          <w:lang w:eastAsia="ru-RU"/>
        </w:rPr>
        <w:t>кого</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├──нет──────────────────┼─────────────────┘           │     </w:t>
      </w:r>
      <w:r w:rsid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18"/>
          <w:szCs w:val="18"/>
          <w:lang w:eastAsia="ru-RU"/>
        </w:rPr>
        <w:t> поселения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да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Подготовка и    │            │  Комиссия приняла  │                   │  Подготовка и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издание      │            │ решение о передаче │                   │    издание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распоряжения о   │&lt;────да─────┤ объекта без торгов ├───────нет────────&gt;│ распоряжения о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│передаче объекта в │            │                    │                   │передаче объекта│</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пользование </w:t>
      </w:r>
      <w:proofErr w:type="gramStart"/>
      <w:r w:rsidRPr="00DD629E">
        <w:rPr>
          <w:rFonts w:ascii="Times New Roman" w:eastAsia="Times New Roman" w:hAnsi="Times New Roman" w:cs="Times New Roman"/>
          <w:color w:val="000000"/>
          <w:sz w:val="18"/>
          <w:szCs w:val="18"/>
          <w:lang w:eastAsia="ru-RU"/>
        </w:rPr>
        <w:t>без</w:t>
      </w:r>
      <w:proofErr w:type="gramEnd"/>
      <w:r w:rsidRPr="00DD629E">
        <w:rPr>
          <w:rFonts w:ascii="Times New Roman" w:eastAsia="Times New Roman" w:hAnsi="Times New Roman" w:cs="Times New Roman"/>
          <w:color w:val="000000"/>
          <w:sz w:val="18"/>
          <w:szCs w:val="18"/>
          <w:lang w:eastAsia="ru-RU"/>
        </w:rPr>
        <w:t>  │            │                    │                   │в пользование на│</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торгов       │            │                    │                   │     </w:t>
      </w:r>
      <w:proofErr w:type="gramStart"/>
      <w:r w:rsidRPr="00DD629E">
        <w:rPr>
          <w:rFonts w:ascii="Times New Roman" w:eastAsia="Times New Roman" w:hAnsi="Times New Roman" w:cs="Times New Roman"/>
          <w:color w:val="000000"/>
          <w:sz w:val="18"/>
          <w:szCs w:val="18"/>
          <w:lang w:eastAsia="ru-RU"/>
        </w:rPr>
        <w:t>торгах</w:t>
      </w:r>
      <w:proofErr w:type="gramEnd"/>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jc w:val="both"/>
        <w:rPr>
          <w:rFonts w:ascii="Times New Roman" w:eastAsia="Times New Roman" w:hAnsi="Times New Roman" w:cs="Times New Roman"/>
          <w:sz w:val="18"/>
          <w:szCs w:val="18"/>
          <w:lang w:eastAsia="ru-RU"/>
        </w:rPr>
      </w:pPr>
      <w:r w:rsidRPr="00DD629E">
        <w:rPr>
          <w:rFonts w:ascii="Times New Roman" w:eastAsia="Times New Roman" w:hAnsi="Times New Roman" w:cs="Times New Roman"/>
          <w:sz w:val="18"/>
          <w:szCs w:val="18"/>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lastRenderedPageBreak/>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Приложение 5</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 Административному регламенту</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от ____________________________</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(полное наименование заявителя -</w:t>
      </w:r>
      <w:proofErr w:type="gramEnd"/>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юридического лица или фамилия,</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имя и отчество физического лица)</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ЗАЯВЛЕНИЕ (ЖАЛОБА)</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rPr>
          <w:rFonts w:ascii="Times New Roman" w:hAnsi="Times New Roman" w:cs="Times New Roman"/>
          <w:sz w:val="24"/>
          <w:szCs w:val="24"/>
        </w:rPr>
      </w:pPr>
      <w:r w:rsidRPr="00606FCA">
        <w:rPr>
          <w:rFonts w:ascii="Times New Roman" w:eastAsia="Times New Roman" w:hAnsi="Times New Roman" w:cs="Times New Roman"/>
          <w:color w:val="000000"/>
          <w:sz w:val="24"/>
          <w:szCs w:val="24"/>
          <w:lang w:eastAsia="ru-RU"/>
        </w:rPr>
        <w:t>(Дата, подпись заявите</w:t>
      </w:r>
      <w:r w:rsidR="00181460">
        <w:rPr>
          <w:rFonts w:ascii="Times New Roman" w:eastAsia="Times New Roman" w:hAnsi="Times New Roman" w:cs="Times New Roman"/>
          <w:color w:val="000000"/>
          <w:sz w:val="24"/>
          <w:szCs w:val="24"/>
          <w:lang w:eastAsia="ru-RU"/>
        </w:rPr>
        <w:t>ля)</w:t>
      </w:r>
    </w:p>
    <w:p w:rsidR="00D40F90" w:rsidRPr="00606FCA" w:rsidRDefault="00D40F90">
      <w:pPr>
        <w:rPr>
          <w:rFonts w:ascii="Times New Roman" w:hAnsi="Times New Roman" w:cs="Times New Roman"/>
          <w:sz w:val="24"/>
          <w:szCs w:val="24"/>
        </w:rPr>
      </w:pPr>
    </w:p>
    <w:sectPr w:rsidR="00D40F90" w:rsidRPr="00606FCA" w:rsidSect="007C2429">
      <w:pgSz w:w="11906" w:h="16838"/>
      <w:pgMar w:top="1134" w:right="79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Sans-Narrow">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093A"/>
    <w:multiLevelType w:val="multilevel"/>
    <w:tmpl w:val="6E9C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5E"/>
    <w:rsid w:val="00181460"/>
    <w:rsid w:val="0048235E"/>
    <w:rsid w:val="00606FCA"/>
    <w:rsid w:val="00612E08"/>
    <w:rsid w:val="006D6939"/>
    <w:rsid w:val="007B1129"/>
    <w:rsid w:val="007C2429"/>
    <w:rsid w:val="00A5621B"/>
    <w:rsid w:val="00BC508F"/>
    <w:rsid w:val="00D40F90"/>
    <w:rsid w:val="00DD6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2E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E0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612E08"/>
  </w:style>
  <w:style w:type="paragraph" w:customStyle="1" w:styleId="docdata">
    <w:name w:val="docdata"/>
    <w:aliases w:val="docy,v5,927605,bqiaagaaeyqcaaagiaiaaam3dg4abcecdgaaaaaaaaaaaaaaaaaaaaaaaaaaaaaaaaaaaaaaaaaaaaaaaaaaaaaaaaaaaaaaaaaaaaaaaaaaaaaaaaaaaaaaaaaaaaaaaaaaaaaaaaaaaaaaaaaaaaaaaaaaaaaaaaaaaaaaaaaaaaaaaaaaaaaaaaaaaaaaaaaaaaaaaaaaaaaaaaaaaaaaaaaaaaaaaaaaaa"/>
    <w:basedOn w:val="a"/>
    <w:rsid w:val="00612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12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2E08"/>
    <w:rPr>
      <w:color w:val="0000FF"/>
      <w:u w:val="single"/>
    </w:rPr>
  </w:style>
  <w:style w:type="character" w:styleId="a5">
    <w:name w:val="FollowedHyperlink"/>
    <w:basedOn w:val="a0"/>
    <w:uiPriority w:val="99"/>
    <w:semiHidden/>
    <w:unhideWhenUsed/>
    <w:rsid w:val="00612E0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2E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E0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612E08"/>
  </w:style>
  <w:style w:type="paragraph" w:customStyle="1" w:styleId="docdata">
    <w:name w:val="docdata"/>
    <w:aliases w:val="docy,v5,927605,bqiaagaaeyqcaaagiaiaaam3dg4abcecdgaaaaaaaaaaaaaaaaaaaaaaaaaaaaaaaaaaaaaaaaaaaaaaaaaaaaaaaaaaaaaaaaaaaaaaaaaaaaaaaaaaaaaaaaaaaaaaaaaaaaaaaaaaaaaaaaaaaaaaaaaaaaaaaaaaaaaaaaaaaaaaaaaaaaaaaaaaaaaaaaaaaaaaaaaaaaaaaaaaaaaaaaaaaaaaaaaaaa"/>
    <w:basedOn w:val="a"/>
    <w:rsid w:val="00612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12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2E08"/>
    <w:rPr>
      <w:color w:val="0000FF"/>
      <w:u w:val="single"/>
    </w:rPr>
  </w:style>
  <w:style w:type="character" w:styleId="a5">
    <w:name w:val="FollowedHyperlink"/>
    <w:basedOn w:val="a0"/>
    <w:uiPriority w:val="99"/>
    <w:semiHidden/>
    <w:unhideWhenUsed/>
    <w:rsid w:val="00612E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557500">
      <w:bodyDiv w:val="1"/>
      <w:marLeft w:val="0"/>
      <w:marRight w:val="0"/>
      <w:marTop w:val="0"/>
      <w:marBottom w:val="0"/>
      <w:divBdr>
        <w:top w:val="none" w:sz="0" w:space="0" w:color="auto"/>
        <w:left w:val="none" w:sz="0" w:space="0" w:color="auto"/>
        <w:bottom w:val="none" w:sz="0" w:space="0" w:color="auto"/>
        <w:right w:val="none" w:sz="0" w:space="0" w:color="auto"/>
      </w:divBdr>
      <w:divsChild>
        <w:div w:id="1120294804">
          <w:marLeft w:val="0"/>
          <w:marRight w:val="0"/>
          <w:marTop w:val="0"/>
          <w:marBottom w:val="0"/>
          <w:divBdr>
            <w:top w:val="none" w:sz="0" w:space="0" w:color="auto"/>
            <w:left w:val="none" w:sz="0" w:space="0" w:color="auto"/>
            <w:bottom w:val="none" w:sz="0" w:space="0" w:color="auto"/>
            <w:right w:val="none" w:sz="0" w:space="0" w:color="auto"/>
          </w:divBdr>
          <w:divsChild>
            <w:div w:id="633948941">
              <w:marLeft w:val="0"/>
              <w:marRight w:val="0"/>
              <w:marTop w:val="0"/>
              <w:marBottom w:val="0"/>
              <w:divBdr>
                <w:top w:val="none" w:sz="0" w:space="0" w:color="auto"/>
                <w:left w:val="none" w:sz="0" w:space="0" w:color="auto"/>
                <w:bottom w:val="none" w:sz="0" w:space="0" w:color="auto"/>
                <w:right w:val="none" w:sz="0" w:space="0" w:color="auto"/>
              </w:divBdr>
              <w:divsChild>
                <w:div w:id="797839889">
                  <w:marLeft w:val="0"/>
                  <w:marRight w:val="0"/>
                  <w:marTop w:val="0"/>
                  <w:marBottom w:val="0"/>
                  <w:divBdr>
                    <w:top w:val="none" w:sz="0" w:space="0" w:color="auto"/>
                    <w:left w:val="none" w:sz="0" w:space="0" w:color="auto"/>
                    <w:bottom w:val="none" w:sz="0" w:space="0" w:color="auto"/>
                    <w:right w:val="none" w:sz="0" w:space="0" w:color="auto"/>
                  </w:divBdr>
                  <w:divsChild>
                    <w:div w:id="328682586">
                      <w:marLeft w:val="0"/>
                      <w:marRight w:val="0"/>
                      <w:marTop w:val="0"/>
                      <w:marBottom w:val="0"/>
                      <w:divBdr>
                        <w:top w:val="none" w:sz="0" w:space="0" w:color="auto"/>
                        <w:left w:val="none" w:sz="0" w:space="0" w:color="auto"/>
                        <w:bottom w:val="none" w:sz="0" w:space="0" w:color="auto"/>
                        <w:right w:val="none" w:sz="0" w:space="0" w:color="auto"/>
                      </w:divBdr>
                      <w:divsChild>
                        <w:div w:id="37973814">
                          <w:marLeft w:val="0"/>
                          <w:marRight w:val="0"/>
                          <w:marTop w:val="0"/>
                          <w:marBottom w:val="0"/>
                          <w:divBdr>
                            <w:top w:val="none" w:sz="0" w:space="0" w:color="auto"/>
                            <w:left w:val="none" w:sz="0" w:space="0" w:color="auto"/>
                            <w:bottom w:val="none" w:sz="0" w:space="0" w:color="auto"/>
                            <w:right w:val="none" w:sz="0" w:space="0" w:color="auto"/>
                          </w:divBdr>
                          <w:divsChild>
                            <w:div w:id="1094520563">
                              <w:marLeft w:val="0"/>
                              <w:marRight w:val="0"/>
                              <w:marTop w:val="0"/>
                              <w:marBottom w:val="0"/>
                              <w:divBdr>
                                <w:top w:val="none" w:sz="0" w:space="0" w:color="auto"/>
                                <w:left w:val="none" w:sz="0" w:space="0" w:color="auto"/>
                                <w:bottom w:val="none" w:sz="0" w:space="0" w:color="auto"/>
                                <w:right w:val="none" w:sz="0" w:space="0" w:color="auto"/>
                              </w:divBdr>
                              <w:divsChild>
                                <w:div w:id="1619726666">
                                  <w:marLeft w:val="0"/>
                                  <w:marRight w:val="0"/>
                                  <w:marTop w:val="0"/>
                                  <w:marBottom w:val="0"/>
                                  <w:divBdr>
                                    <w:top w:val="none" w:sz="0" w:space="0" w:color="auto"/>
                                    <w:left w:val="none" w:sz="0" w:space="0" w:color="auto"/>
                                    <w:bottom w:val="none" w:sz="0" w:space="0" w:color="auto"/>
                                    <w:right w:val="none" w:sz="0" w:space="0" w:color="auto"/>
                                  </w:divBdr>
                                  <w:divsChild>
                                    <w:div w:id="131335484">
                                      <w:marLeft w:val="0"/>
                                      <w:marRight w:val="0"/>
                                      <w:marTop w:val="0"/>
                                      <w:marBottom w:val="0"/>
                                      <w:divBdr>
                                        <w:top w:val="none" w:sz="0" w:space="0" w:color="auto"/>
                                        <w:left w:val="none" w:sz="0" w:space="0" w:color="auto"/>
                                        <w:bottom w:val="none" w:sz="0" w:space="0" w:color="auto"/>
                                        <w:right w:val="none" w:sz="0" w:space="0" w:color="auto"/>
                                      </w:divBdr>
                                      <w:divsChild>
                                        <w:div w:id="624772611">
                                          <w:marLeft w:val="0"/>
                                          <w:marRight w:val="0"/>
                                          <w:marTop w:val="0"/>
                                          <w:marBottom w:val="0"/>
                                          <w:divBdr>
                                            <w:top w:val="none" w:sz="0" w:space="0" w:color="auto"/>
                                            <w:left w:val="none" w:sz="0" w:space="0" w:color="auto"/>
                                            <w:bottom w:val="none" w:sz="0" w:space="0" w:color="auto"/>
                                            <w:right w:val="none" w:sz="0" w:space="0" w:color="auto"/>
                                          </w:divBdr>
                                          <w:divsChild>
                                            <w:div w:id="19125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4722">
          <w:marLeft w:val="0"/>
          <w:marRight w:val="0"/>
          <w:marTop w:val="0"/>
          <w:marBottom w:val="0"/>
          <w:divBdr>
            <w:top w:val="none" w:sz="0" w:space="0" w:color="auto"/>
            <w:left w:val="none" w:sz="0" w:space="0" w:color="auto"/>
            <w:bottom w:val="none" w:sz="0" w:space="0" w:color="auto"/>
            <w:right w:val="none" w:sz="0" w:space="0" w:color="auto"/>
          </w:divBdr>
          <w:divsChild>
            <w:div w:id="1661761">
              <w:marLeft w:val="0"/>
              <w:marRight w:val="0"/>
              <w:marTop w:val="0"/>
              <w:marBottom w:val="0"/>
              <w:divBdr>
                <w:top w:val="none" w:sz="0" w:space="0" w:color="auto"/>
                <w:left w:val="none" w:sz="0" w:space="0" w:color="auto"/>
                <w:bottom w:val="none" w:sz="0" w:space="0" w:color="auto"/>
                <w:right w:val="none" w:sz="0" w:space="0" w:color="auto"/>
              </w:divBdr>
              <w:divsChild>
                <w:div w:id="582683078">
                  <w:marLeft w:val="0"/>
                  <w:marRight w:val="0"/>
                  <w:marTop w:val="0"/>
                  <w:marBottom w:val="0"/>
                  <w:divBdr>
                    <w:top w:val="none" w:sz="0" w:space="0" w:color="auto"/>
                    <w:left w:val="none" w:sz="0" w:space="0" w:color="auto"/>
                    <w:bottom w:val="none" w:sz="0" w:space="0" w:color="auto"/>
                    <w:right w:val="none" w:sz="0" w:space="0" w:color="auto"/>
                  </w:divBdr>
                  <w:divsChild>
                    <w:div w:id="1000232980">
                      <w:marLeft w:val="0"/>
                      <w:marRight w:val="0"/>
                      <w:marTop w:val="0"/>
                      <w:marBottom w:val="0"/>
                      <w:divBdr>
                        <w:top w:val="none" w:sz="0" w:space="0" w:color="auto"/>
                        <w:left w:val="none" w:sz="0" w:space="0" w:color="auto"/>
                        <w:bottom w:val="none" w:sz="0" w:space="0" w:color="auto"/>
                        <w:right w:val="none" w:sz="0" w:space="0" w:color="auto"/>
                      </w:divBdr>
                      <w:divsChild>
                        <w:div w:id="1509178340">
                          <w:marLeft w:val="0"/>
                          <w:marRight w:val="0"/>
                          <w:marTop w:val="0"/>
                          <w:marBottom w:val="0"/>
                          <w:divBdr>
                            <w:top w:val="none" w:sz="0" w:space="0" w:color="auto"/>
                            <w:left w:val="none" w:sz="0" w:space="0" w:color="auto"/>
                            <w:bottom w:val="none" w:sz="0" w:space="0" w:color="auto"/>
                            <w:right w:val="none" w:sz="0" w:space="0" w:color="auto"/>
                          </w:divBdr>
                          <w:divsChild>
                            <w:div w:id="253249063">
                              <w:marLeft w:val="0"/>
                              <w:marRight w:val="0"/>
                              <w:marTop w:val="0"/>
                              <w:marBottom w:val="0"/>
                              <w:divBdr>
                                <w:top w:val="none" w:sz="0" w:space="0" w:color="auto"/>
                                <w:left w:val="none" w:sz="0" w:space="0" w:color="auto"/>
                                <w:bottom w:val="none" w:sz="0" w:space="0" w:color="auto"/>
                                <w:right w:val="none" w:sz="0" w:space="0" w:color="auto"/>
                              </w:divBdr>
                              <w:divsChild>
                                <w:div w:id="387001291">
                                  <w:marLeft w:val="0"/>
                                  <w:marRight w:val="0"/>
                                  <w:marTop w:val="0"/>
                                  <w:marBottom w:val="0"/>
                                  <w:divBdr>
                                    <w:top w:val="none" w:sz="0" w:space="0" w:color="auto"/>
                                    <w:left w:val="none" w:sz="0" w:space="0" w:color="auto"/>
                                    <w:bottom w:val="none" w:sz="0" w:space="0" w:color="auto"/>
                                    <w:right w:val="none" w:sz="0" w:space="0" w:color="auto"/>
                                  </w:divBdr>
                                  <w:divsChild>
                                    <w:div w:id="1970238790">
                                      <w:marLeft w:val="0"/>
                                      <w:marRight w:val="0"/>
                                      <w:marTop w:val="0"/>
                                      <w:marBottom w:val="0"/>
                                      <w:divBdr>
                                        <w:top w:val="none" w:sz="0" w:space="0" w:color="auto"/>
                                        <w:left w:val="none" w:sz="0" w:space="0" w:color="auto"/>
                                        <w:bottom w:val="none" w:sz="0" w:space="0" w:color="auto"/>
                                        <w:right w:val="none" w:sz="0" w:space="0" w:color="auto"/>
                                      </w:divBdr>
                                      <w:divsChild>
                                        <w:div w:id="16869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orel.ru/" TargetMode="External"/><Relationship Id="rId3" Type="http://schemas.microsoft.com/office/2007/relationships/stylesWithEffects" Target="stylesWithEffects.xml"/><Relationship Id="rId7" Type="http://schemas.openxmlformats.org/officeDocument/2006/relationships/hyperlink" Target="mailto:adm.pen.68@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el-region.ru/index.php/%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11360</Words>
  <Characters>64752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2022-04-27T09:28:00Z</cp:lastPrinted>
  <dcterms:created xsi:type="dcterms:W3CDTF">2023-10-05T11:36:00Z</dcterms:created>
  <dcterms:modified xsi:type="dcterms:W3CDTF">2023-10-05T11:36:00Z</dcterms:modified>
</cp:coreProperties>
</file>