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C10FC8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874199" w:rsidRDefault="006E19C9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 w:rsidR="00874199" w:rsidRPr="00874199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DD020E" w:rsidRPr="00C10FC8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C10FC8" w:rsidRDefault="00874199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DF065B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D020E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на </w:t>
      </w:r>
      <w:r w:rsidR="00874199"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народных депутатов</w:t>
      </w:r>
    </w:p>
    <w:p w:rsidR="00C10FC8" w:rsidRPr="00C10FC8" w:rsidRDefault="00C10FC8" w:rsidP="00C10FC8">
      <w:pPr>
        <w:jc w:val="right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C8" w:rsidRPr="00C10FC8" w:rsidRDefault="00C10FC8" w:rsidP="00C10FC8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</w:t>
      </w:r>
      <w:proofErr w:type="spellStart"/>
      <w:r w:rsidR="007E26F2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7E26F2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№ 134 от 03.09.2019 </w:t>
      </w:r>
      <w:r w:rsidR="007E26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0FC8">
        <w:rPr>
          <w:rFonts w:ascii="Times New Roman" w:hAnsi="Times New Roman" w:cs="Times New Roman"/>
          <w:sz w:val="28"/>
          <w:szCs w:val="28"/>
        </w:rPr>
        <w:t xml:space="preserve">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0FC8">
        <w:rPr>
          <w:rFonts w:ascii="Times New Roman" w:hAnsi="Times New Roman" w:cs="Times New Roman"/>
          <w:sz w:val="28"/>
          <w:szCs w:val="28"/>
        </w:rPr>
        <w:t xml:space="preserve">  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</w:t>
      </w:r>
      <w:proofErr w:type="gramStart"/>
      <w:r w:rsidRPr="00C10FC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10FC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C10FC8" w:rsidRPr="00C10FC8" w:rsidRDefault="00C10FC8" w:rsidP="00C10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1.Внести   в решение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134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поселения», следующие изменения: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подпункт 2 пункта 3 Приложения «Положение об оплате труда работников, занимающих должности по материально-техническому и организационному </w:t>
      </w:r>
      <w:r w:rsidRPr="00C10FC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>«2. Размеры должностных окладов технического персонал</w:t>
      </w:r>
      <w:r>
        <w:rPr>
          <w:rFonts w:ascii="Times New Roman" w:hAnsi="Times New Roman" w:cs="Times New Roman"/>
          <w:sz w:val="28"/>
          <w:szCs w:val="28"/>
        </w:rPr>
        <w:t>а устанавливается в размере 7776</w:t>
      </w:r>
      <w:r w:rsidRPr="00C10FC8">
        <w:rPr>
          <w:rFonts w:ascii="Times New Roman" w:hAnsi="Times New Roman" w:cs="Times New Roman"/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       2.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172B6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A172B6" w:rsidRPr="00A172B6">
        <w:rPr>
          <w:rFonts w:ascii="Times New Roman" w:hAnsi="Times New Roman" w:cs="Times New Roman"/>
          <w:sz w:val="28"/>
          <w:szCs w:val="28"/>
        </w:rPr>
        <w:t>3</w:t>
      </w:r>
      <w:r w:rsidRPr="00C10F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       3. На</w:t>
      </w:r>
      <w:r>
        <w:rPr>
          <w:rFonts w:ascii="Times New Roman" w:hAnsi="Times New Roman" w:cs="Times New Roman"/>
          <w:sz w:val="28"/>
          <w:szCs w:val="28"/>
        </w:rPr>
        <w:t>стоящее р</w:t>
      </w:r>
      <w:r w:rsidRPr="00C10FC8">
        <w:rPr>
          <w:rFonts w:ascii="Times New Roman" w:hAnsi="Times New Roman" w:cs="Times New Roman"/>
          <w:sz w:val="28"/>
          <w:szCs w:val="28"/>
        </w:rPr>
        <w:t xml:space="preserve">ешение разместить на официальном сайте администрации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0FC8" w:rsidRPr="00C10FC8" w:rsidRDefault="00C10FC8" w:rsidP="00C10FC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0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0F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10FC8" w:rsidRPr="00C10FC8" w:rsidRDefault="00C10FC8" w:rsidP="00C10FC8">
      <w:pPr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tabs>
          <w:tab w:val="left" w:pos="6978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70" w:rsidRPr="00C10FC8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65B" w:rsidRPr="00C10FC8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C10FC8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C10FC8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6E19C9"/>
    <w:rsid w:val="007C2429"/>
    <w:rsid w:val="007E26F2"/>
    <w:rsid w:val="00874199"/>
    <w:rsid w:val="008F1459"/>
    <w:rsid w:val="00A03526"/>
    <w:rsid w:val="00A172B6"/>
    <w:rsid w:val="00C10FC8"/>
    <w:rsid w:val="00C81221"/>
    <w:rsid w:val="00D40F90"/>
    <w:rsid w:val="00DD020E"/>
    <w:rsid w:val="00DF065B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2023-02-07T07:05:00Z</cp:lastPrinted>
  <dcterms:created xsi:type="dcterms:W3CDTF">2023-10-06T11:43:00Z</dcterms:created>
  <dcterms:modified xsi:type="dcterms:W3CDTF">2023-10-06T11:43:00Z</dcterms:modified>
</cp:coreProperties>
</file>