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D" w:rsidRDefault="0070164D" w:rsidP="00D370CD">
      <w:pPr>
        <w:pStyle w:val="a9"/>
        <w:jc w:val="center"/>
      </w:pPr>
      <w:r>
        <w:t>ОРЛОВСКАЯ ОБЛАСТЬ</w:t>
      </w:r>
    </w:p>
    <w:p w:rsidR="00D370CD" w:rsidRDefault="00D370CD" w:rsidP="00D370CD">
      <w:pPr>
        <w:pStyle w:val="a9"/>
        <w:jc w:val="center"/>
      </w:pPr>
      <w:bookmarkStart w:id="0" w:name="YANDEX_8"/>
      <w:bookmarkEnd w:id="0"/>
      <w:r>
        <w:rPr>
          <w:rStyle w:val="a8"/>
          <w:color w:val="333333"/>
        </w:rPr>
        <w:t>ТРОСНЯНСКИЙ РАЙОН</w:t>
      </w:r>
    </w:p>
    <w:p w:rsidR="00D370CD" w:rsidRDefault="00D370CD" w:rsidP="00D370CD">
      <w:pPr>
        <w:pStyle w:val="a9"/>
        <w:jc w:val="center"/>
      </w:pPr>
      <w:r>
        <w:rPr>
          <w:rStyle w:val="a8"/>
          <w:color w:val="333333"/>
        </w:rPr>
        <w:t>КОНТРОЛЬНО-РЕВИЗИОННАЯ КОМИССИЯ</w:t>
      </w:r>
    </w:p>
    <w:p w:rsidR="00D370CD" w:rsidRDefault="00D370CD" w:rsidP="00D370CD">
      <w:pPr>
        <w:pStyle w:val="a9"/>
        <w:jc w:val="center"/>
      </w:pPr>
      <w:bookmarkStart w:id="1" w:name="YANDEX_9"/>
      <w:bookmarkEnd w:id="1"/>
      <w:r>
        <w:rPr>
          <w:rStyle w:val="highlighthighlightactive"/>
          <w:b/>
          <w:bCs/>
          <w:color w:val="333333"/>
        </w:rPr>
        <w:t>Заключение</w:t>
      </w:r>
    </w:p>
    <w:p w:rsidR="00D370CD" w:rsidRDefault="00D370CD" w:rsidP="00D370CD">
      <w:pPr>
        <w:pStyle w:val="a9"/>
        <w:jc w:val="center"/>
      </w:pPr>
      <w:bookmarkStart w:id="2" w:name="YANDEX_10"/>
      <w:bookmarkEnd w:id="2"/>
      <w:r>
        <w:rPr>
          <w:rStyle w:val="highlighthighlightactive"/>
          <w:b/>
          <w:bCs/>
          <w:color w:val="333333"/>
        </w:rPr>
        <w:t>на </w:t>
      </w:r>
      <w:r>
        <w:rPr>
          <w:rStyle w:val="a8"/>
          <w:color w:val="333333"/>
        </w:rPr>
        <w:t xml:space="preserve"> </w:t>
      </w:r>
      <w:bookmarkStart w:id="3" w:name="YANDEX_11"/>
      <w:bookmarkEnd w:id="3"/>
      <w:r>
        <w:rPr>
          <w:rStyle w:val="highlighthighlightactive"/>
          <w:b/>
          <w:bCs/>
          <w:color w:val="333333"/>
        </w:rPr>
        <w:t> проект </w:t>
      </w:r>
      <w:r>
        <w:rPr>
          <w:rStyle w:val="a8"/>
          <w:color w:val="333333"/>
        </w:rPr>
        <w:t xml:space="preserve"> решения «О </w:t>
      </w:r>
      <w:bookmarkStart w:id="4" w:name="YANDEX_12"/>
      <w:bookmarkEnd w:id="4"/>
      <w:r>
        <w:rPr>
          <w:rStyle w:val="highlighthighlightactive"/>
          <w:b/>
          <w:bCs/>
          <w:color w:val="333333"/>
        </w:rPr>
        <w:t> бюджете </w:t>
      </w:r>
      <w:r w:rsidR="0070164D">
        <w:rPr>
          <w:rStyle w:val="highlighthighlightactive"/>
          <w:b/>
          <w:bCs/>
          <w:color w:val="333333"/>
        </w:rPr>
        <w:t>Жерновецкого сельского поселения</w:t>
      </w:r>
      <w:r>
        <w:rPr>
          <w:rStyle w:val="highlighthighlightactive"/>
          <w:b/>
          <w:bCs/>
          <w:color w:val="333333"/>
        </w:rPr>
        <w:t xml:space="preserve"> на</w:t>
      </w:r>
      <w:r>
        <w:rPr>
          <w:rStyle w:val="a8"/>
          <w:color w:val="333333"/>
        </w:rPr>
        <w:t xml:space="preserve"> 201</w:t>
      </w:r>
      <w:r w:rsidR="009C2AEF">
        <w:rPr>
          <w:rStyle w:val="a8"/>
          <w:color w:val="333333"/>
        </w:rPr>
        <w:t>8</w:t>
      </w:r>
      <w:r>
        <w:rPr>
          <w:rStyle w:val="a8"/>
          <w:color w:val="333333"/>
        </w:rPr>
        <w:t xml:space="preserve"> год и на плановый период 201</w:t>
      </w:r>
      <w:r w:rsidR="009C2AEF">
        <w:rPr>
          <w:rStyle w:val="a8"/>
          <w:color w:val="333333"/>
        </w:rPr>
        <w:t>9</w:t>
      </w:r>
      <w:r>
        <w:rPr>
          <w:rStyle w:val="a8"/>
          <w:color w:val="333333"/>
        </w:rPr>
        <w:t>-20</w:t>
      </w:r>
      <w:r w:rsidR="009C2AEF">
        <w:rPr>
          <w:rStyle w:val="a8"/>
          <w:color w:val="333333"/>
        </w:rPr>
        <w:t>20</w:t>
      </w:r>
      <w:r>
        <w:rPr>
          <w:rStyle w:val="a8"/>
          <w:color w:val="333333"/>
        </w:rPr>
        <w:t xml:space="preserve"> годов »</w:t>
      </w:r>
    </w:p>
    <w:p w:rsidR="00D370CD" w:rsidRDefault="00D370CD" w:rsidP="00D370CD">
      <w:pPr>
        <w:pStyle w:val="a9"/>
        <w:jc w:val="center"/>
      </w:pPr>
    </w:p>
    <w:p w:rsidR="00D370CD" w:rsidRDefault="00D370CD" w:rsidP="00D370CD">
      <w:pPr>
        <w:pStyle w:val="a9"/>
        <w:jc w:val="center"/>
        <w:rPr>
          <w:b/>
        </w:rPr>
      </w:pPr>
      <w:r>
        <w:rPr>
          <w:b/>
        </w:rPr>
        <w:t>Общие положения</w:t>
      </w:r>
    </w:p>
    <w:p w:rsidR="00D370CD" w:rsidRDefault="00D370CD" w:rsidP="00D370CD">
      <w:pPr>
        <w:pStyle w:val="a9"/>
        <w:jc w:val="both"/>
      </w:pPr>
      <w:r>
        <w:t>                    </w:t>
      </w:r>
      <w:bookmarkStart w:id="5" w:name="YANDEX_14"/>
      <w:bookmarkEnd w:id="5"/>
      <w:r>
        <w:rPr>
          <w:rStyle w:val="highlighthighlightactive"/>
          <w:b/>
          <w:color w:val="333333"/>
        </w:rPr>
        <w:t> </w:t>
      </w:r>
      <w:r>
        <w:rPr>
          <w:rStyle w:val="highlighthighlightactive"/>
          <w:color w:val="333333"/>
        </w:rPr>
        <w:t>Заключение </w:t>
      </w:r>
      <w:r>
        <w:t xml:space="preserve"> Контрольно-ревизионной комиссии </w:t>
      </w:r>
      <w:bookmarkStart w:id="6" w:name="YANDEX_15"/>
      <w:bookmarkEnd w:id="6"/>
      <w:r w:rsidR="0070164D">
        <w:t>Жерновецкого сельского поселения</w:t>
      </w:r>
      <w:r>
        <w:t xml:space="preserve"> </w:t>
      </w:r>
      <w:bookmarkStart w:id="7" w:name="YANDEX_16"/>
      <w:bookmarkEnd w:id="7"/>
      <w:r>
        <w:rPr>
          <w:rStyle w:val="highlighthighlightactive"/>
          <w:color w:val="333333"/>
        </w:rPr>
        <w:t> на </w:t>
      </w:r>
      <w:r>
        <w:t xml:space="preserve"> </w:t>
      </w:r>
      <w:bookmarkStart w:id="8" w:name="YANDEX_17"/>
      <w:bookmarkEnd w:id="8"/>
      <w:r>
        <w:rPr>
          <w:rStyle w:val="highlighthighlightactive"/>
          <w:color w:val="333333"/>
        </w:rPr>
        <w:t> проект </w:t>
      </w:r>
      <w:r>
        <w:t xml:space="preserve"> решения </w:t>
      </w:r>
      <w:r w:rsidR="0070164D">
        <w:t>Жерновецкого сельского</w:t>
      </w:r>
      <w:r>
        <w:t xml:space="preserve"> Совета народных депутатов  «О </w:t>
      </w:r>
      <w:bookmarkStart w:id="9" w:name="YANDEX_18"/>
      <w:bookmarkEnd w:id="9"/>
      <w:r>
        <w:rPr>
          <w:rStyle w:val="highlighthighlightactive"/>
          <w:color w:val="333333"/>
        </w:rPr>
        <w:t> бюджете </w:t>
      </w:r>
      <w:r>
        <w:t xml:space="preserve"> </w:t>
      </w:r>
      <w:bookmarkStart w:id="10" w:name="YANDEX_19"/>
      <w:bookmarkEnd w:id="10"/>
      <w:r w:rsidR="0070164D">
        <w:t>Жерновецкого сельского поселения</w:t>
      </w:r>
      <w:r>
        <w:t xml:space="preserve"> на 201</w:t>
      </w:r>
      <w:r w:rsidR="009C2AEF">
        <w:t>8</w:t>
      </w:r>
      <w:r>
        <w:t xml:space="preserve"> год и на плановый период 201</w:t>
      </w:r>
      <w:r w:rsidR="009C2AEF">
        <w:t>9</w:t>
      </w:r>
      <w:r>
        <w:t>-20</w:t>
      </w:r>
      <w:r w:rsidR="009C2AEF">
        <w:t>20</w:t>
      </w:r>
      <w:r>
        <w:t xml:space="preserve"> годы» (далее - </w:t>
      </w:r>
      <w:bookmarkStart w:id="11" w:name="YANDEX_20"/>
      <w:bookmarkEnd w:id="11"/>
      <w:r>
        <w:rPr>
          <w:rStyle w:val="highlighthighlightactive"/>
          <w:color w:val="333333"/>
        </w:rPr>
        <w:t> Заключение</w:t>
      </w:r>
      <w:r>
        <w:t>) подготовлено в соответствии с Бюджетным кодексом Российской Федерации,  решением</w:t>
      </w:r>
      <w:r w:rsidR="0070164D">
        <w:t xml:space="preserve"> </w:t>
      </w:r>
      <w:r>
        <w:t xml:space="preserve"> </w:t>
      </w:r>
      <w:r w:rsidR="0070164D">
        <w:t>Жерновецкого сельского</w:t>
      </w:r>
      <w:r>
        <w:t xml:space="preserve"> Совета народных депутатов</w:t>
      </w:r>
      <w:bookmarkStart w:id="12" w:name="YANDEX_21"/>
      <w:bookmarkEnd w:id="12"/>
      <w:r>
        <w:t xml:space="preserve"> от </w:t>
      </w:r>
      <w:r w:rsidR="0070164D">
        <w:t>31 октября</w:t>
      </w:r>
      <w:r>
        <w:t xml:space="preserve"> 201</w:t>
      </w:r>
      <w:r w:rsidR="0070164D">
        <w:t>3</w:t>
      </w:r>
      <w:r>
        <w:t xml:space="preserve"> года № </w:t>
      </w:r>
      <w:r w:rsidR="0070164D">
        <w:t>93</w:t>
      </w:r>
      <w:r>
        <w:t xml:space="preserve"> « Об утверждении  Положения</w:t>
      </w:r>
      <w:r w:rsidR="0070164D">
        <w:t xml:space="preserve"> </w:t>
      </w:r>
      <w:r>
        <w:t xml:space="preserve"> «О бюджетном процессе в </w:t>
      </w:r>
      <w:bookmarkStart w:id="13" w:name="YANDEX_22"/>
      <w:bookmarkEnd w:id="13"/>
      <w:r>
        <w:rPr>
          <w:rStyle w:val="highlighthighlightactive"/>
          <w:color w:val="333333"/>
        </w:rPr>
        <w:t> </w:t>
      </w:r>
      <w:r w:rsidR="0070164D">
        <w:rPr>
          <w:rStyle w:val="highlighthighlightactive"/>
          <w:color w:val="333333"/>
        </w:rPr>
        <w:t>Жерновецком сельском поселении</w:t>
      </w:r>
      <w:r>
        <w:t>» и</w:t>
      </w:r>
      <w:r w:rsidR="009C2AEF">
        <w:t xml:space="preserve"> от</w:t>
      </w:r>
      <w:r>
        <w:t xml:space="preserve"> </w:t>
      </w:r>
      <w:r w:rsidR="0070164D">
        <w:t>31</w:t>
      </w:r>
      <w:r>
        <w:t xml:space="preserve"> </w:t>
      </w:r>
      <w:r w:rsidR="0070164D">
        <w:t>октября</w:t>
      </w:r>
      <w:r>
        <w:t xml:space="preserve"> 2011 года № </w:t>
      </w:r>
      <w:r w:rsidR="0070164D">
        <w:t>28</w:t>
      </w:r>
      <w:r>
        <w:t xml:space="preserve"> « Положением «О Контрольно-ревизионной комиссии </w:t>
      </w:r>
      <w:r w:rsidR="0070164D">
        <w:t>Жерновецкого</w:t>
      </w:r>
      <w:r>
        <w:t xml:space="preserve"> </w:t>
      </w:r>
      <w:r w:rsidR="0070164D">
        <w:t>сельского поселения</w:t>
      </w:r>
      <w:r>
        <w:t xml:space="preserve">».    Правовые основы рассмотрения </w:t>
      </w:r>
      <w:bookmarkStart w:id="14" w:name="YANDEX_23"/>
      <w:bookmarkEnd w:id="14"/>
      <w:r>
        <w:rPr>
          <w:rStyle w:val="highlighthighlightactive"/>
          <w:color w:val="333333"/>
        </w:rPr>
        <w:t> проекта </w:t>
      </w:r>
      <w:r>
        <w:t xml:space="preserve"> </w:t>
      </w:r>
      <w:bookmarkStart w:id="15" w:name="YANDEX_24"/>
      <w:bookmarkEnd w:id="15"/>
      <w:r>
        <w:rPr>
          <w:rStyle w:val="highlighthighlightactive"/>
          <w:color w:val="333333"/>
        </w:rPr>
        <w:t> бюджета </w:t>
      </w:r>
      <w:r>
        <w:t xml:space="preserve"> определены Бюджетным кодексом, Уставом </w:t>
      </w:r>
      <w:r w:rsidR="0070164D">
        <w:t>Жерновецкого сельского поселения</w:t>
      </w:r>
      <w:r>
        <w:t xml:space="preserve"> и Положением о бюджетном процессе в </w:t>
      </w:r>
      <w:r w:rsidR="0070164D">
        <w:t>Жерновецком сельском поселении</w:t>
      </w:r>
      <w:r>
        <w:t>.</w:t>
      </w:r>
    </w:p>
    <w:p w:rsidR="00D370CD" w:rsidRDefault="00D370CD" w:rsidP="00D370CD">
      <w:pPr>
        <w:pStyle w:val="a9"/>
        <w:jc w:val="both"/>
      </w:pPr>
      <w:bookmarkStart w:id="16" w:name="YANDEX_25"/>
      <w:bookmarkStart w:id="17" w:name="YANDEX_26"/>
      <w:bookmarkStart w:id="18" w:name="YANDEX_27"/>
      <w:bookmarkStart w:id="19" w:name="YANDEX_28"/>
      <w:bookmarkStart w:id="20" w:name="YANDEX_29"/>
      <w:bookmarkStart w:id="21" w:name="YANDEX_30"/>
      <w:bookmarkEnd w:id="16"/>
      <w:bookmarkEnd w:id="17"/>
      <w:bookmarkEnd w:id="18"/>
      <w:bookmarkEnd w:id="19"/>
      <w:bookmarkEnd w:id="20"/>
      <w:bookmarkEnd w:id="21"/>
      <w:r>
        <w:t xml:space="preserve">       При подготовке заключения  </w:t>
      </w:r>
      <w:r>
        <w:rPr>
          <w:lang w:eastAsia="ru-RU"/>
        </w:rPr>
        <w:t xml:space="preserve">проанализированы </w:t>
      </w:r>
      <w:r w:rsidR="0070164D">
        <w:rPr>
          <w:lang w:eastAsia="ru-RU"/>
        </w:rPr>
        <w:t xml:space="preserve"> </w:t>
      </w:r>
      <w:r>
        <w:rPr>
          <w:lang w:eastAsia="ru-RU"/>
        </w:rPr>
        <w:t xml:space="preserve">федеральные  и областные законодательные акты, основные направления бюджетной политики и основные направления  налоговой политики </w:t>
      </w:r>
      <w:r w:rsidR="0070164D">
        <w:rPr>
          <w:lang w:eastAsia="ru-RU"/>
        </w:rPr>
        <w:t>Жерновецкого сельского поселения</w:t>
      </w:r>
      <w:r>
        <w:rPr>
          <w:lang w:eastAsia="ru-RU"/>
        </w:rPr>
        <w:t xml:space="preserve"> на   201</w:t>
      </w:r>
      <w:r w:rsidR="006D7373">
        <w:rPr>
          <w:lang w:eastAsia="ru-RU"/>
        </w:rPr>
        <w:t>8</w:t>
      </w:r>
      <w:r>
        <w:rPr>
          <w:lang w:eastAsia="ru-RU"/>
        </w:rPr>
        <w:t xml:space="preserve"> год</w:t>
      </w:r>
      <w:r w:rsidR="006D7373">
        <w:rPr>
          <w:lang w:eastAsia="ru-RU"/>
        </w:rPr>
        <w:t xml:space="preserve"> и плановый период на 2019</w:t>
      </w:r>
      <w:r>
        <w:rPr>
          <w:lang w:eastAsia="ru-RU"/>
        </w:rPr>
        <w:t>-20</w:t>
      </w:r>
      <w:r w:rsidR="006D7373">
        <w:rPr>
          <w:lang w:eastAsia="ru-RU"/>
        </w:rPr>
        <w:t>20</w:t>
      </w:r>
      <w:r>
        <w:rPr>
          <w:lang w:eastAsia="ru-RU"/>
        </w:rPr>
        <w:t xml:space="preserve"> годы, п</w:t>
      </w:r>
      <w:r>
        <w:t xml:space="preserve">роект решения </w:t>
      </w:r>
      <w:r w:rsidR="0070164D">
        <w:t>Жерновецкого</w:t>
      </w:r>
      <w:r>
        <w:t xml:space="preserve"> "О бюджете </w:t>
      </w:r>
      <w:r w:rsidR="0070164D">
        <w:t xml:space="preserve">Жерновецкого сельского поселения </w:t>
      </w:r>
      <w:r w:rsidR="006D7373">
        <w:t xml:space="preserve"> на 2018</w:t>
      </w:r>
      <w:r>
        <w:t xml:space="preserve"> год и на плановый период 201</w:t>
      </w:r>
      <w:r w:rsidR="006D7373">
        <w:t>9</w:t>
      </w:r>
      <w:r>
        <w:t>-20</w:t>
      </w:r>
      <w:r w:rsidR="006D7373">
        <w:t>20</w:t>
      </w:r>
      <w:r>
        <w:t xml:space="preserve"> годы "</w:t>
      </w:r>
      <w:r w:rsidR="0070164D">
        <w:rPr>
          <w:lang w:eastAsia="ru-RU"/>
        </w:rPr>
        <w:t>.</w:t>
      </w:r>
    </w:p>
    <w:p w:rsidR="00D370CD" w:rsidRDefault="00D370CD" w:rsidP="00D370CD">
      <w:pPr>
        <w:pStyle w:val="a9"/>
        <w:jc w:val="both"/>
      </w:pPr>
      <w:r>
        <w:t xml:space="preserve">      Проект решения </w:t>
      </w:r>
      <w:r w:rsidR="0070164D">
        <w:t>Жерновецкого сельского</w:t>
      </w:r>
      <w:r>
        <w:t xml:space="preserve"> Совета народных депутатов  "О бюджете </w:t>
      </w:r>
      <w:r w:rsidR="0070164D">
        <w:t>Жерновецкого сельского поселения</w:t>
      </w:r>
      <w:r>
        <w:t xml:space="preserve">  на 201</w:t>
      </w:r>
      <w:r w:rsidR="006D7373">
        <w:t>8</w:t>
      </w:r>
      <w:r>
        <w:t xml:space="preserve"> год и на плановый период 201</w:t>
      </w:r>
      <w:r w:rsidR="006D7373">
        <w:t>9</w:t>
      </w:r>
      <w:r>
        <w:t>-201</w:t>
      </w:r>
      <w:r w:rsidR="006D7373">
        <w:t>20</w:t>
      </w:r>
      <w:r>
        <w:t xml:space="preserve"> годы" (далее - проект бюджета) внесен в </w:t>
      </w:r>
      <w:r w:rsidR="00171B6C">
        <w:t>Жерновецкий сельский</w:t>
      </w:r>
      <w:r>
        <w:t xml:space="preserve"> Совет народных депутатов в срок, установленный  решением  </w:t>
      </w:r>
      <w:r w:rsidR="00171B6C">
        <w:t xml:space="preserve">Жерновецкого сельского Совета народных депутатов  № 93 </w:t>
      </w:r>
      <w:r>
        <w:t xml:space="preserve">от </w:t>
      </w:r>
      <w:r w:rsidR="00171B6C">
        <w:t>31октября</w:t>
      </w:r>
      <w:r>
        <w:t xml:space="preserve"> 2015 года  «Об утверждении  Положения «О бюджетном процессе в </w:t>
      </w:r>
      <w:r>
        <w:rPr>
          <w:rStyle w:val="highlighthighlightactive"/>
          <w:color w:val="333333"/>
        </w:rPr>
        <w:t> </w:t>
      </w:r>
      <w:r w:rsidR="00171B6C">
        <w:rPr>
          <w:rStyle w:val="highlighthighlightactive"/>
          <w:color w:val="333333"/>
        </w:rPr>
        <w:t>Жерновецком сельском поселении</w:t>
      </w:r>
      <w:r>
        <w:t>» , то есть 14 ноября 201</w:t>
      </w:r>
      <w:r w:rsidR="006D7373">
        <w:t>7</w:t>
      </w:r>
      <w:r>
        <w:t xml:space="preserve"> года.</w:t>
      </w:r>
    </w:p>
    <w:p w:rsidR="00D370CD" w:rsidRDefault="00D370CD" w:rsidP="00D370CD">
      <w:pPr>
        <w:pStyle w:val="a9"/>
        <w:jc w:val="both"/>
      </w:pPr>
      <w:r>
        <w:t xml:space="preserve">     </w:t>
      </w:r>
    </w:p>
    <w:p w:rsidR="00D370CD" w:rsidRDefault="00D370CD" w:rsidP="00D370CD">
      <w:pPr>
        <w:pStyle w:val="a9"/>
        <w:jc w:val="center"/>
        <w:rPr>
          <w:b/>
        </w:rPr>
      </w:pPr>
      <w:r>
        <w:t xml:space="preserve"> </w:t>
      </w:r>
      <w:r>
        <w:rPr>
          <w:b/>
        </w:rPr>
        <w:t xml:space="preserve">Показатели прогноза социально-экономического развития </w:t>
      </w:r>
      <w:r w:rsidR="00401940">
        <w:rPr>
          <w:b/>
        </w:rPr>
        <w:t>Жерновецкого сельского поселения</w:t>
      </w:r>
      <w:r>
        <w:rPr>
          <w:b/>
        </w:rPr>
        <w:t xml:space="preserve"> </w:t>
      </w:r>
    </w:p>
    <w:p w:rsidR="00D370CD" w:rsidRDefault="006D7373" w:rsidP="00D370CD">
      <w:pPr>
        <w:pStyle w:val="a9"/>
        <w:jc w:val="center"/>
        <w:rPr>
          <w:b/>
        </w:rPr>
      </w:pPr>
      <w:r>
        <w:rPr>
          <w:b/>
        </w:rPr>
        <w:t>на 2018</w:t>
      </w:r>
      <w:r w:rsidR="00D370CD">
        <w:rPr>
          <w:b/>
        </w:rPr>
        <w:t xml:space="preserve"> год и на плановый период 201</w:t>
      </w:r>
      <w:r>
        <w:rPr>
          <w:b/>
        </w:rPr>
        <w:t>9</w:t>
      </w:r>
      <w:r w:rsidR="00D370CD">
        <w:rPr>
          <w:b/>
        </w:rPr>
        <w:t>-20</w:t>
      </w:r>
      <w:r>
        <w:rPr>
          <w:b/>
        </w:rPr>
        <w:t>20</w:t>
      </w:r>
      <w:r w:rsidR="00D370CD">
        <w:rPr>
          <w:b/>
        </w:rPr>
        <w:t xml:space="preserve"> годов</w:t>
      </w:r>
    </w:p>
    <w:p w:rsidR="00D370CD" w:rsidRDefault="00D370CD" w:rsidP="00D370CD">
      <w:pPr>
        <w:pStyle w:val="a9"/>
        <w:jc w:val="both"/>
      </w:pPr>
    </w:p>
    <w:p w:rsidR="00401940" w:rsidRDefault="00401940" w:rsidP="00401940">
      <w:pPr>
        <w:pStyle w:val="a9"/>
        <w:jc w:val="both"/>
      </w:pPr>
      <w:r>
        <w:t xml:space="preserve">Статьей 169 Бюджетного кодекса РФ установлено, что </w:t>
      </w:r>
      <w:r>
        <w:rPr>
          <w:lang w:eastAsia="ru-RU"/>
        </w:rPr>
        <w:t>в целях финансового обеспечения расходных обязательств проект бюджета составляется на основе прогноза социально-экономического развития.</w:t>
      </w:r>
    </w:p>
    <w:p w:rsidR="00401940" w:rsidRDefault="00401940" w:rsidP="00401940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По статистической отчетности по состоянию на 1 января 201</w:t>
      </w:r>
      <w:r w:rsidR="006D7373">
        <w:rPr>
          <w:lang w:eastAsia="ru-RU"/>
        </w:rPr>
        <w:t>7</w:t>
      </w:r>
      <w:r>
        <w:rPr>
          <w:lang w:eastAsia="ru-RU"/>
        </w:rPr>
        <w:t xml:space="preserve"> года численность постоянного населения Жерновецкого сельского поселения составила </w:t>
      </w:r>
      <w:r w:rsidR="006D7373">
        <w:rPr>
          <w:lang w:eastAsia="ru-RU"/>
        </w:rPr>
        <w:t>1129</w:t>
      </w:r>
      <w:r>
        <w:rPr>
          <w:lang w:eastAsia="ru-RU"/>
        </w:rPr>
        <w:t xml:space="preserve"> человека. Среднегодовая численность населения по оценке администрации Жерновецкого сельского поселения к концу 201</w:t>
      </w:r>
      <w:r w:rsidR="006D7373">
        <w:rPr>
          <w:lang w:eastAsia="ru-RU"/>
        </w:rPr>
        <w:t>7 года ожидается в количестве 1120</w:t>
      </w:r>
      <w:r>
        <w:rPr>
          <w:lang w:eastAsia="ru-RU"/>
        </w:rPr>
        <w:t xml:space="preserve"> человек. По </w:t>
      </w:r>
      <w:r w:rsidR="006D7373">
        <w:rPr>
          <w:lang w:eastAsia="ru-RU"/>
        </w:rPr>
        <w:t>прогнозу на 2018</w:t>
      </w:r>
      <w:r>
        <w:rPr>
          <w:lang w:eastAsia="ru-RU"/>
        </w:rPr>
        <w:t xml:space="preserve"> год среднегодовая численность постоянного населения сократится до 11</w:t>
      </w:r>
      <w:r w:rsidR="006D7373">
        <w:rPr>
          <w:lang w:eastAsia="ru-RU"/>
        </w:rPr>
        <w:t>00 человек , на 2019</w:t>
      </w:r>
      <w:r>
        <w:rPr>
          <w:lang w:eastAsia="ru-RU"/>
        </w:rPr>
        <w:t xml:space="preserve"> год – до 11</w:t>
      </w:r>
      <w:r w:rsidR="006D7373">
        <w:rPr>
          <w:lang w:eastAsia="ru-RU"/>
        </w:rPr>
        <w:t>00</w:t>
      </w:r>
      <w:r>
        <w:rPr>
          <w:lang w:eastAsia="ru-RU"/>
        </w:rPr>
        <w:t xml:space="preserve"> человек, на 20</w:t>
      </w:r>
      <w:r w:rsidR="006D7373">
        <w:rPr>
          <w:lang w:eastAsia="ru-RU"/>
        </w:rPr>
        <w:t>20</w:t>
      </w:r>
      <w:r>
        <w:rPr>
          <w:lang w:eastAsia="ru-RU"/>
        </w:rPr>
        <w:t xml:space="preserve"> год – до 1</w:t>
      </w:r>
      <w:r w:rsidR="006D7373">
        <w:rPr>
          <w:lang w:eastAsia="ru-RU"/>
        </w:rPr>
        <w:t>080</w:t>
      </w:r>
      <w:r>
        <w:rPr>
          <w:lang w:eastAsia="ru-RU"/>
        </w:rPr>
        <w:t xml:space="preserve"> человек. </w:t>
      </w:r>
    </w:p>
    <w:p w:rsidR="004855A7" w:rsidRDefault="004855A7" w:rsidP="004855A7">
      <w:pPr>
        <w:pStyle w:val="a9"/>
        <w:jc w:val="both"/>
        <w:rPr>
          <w:lang w:eastAsia="ru-RU"/>
        </w:rPr>
      </w:pPr>
    </w:p>
    <w:p w:rsidR="004855A7" w:rsidRDefault="004855A7" w:rsidP="004855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проекта решения «О бюджете Жерновецкого </w:t>
      </w:r>
    </w:p>
    <w:p w:rsidR="004855A7" w:rsidRDefault="004855A7" w:rsidP="004855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6D73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D7373">
        <w:rPr>
          <w:b/>
          <w:sz w:val="28"/>
          <w:szCs w:val="28"/>
        </w:rPr>
        <w:t>и плановый период на 2019</w:t>
      </w:r>
      <w:r>
        <w:rPr>
          <w:b/>
          <w:sz w:val="28"/>
          <w:szCs w:val="28"/>
        </w:rPr>
        <w:t>-20</w:t>
      </w:r>
      <w:r w:rsidR="006D73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годы"</w:t>
      </w:r>
    </w:p>
    <w:p w:rsidR="0089488C" w:rsidRDefault="00D370CD" w:rsidP="00D370CD">
      <w:pPr>
        <w:jc w:val="center"/>
        <w:rPr>
          <w:b/>
          <w:sz w:val="28"/>
          <w:szCs w:val="28"/>
        </w:rPr>
      </w:pPr>
      <w:r>
        <w:t xml:space="preserve">        </w:t>
      </w:r>
      <w:r w:rsidR="00B15934" w:rsidRPr="006626BA">
        <w:rPr>
          <w:b/>
          <w:sz w:val="28"/>
          <w:szCs w:val="28"/>
        </w:rPr>
        <w:t xml:space="preserve"> </w:t>
      </w:r>
    </w:p>
    <w:p w:rsidR="004855A7" w:rsidRDefault="004855A7" w:rsidP="00D370CD">
      <w:pPr>
        <w:jc w:val="center"/>
        <w:rPr>
          <w:sz w:val="28"/>
          <w:szCs w:val="28"/>
        </w:rPr>
      </w:pPr>
    </w:p>
    <w:p w:rsidR="005F1491" w:rsidRDefault="005F1491" w:rsidP="0087348E">
      <w:pPr>
        <w:ind w:firstLine="709"/>
        <w:jc w:val="both"/>
        <w:rPr>
          <w:b/>
          <w:sz w:val="28"/>
          <w:szCs w:val="28"/>
        </w:rPr>
      </w:pPr>
      <w:r w:rsidRPr="002B6679">
        <w:rPr>
          <w:b/>
          <w:sz w:val="28"/>
          <w:szCs w:val="28"/>
        </w:rPr>
        <w:t xml:space="preserve">Основные параметры бюджета </w:t>
      </w:r>
      <w:r w:rsidR="00E57CB2">
        <w:rPr>
          <w:b/>
          <w:sz w:val="28"/>
          <w:szCs w:val="28"/>
        </w:rPr>
        <w:t>сельского поселения</w:t>
      </w:r>
      <w:r w:rsidRPr="002B6679">
        <w:rPr>
          <w:b/>
          <w:sz w:val="28"/>
          <w:szCs w:val="28"/>
        </w:rPr>
        <w:t xml:space="preserve"> на 201</w:t>
      </w:r>
      <w:r w:rsidR="006D7373">
        <w:rPr>
          <w:b/>
          <w:sz w:val="28"/>
          <w:szCs w:val="28"/>
        </w:rPr>
        <w:t>8</w:t>
      </w:r>
      <w:r w:rsidRPr="002B6679">
        <w:rPr>
          <w:b/>
          <w:sz w:val="28"/>
          <w:szCs w:val="28"/>
        </w:rPr>
        <w:t xml:space="preserve"> год</w:t>
      </w:r>
      <w:r w:rsidR="002B6679" w:rsidRPr="002B6679">
        <w:rPr>
          <w:b/>
          <w:sz w:val="28"/>
          <w:szCs w:val="28"/>
        </w:rPr>
        <w:t>.</w:t>
      </w:r>
    </w:p>
    <w:p w:rsidR="00B17C34" w:rsidRDefault="00B17C34" w:rsidP="00B17C34">
      <w:pPr>
        <w:pStyle w:val="a9"/>
        <w:jc w:val="center"/>
        <w:rPr>
          <w:highlight w:val="yellow"/>
        </w:rPr>
      </w:pPr>
    </w:p>
    <w:p w:rsidR="00B17C34" w:rsidRDefault="00B17C34" w:rsidP="00B17C34">
      <w:pPr>
        <w:pStyle w:val="a9"/>
        <w:jc w:val="both"/>
      </w:pPr>
      <w:r>
        <w:t>      Формирование доходной части сельского бюджета на 201</w:t>
      </w:r>
      <w:r w:rsidR="006D7373">
        <w:t>8</w:t>
      </w:r>
      <w:r>
        <w:t xml:space="preserve"> год осуществлено на основе положений Бюджетного кодекса, с учетом изменений налогового и бюджетного законодательства.</w:t>
      </w:r>
    </w:p>
    <w:p w:rsidR="00B17C34" w:rsidRDefault="00B17C34" w:rsidP="00B17C34">
      <w:pPr>
        <w:pStyle w:val="a9"/>
        <w:jc w:val="both"/>
      </w:pPr>
      <w:r>
        <w:t xml:space="preserve">       Структурно доходы бюджета складываются из налоговых доходов, неналоговых доходов и безвозмездных поступлений.</w:t>
      </w:r>
    </w:p>
    <w:p w:rsidR="004855A7" w:rsidRDefault="004855A7" w:rsidP="0087348E">
      <w:pPr>
        <w:ind w:firstLine="709"/>
        <w:jc w:val="both"/>
        <w:rPr>
          <w:b/>
          <w:sz w:val="28"/>
          <w:szCs w:val="28"/>
        </w:rPr>
      </w:pPr>
    </w:p>
    <w:p w:rsidR="00227A7A" w:rsidRPr="00A6453E" w:rsidRDefault="005E5FA0" w:rsidP="0087348E">
      <w:pPr>
        <w:ind w:firstLine="709"/>
        <w:jc w:val="both"/>
      </w:pPr>
      <w:r w:rsidRPr="00A6453E">
        <w:t xml:space="preserve">Общий объем </w:t>
      </w:r>
      <w:r w:rsidR="00227A7A" w:rsidRPr="00A6453E">
        <w:t xml:space="preserve"> доход</w:t>
      </w:r>
      <w:r w:rsidRPr="00A6453E">
        <w:t>ов</w:t>
      </w:r>
      <w:r w:rsidR="005F03F2" w:rsidRPr="00A6453E">
        <w:t xml:space="preserve"> бюджета </w:t>
      </w:r>
      <w:r w:rsidR="00E57CB2" w:rsidRPr="00A6453E">
        <w:t>сельского поселения</w:t>
      </w:r>
      <w:r w:rsidR="00FE3C83" w:rsidRPr="00A6453E">
        <w:t xml:space="preserve"> планиру</w:t>
      </w:r>
      <w:r w:rsidRPr="00A6453E">
        <w:t>е</w:t>
      </w:r>
      <w:r w:rsidR="00FE3C83" w:rsidRPr="00A6453E">
        <w:t xml:space="preserve">тся в сумме </w:t>
      </w:r>
      <w:r w:rsidR="006D7373" w:rsidRPr="00A6453E">
        <w:t>972</w:t>
      </w:r>
      <w:r w:rsidR="00E57CB2" w:rsidRPr="00A6453E">
        <w:t>,</w:t>
      </w:r>
      <w:r w:rsidR="006D7373" w:rsidRPr="00A6453E">
        <w:t>2</w:t>
      </w:r>
      <w:r w:rsidR="00FE3C83" w:rsidRPr="00A6453E">
        <w:t xml:space="preserve"> тыс. ру</w:t>
      </w:r>
      <w:r w:rsidR="00FE3C83" w:rsidRPr="00A6453E">
        <w:t>б</w:t>
      </w:r>
      <w:r w:rsidR="00FE3C83" w:rsidRPr="00A6453E">
        <w:t xml:space="preserve">лей </w:t>
      </w:r>
      <w:r w:rsidRPr="00A6453E">
        <w:t xml:space="preserve">, общий объем расходов – </w:t>
      </w:r>
      <w:r w:rsidR="006D7373" w:rsidRPr="00A6453E">
        <w:t>972</w:t>
      </w:r>
      <w:r w:rsidR="00E57CB2" w:rsidRPr="00A6453E">
        <w:t>,</w:t>
      </w:r>
      <w:r w:rsidR="006D7373" w:rsidRPr="00A6453E">
        <w:t>2</w:t>
      </w:r>
      <w:r w:rsidRPr="00A6453E">
        <w:t xml:space="preserve"> тыс.рублей. Бюджет </w:t>
      </w:r>
      <w:r w:rsidR="00E57CB2" w:rsidRPr="00A6453E">
        <w:t xml:space="preserve"> сельского поселения на </w:t>
      </w:r>
      <w:r w:rsidRPr="00A6453E">
        <w:t xml:space="preserve"> 201</w:t>
      </w:r>
      <w:r w:rsidR="006D7373" w:rsidRPr="00A6453E">
        <w:t>8</w:t>
      </w:r>
      <w:r w:rsidRPr="00A6453E">
        <w:t xml:space="preserve"> год пр</w:t>
      </w:r>
      <w:r w:rsidRPr="00A6453E">
        <w:t>о</w:t>
      </w:r>
      <w:r w:rsidRPr="00A6453E">
        <w:t>гнозируется без дефицита.</w:t>
      </w:r>
    </w:p>
    <w:p w:rsidR="005E5FA0" w:rsidRPr="00A6453E" w:rsidRDefault="006D7373" w:rsidP="0087348E">
      <w:pPr>
        <w:ind w:firstLine="709"/>
        <w:jc w:val="both"/>
      </w:pPr>
      <w:r w:rsidRPr="00A6453E">
        <w:t>972</w:t>
      </w:r>
      <w:r w:rsidR="00E57CB2" w:rsidRPr="00A6453E">
        <w:t>,</w:t>
      </w:r>
      <w:r w:rsidRPr="00A6453E">
        <w:t>2</w:t>
      </w:r>
      <w:r w:rsidR="005E5FA0" w:rsidRPr="00A6453E">
        <w:t xml:space="preserve"> тыс.рублей. При этом налоговые и неналоговые доходы прогнозируются в сумме – </w:t>
      </w:r>
      <w:r w:rsidRPr="00A6453E">
        <w:t>483</w:t>
      </w:r>
      <w:r w:rsidR="00E57CB2" w:rsidRPr="00A6453E">
        <w:t>,0</w:t>
      </w:r>
      <w:r w:rsidR="005E5FA0" w:rsidRPr="00A6453E">
        <w:t xml:space="preserve"> тыс.рублей, или </w:t>
      </w:r>
      <w:r w:rsidR="00E57CB2" w:rsidRPr="00A6453E">
        <w:t>4</w:t>
      </w:r>
      <w:r w:rsidRPr="00A6453E">
        <w:t>9</w:t>
      </w:r>
      <w:r w:rsidR="00E57CB2" w:rsidRPr="00A6453E">
        <w:t>,7</w:t>
      </w:r>
      <w:r w:rsidR="005E5FA0" w:rsidRPr="00A6453E">
        <w:t xml:space="preserve"> процента от общего объема доходов,</w:t>
      </w:r>
      <w:r w:rsidR="00987223" w:rsidRPr="00A6453E">
        <w:t xml:space="preserve"> дотация на выравнивание бю</w:t>
      </w:r>
      <w:r w:rsidR="00987223" w:rsidRPr="00A6453E">
        <w:t>д</w:t>
      </w:r>
      <w:r w:rsidR="00987223" w:rsidRPr="00A6453E">
        <w:t>жетной обеспеченности-</w:t>
      </w:r>
      <w:r w:rsidRPr="00A6453E">
        <w:t>359</w:t>
      </w:r>
      <w:r w:rsidR="00987223" w:rsidRPr="00A6453E">
        <w:t>,</w:t>
      </w:r>
      <w:r w:rsidRPr="00A6453E">
        <w:t>6</w:t>
      </w:r>
      <w:r w:rsidR="005E5FA0" w:rsidRPr="00A6453E">
        <w:t xml:space="preserve"> тыс.рублей, или </w:t>
      </w:r>
      <w:r w:rsidRPr="00A6453E">
        <w:t>36,9</w:t>
      </w:r>
      <w:r w:rsidR="005E5FA0" w:rsidRPr="00A6453E">
        <w:t xml:space="preserve"> проце</w:t>
      </w:r>
      <w:r w:rsidR="005E5FA0" w:rsidRPr="00A6453E">
        <w:t>н</w:t>
      </w:r>
      <w:r w:rsidR="005E5FA0" w:rsidRPr="00A6453E">
        <w:t>та</w:t>
      </w:r>
      <w:r w:rsidR="00987223" w:rsidRPr="00A6453E">
        <w:t>,субвенция-6</w:t>
      </w:r>
      <w:r w:rsidRPr="00A6453E">
        <w:t>7</w:t>
      </w:r>
      <w:r w:rsidR="00987223" w:rsidRPr="00A6453E">
        <w:t>,</w:t>
      </w:r>
      <w:r w:rsidRPr="00A6453E">
        <w:t>6</w:t>
      </w:r>
      <w:r w:rsidR="00987223" w:rsidRPr="00A6453E">
        <w:t xml:space="preserve"> тыс.рублей.</w:t>
      </w:r>
    </w:p>
    <w:p w:rsidR="002A1768" w:rsidRPr="00A6453E" w:rsidRDefault="00FE3C83" w:rsidP="0087348E">
      <w:pPr>
        <w:ind w:firstLine="567"/>
        <w:jc w:val="both"/>
      </w:pPr>
      <w:r w:rsidRPr="00A6453E">
        <w:rPr>
          <w:b/>
        </w:rPr>
        <w:t>Формирование прогноза налоговых и неналоговых доходов</w:t>
      </w:r>
      <w:r w:rsidRPr="00A6453E">
        <w:t xml:space="preserve"> бюджета</w:t>
      </w:r>
      <w:r w:rsidR="00987223" w:rsidRPr="00A6453E">
        <w:t xml:space="preserve"> сельского посел</w:t>
      </w:r>
      <w:r w:rsidR="00987223" w:rsidRPr="00A6453E">
        <w:t>е</w:t>
      </w:r>
      <w:r w:rsidR="00987223" w:rsidRPr="00A6453E">
        <w:t xml:space="preserve">ния </w:t>
      </w:r>
      <w:r w:rsidRPr="00A6453E">
        <w:t xml:space="preserve"> осуществлялось на основе оценки социально – экономического развития </w:t>
      </w:r>
      <w:r w:rsidR="00987223" w:rsidRPr="00A6453E">
        <w:t xml:space="preserve">сельского поселения </w:t>
      </w:r>
      <w:r w:rsidRPr="00A6453E">
        <w:t xml:space="preserve"> в 201</w:t>
      </w:r>
      <w:r w:rsidR="006D7373" w:rsidRPr="00A6453E">
        <w:t>7</w:t>
      </w:r>
      <w:r w:rsidRPr="00A6453E">
        <w:t xml:space="preserve"> году и прогноза социально – экономического развития </w:t>
      </w:r>
      <w:r w:rsidR="00987223" w:rsidRPr="00A6453E">
        <w:t>поселения</w:t>
      </w:r>
      <w:r w:rsidRPr="00A6453E">
        <w:t xml:space="preserve"> на 201</w:t>
      </w:r>
      <w:r w:rsidR="006D7373" w:rsidRPr="00A6453E">
        <w:t>8</w:t>
      </w:r>
      <w:r w:rsidRPr="00A6453E">
        <w:t xml:space="preserve"> год и на план</w:t>
      </w:r>
      <w:r w:rsidRPr="00A6453E">
        <w:t>о</w:t>
      </w:r>
      <w:r w:rsidRPr="00A6453E">
        <w:t>вый период 201</w:t>
      </w:r>
      <w:r w:rsidR="006D7373" w:rsidRPr="00A6453E">
        <w:t>9</w:t>
      </w:r>
      <w:r w:rsidRPr="00A6453E">
        <w:t xml:space="preserve"> и 20</w:t>
      </w:r>
      <w:r w:rsidR="006D7373" w:rsidRPr="00A6453E">
        <w:t>20</w:t>
      </w:r>
      <w:r w:rsidRPr="00A6453E">
        <w:t>годов. Учтены налогово</w:t>
      </w:r>
      <w:r w:rsidR="005E5FA0" w:rsidRPr="00A6453E">
        <w:t>е</w:t>
      </w:r>
      <w:r w:rsidRPr="00A6453E">
        <w:t xml:space="preserve"> законодательств</w:t>
      </w:r>
      <w:r w:rsidR="005E5FA0" w:rsidRPr="00A6453E">
        <w:t>о</w:t>
      </w:r>
      <w:r w:rsidRPr="00A6453E">
        <w:t>, действующие на момент с</w:t>
      </w:r>
      <w:r w:rsidRPr="00A6453E">
        <w:t>о</w:t>
      </w:r>
      <w:r w:rsidRPr="00A6453E">
        <w:t>ставления про</w:t>
      </w:r>
      <w:r w:rsidR="005E5FA0" w:rsidRPr="00A6453E">
        <w:t>гноза</w:t>
      </w:r>
      <w:r w:rsidRPr="00A6453E">
        <w:t xml:space="preserve"> бюджета, федеральные</w:t>
      </w:r>
      <w:r w:rsidR="005E5FA0" w:rsidRPr="00A6453E">
        <w:t xml:space="preserve"> и региональные </w:t>
      </w:r>
      <w:r w:rsidRPr="00A6453E">
        <w:t xml:space="preserve">законы о налогах и сборах. </w:t>
      </w:r>
      <w:r w:rsidR="002A1768" w:rsidRPr="00A6453E">
        <w:t>Объем п</w:t>
      </w:r>
      <w:r w:rsidR="002A1768" w:rsidRPr="00A6453E">
        <w:t>о</w:t>
      </w:r>
      <w:r w:rsidR="002A1768" w:rsidRPr="00A6453E">
        <w:t>ступлений налога на доходы физических лиц на 201</w:t>
      </w:r>
      <w:r w:rsidR="006D7373" w:rsidRPr="00A6453E">
        <w:t>8</w:t>
      </w:r>
      <w:r w:rsidR="002A1768" w:rsidRPr="00A6453E">
        <w:t xml:space="preserve"> год прогнозируется в сумме </w:t>
      </w:r>
      <w:r w:rsidR="00987223" w:rsidRPr="00A6453E">
        <w:t>30,0</w:t>
      </w:r>
      <w:r w:rsidR="00E66F4B" w:rsidRPr="00A6453E">
        <w:t xml:space="preserve"> тыс.</w:t>
      </w:r>
      <w:r w:rsidR="00DF30E5" w:rsidRPr="00A6453E">
        <w:t xml:space="preserve"> </w:t>
      </w:r>
      <w:r w:rsidR="00E66F4B" w:rsidRPr="00A6453E">
        <w:t>ру</w:t>
      </w:r>
      <w:r w:rsidR="00E66F4B" w:rsidRPr="00A6453E">
        <w:t>б</w:t>
      </w:r>
      <w:r w:rsidR="005B6FFA" w:rsidRPr="00A6453E">
        <w:t>лей.</w:t>
      </w:r>
    </w:p>
    <w:p w:rsidR="002B56AC" w:rsidRPr="00A6453E" w:rsidRDefault="00B15934" w:rsidP="0087348E">
      <w:pPr>
        <w:ind w:firstLine="567"/>
        <w:jc w:val="both"/>
      </w:pPr>
      <w:r w:rsidRPr="00A6453E">
        <w:t>Неналоговые доходы на 201</w:t>
      </w:r>
      <w:r w:rsidR="005B6FFA" w:rsidRPr="00A6453E">
        <w:t>8</w:t>
      </w:r>
      <w:r w:rsidRPr="00A6453E">
        <w:t xml:space="preserve"> год прогнозируются в сумме </w:t>
      </w:r>
      <w:r w:rsidR="00987223" w:rsidRPr="00A6453E">
        <w:t>24,0</w:t>
      </w:r>
      <w:r w:rsidR="002B56AC" w:rsidRPr="00A6453E">
        <w:t xml:space="preserve"> тыс. рублей, в том числе</w:t>
      </w:r>
      <w:r w:rsidR="00A05AC1" w:rsidRPr="00A6453E">
        <w:t xml:space="preserve"> :</w:t>
      </w:r>
    </w:p>
    <w:p w:rsidR="00987223" w:rsidRPr="00A6453E" w:rsidRDefault="00987223" w:rsidP="0087348E">
      <w:pPr>
        <w:ind w:firstLine="567"/>
        <w:jc w:val="both"/>
      </w:pPr>
      <w:r w:rsidRPr="00A6453E">
        <w:t>-самообложение граждан-24,0тыс.рублей.</w:t>
      </w:r>
    </w:p>
    <w:p w:rsidR="009A5852" w:rsidRPr="00A6453E" w:rsidRDefault="009A5852" w:rsidP="0087348E">
      <w:pPr>
        <w:ind w:firstLine="567"/>
        <w:jc w:val="both"/>
      </w:pPr>
      <w:r w:rsidRPr="00A6453E">
        <w:t>Основными налогами, формирующими налоговые и неналоговые доходы бю</w:t>
      </w:r>
      <w:r w:rsidRPr="00A6453E">
        <w:t>д</w:t>
      </w:r>
      <w:r w:rsidRPr="00A6453E">
        <w:t xml:space="preserve">жета </w:t>
      </w:r>
      <w:r w:rsidR="00987223" w:rsidRPr="00A6453E">
        <w:t>сельского поселения</w:t>
      </w:r>
      <w:r w:rsidRPr="00A6453E">
        <w:t xml:space="preserve"> на 201</w:t>
      </w:r>
      <w:r w:rsidR="005B6FFA" w:rsidRPr="00A6453E">
        <w:t>8</w:t>
      </w:r>
      <w:r w:rsidRPr="00A6453E">
        <w:t xml:space="preserve"> год являются :</w:t>
      </w:r>
    </w:p>
    <w:p w:rsidR="009A5852" w:rsidRPr="00A6453E" w:rsidRDefault="009A5852" w:rsidP="0087348E">
      <w:pPr>
        <w:ind w:firstLine="567"/>
        <w:jc w:val="both"/>
      </w:pPr>
      <w:r w:rsidRPr="00A6453E">
        <w:t xml:space="preserve">- налог на доходы физических лиц- </w:t>
      </w:r>
      <w:r w:rsidR="00987223" w:rsidRPr="00A6453E">
        <w:t>30,0</w:t>
      </w:r>
      <w:r w:rsidRPr="00A6453E">
        <w:t xml:space="preserve"> тыс.рублей.</w:t>
      </w:r>
    </w:p>
    <w:p w:rsidR="009A5852" w:rsidRPr="00A6453E" w:rsidRDefault="009A5852" w:rsidP="00987223">
      <w:pPr>
        <w:ind w:firstLine="567"/>
        <w:jc w:val="both"/>
      </w:pPr>
      <w:r w:rsidRPr="00A6453E">
        <w:t xml:space="preserve">- </w:t>
      </w:r>
      <w:r w:rsidR="00987223" w:rsidRPr="00A6453E">
        <w:t>земельный налог-</w:t>
      </w:r>
      <w:r w:rsidR="005B6FFA" w:rsidRPr="00A6453E">
        <w:t>4</w:t>
      </w:r>
      <w:r w:rsidR="00987223" w:rsidRPr="00A6453E">
        <w:t>00,00тыс.рублей.</w:t>
      </w:r>
    </w:p>
    <w:p w:rsidR="00761C7A" w:rsidRPr="00A6453E" w:rsidRDefault="00B15934" w:rsidP="0087348E">
      <w:pPr>
        <w:ind w:firstLine="567"/>
        <w:jc w:val="both"/>
      </w:pPr>
      <w:r w:rsidRPr="00A6453E">
        <w:rPr>
          <w:b/>
        </w:rPr>
        <w:t>Безвозмездные поступления от других бюджетов бюджетной системы Российской</w:t>
      </w:r>
      <w:r w:rsidRPr="00A6453E">
        <w:t xml:space="preserve"> </w:t>
      </w:r>
      <w:r w:rsidRPr="00A6453E">
        <w:rPr>
          <w:b/>
        </w:rPr>
        <w:t>Фед</w:t>
      </w:r>
      <w:r w:rsidRPr="00A6453E">
        <w:rPr>
          <w:b/>
        </w:rPr>
        <w:t>е</w:t>
      </w:r>
      <w:r w:rsidRPr="00A6453E">
        <w:rPr>
          <w:b/>
        </w:rPr>
        <w:t>рации</w:t>
      </w:r>
      <w:r w:rsidRPr="00A6453E">
        <w:t xml:space="preserve"> на 201</w:t>
      </w:r>
      <w:r w:rsidR="005B6FFA" w:rsidRPr="00A6453E">
        <w:t>8</w:t>
      </w:r>
      <w:r w:rsidRPr="00A6453E">
        <w:t xml:space="preserve"> год предусмотрены в сумме</w:t>
      </w:r>
      <w:r w:rsidR="00987223" w:rsidRPr="00A6453E">
        <w:t xml:space="preserve"> 4</w:t>
      </w:r>
      <w:r w:rsidR="005B6FFA" w:rsidRPr="00A6453E">
        <w:t>27</w:t>
      </w:r>
      <w:r w:rsidR="00987223" w:rsidRPr="00A6453E">
        <w:t>,</w:t>
      </w:r>
      <w:r w:rsidR="005B6FFA" w:rsidRPr="00A6453E">
        <w:t>2</w:t>
      </w:r>
      <w:r w:rsidRPr="00A6453E">
        <w:t xml:space="preserve"> тыс. рублей, из них</w:t>
      </w:r>
      <w:r w:rsidR="00761C7A" w:rsidRPr="00A6453E">
        <w:t>:</w:t>
      </w:r>
      <w:r w:rsidRPr="00A6453E">
        <w:t xml:space="preserve"> дотация на выравнивание уровня бюджетной обеспеченности  – </w:t>
      </w:r>
      <w:r w:rsidR="00987223" w:rsidRPr="00A6453E">
        <w:t>35</w:t>
      </w:r>
      <w:r w:rsidR="005B6FFA" w:rsidRPr="00A6453E">
        <w:t>9</w:t>
      </w:r>
      <w:r w:rsidR="00987223" w:rsidRPr="00A6453E">
        <w:t>,</w:t>
      </w:r>
      <w:r w:rsidR="005B6FFA" w:rsidRPr="00A6453E">
        <w:t>6</w:t>
      </w:r>
      <w:r w:rsidRPr="00A6453E">
        <w:t xml:space="preserve"> тыс. руб</w:t>
      </w:r>
      <w:r w:rsidR="00090143" w:rsidRPr="00A6453E">
        <w:t xml:space="preserve">лей, </w:t>
      </w:r>
      <w:r w:rsidRPr="00A6453E">
        <w:t>субвенции –</w:t>
      </w:r>
      <w:r w:rsidR="00AD3C5A" w:rsidRPr="00A6453E">
        <w:t xml:space="preserve"> </w:t>
      </w:r>
      <w:r w:rsidR="005B6FFA" w:rsidRPr="00A6453E">
        <w:t>67</w:t>
      </w:r>
      <w:r w:rsidR="00987223" w:rsidRPr="00A6453E">
        <w:t>,</w:t>
      </w:r>
      <w:r w:rsidR="005B6FFA" w:rsidRPr="00A6453E">
        <w:t>6</w:t>
      </w:r>
      <w:r w:rsidRPr="00A6453E">
        <w:t xml:space="preserve"> тыс. рублей.</w:t>
      </w:r>
    </w:p>
    <w:p w:rsidR="00761C7A" w:rsidRPr="00A6453E" w:rsidRDefault="00A553FD" w:rsidP="0087348E">
      <w:pPr>
        <w:ind w:firstLine="567"/>
        <w:jc w:val="both"/>
      </w:pPr>
      <w:r w:rsidRPr="00A6453E">
        <w:t xml:space="preserve"> </w:t>
      </w:r>
      <w:r w:rsidR="00D13DAB" w:rsidRPr="00A6453E">
        <w:t xml:space="preserve"> </w:t>
      </w:r>
    </w:p>
    <w:p w:rsidR="00326033" w:rsidRPr="00A6453E" w:rsidRDefault="00326033" w:rsidP="0087348E">
      <w:pPr>
        <w:ind w:firstLine="567"/>
        <w:jc w:val="both"/>
      </w:pPr>
      <w:r w:rsidRPr="00A6453E">
        <w:t>- субвенция на осуществление первичного воинского учета на территориях, где отсутствуют военные комиссариаты</w:t>
      </w:r>
      <w:r w:rsidR="00987223" w:rsidRPr="00A6453E">
        <w:t xml:space="preserve"> больше на</w:t>
      </w:r>
      <w:r w:rsidR="00345A87" w:rsidRPr="00A6453E">
        <w:t xml:space="preserve"> – </w:t>
      </w:r>
      <w:r w:rsidR="005B6FFA" w:rsidRPr="00A6453E">
        <w:t>7</w:t>
      </w:r>
      <w:r w:rsidR="004E48FE" w:rsidRPr="00A6453E">
        <w:t>,</w:t>
      </w:r>
      <w:r w:rsidR="005B6FFA" w:rsidRPr="00A6453E">
        <w:t>2</w:t>
      </w:r>
      <w:r w:rsidR="00345A87" w:rsidRPr="00A6453E">
        <w:t xml:space="preserve"> тыс.рублей</w:t>
      </w:r>
      <w:r w:rsidRPr="00A6453E">
        <w:t>;</w:t>
      </w:r>
    </w:p>
    <w:p w:rsidR="006F6A5D" w:rsidRPr="00A6453E" w:rsidRDefault="006F6A5D" w:rsidP="0087348E">
      <w:pPr>
        <w:ind w:firstLine="567"/>
        <w:jc w:val="both"/>
      </w:pPr>
      <w:r w:rsidRPr="00A6453E">
        <w:t>;</w:t>
      </w:r>
    </w:p>
    <w:p w:rsidR="00171D6F" w:rsidRPr="00A6453E" w:rsidRDefault="00951DAA" w:rsidP="0087348E">
      <w:pPr>
        <w:ind w:firstLine="567"/>
        <w:jc w:val="both"/>
      </w:pPr>
      <w:r w:rsidRPr="00A6453E">
        <w:t>Расходы бюджета</w:t>
      </w:r>
      <w:r w:rsidR="004F29CB" w:rsidRPr="00A6453E">
        <w:t xml:space="preserve"> </w:t>
      </w:r>
      <w:r w:rsidR="004E48FE" w:rsidRPr="00A6453E">
        <w:t>сельского поселения</w:t>
      </w:r>
      <w:r w:rsidR="004F29CB" w:rsidRPr="00A6453E">
        <w:t xml:space="preserve"> планируются на 201</w:t>
      </w:r>
      <w:r w:rsidR="005B6FFA" w:rsidRPr="00A6453E">
        <w:t>8</w:t>
      </w:r>
      <w:r w:rsidR="004F29CB" w:rsidRPr="00A6453E">
        <w:t xml:space="preserve"> год </w:t>
      </w:r>
      <w:r w:rsidR="00AA5515" w:rsidRPr="00A6453E">
        <w:t xml:space="preserve"> в </w:t>
      </w:r>
      <w:r w:rsidR="004F29CB" w:rsidRPr="00A6453E">
        <w:t>объеме</w:t>
      </w:r>
      <w:r w:rsidR="00AA5515" w:rsidRPr="00A6453E">
        <w:t xml:space="preserve"> </w:t>
      </w:r>
      <w:r w:rsidR="005B6FFA" w:rsidRPr="00A6453E">
        <w:t>972</w:t>
      </w:r>
      <w:r w:rsidR="004E48FE" w:rsidRPr="00A6453E">
        <w:t>,</w:t>
      </w:r>
      <w:r w:rsidR="005B6FFA" w:rsidRPr="00A6453E">
        <w:t>2</w:t>
      </w:r>
      <w:r w:rsidR="00AA5515" w:rsidRPr="00A6453E">
        <w:t xml:space="preserve"> рублей,</w:t>
      </w:r>
      <w:r w:rsidR="00171D6F" w:rsidRPr="00A6453E">
        <w:t xml:space="preserve"> из них  на социально-культурную сферу –</w:t>
      </w:r>
      <w:r w:rsidR="005B6FFA" w:rsidRPr="00A6453E">
        <w:t>207</w:t>
      </w:r>
      <w:r w:rsidR="004E48FE" w:rsidRPr="00A6453E">
        <w:t>,</w:t>
      </w:r>
      <w:r w:rsidR="005B6FFA" w:rsidRPr="00A6453E">
        <w:t>6</w:t>
      </w:r>
      <w:r w:rsidR="00171D6F" w:rsidRPr="00A6453E">
        <w:t xml:space="preserve"> тыс.рублей, или </w:t>
      </w:r>
      <w:r w:rsidR="004E48FE" w:rsidRPr="00A6453E">
        <w:t>2</w:t>
      </w:r>
      <w:r w:rsidR="005B6FFA" w:rsidRPr="00A6453E">
        <w:t>1</w:t>
      </w:r>
      <w:r w:rsidR="00171D6F" w:rsidRPr="00A6453E">
        <w:t xml:space="preserve"> про</w:t>
      </w:r>
      <w:r w:rsidR="004E48FE" w:rsidRPr="00A6453E">
        <w:t>цент</w:t>
      </w:r>
      <w:r w:rsidR="00171D6F" w:rsidRPr="00A6453E">
        <w:t xml:space="preserve"> в общем объеме расх</w:t>
      </w:r>
      <w:r w:rsidR="00171D6F" w:rsidRPr="00A6453E">
        <w:t>о</w:t>
      </w:r>
      <w:r w:rsidR="00171D6F" w:rsidRPr="00A6453E">
        <w:t>дов.</w:t>
      </w:r>
    </w:p>
    <w:p w:rsidR="00A82718" w:rsidRPr="00A6453E" w:rsidRDefault="00A82718" w:rsidP="0087348E">
      <w:pPr>
        <w:ind w:firstLine="567"/>
        <w:jc w:val="both"/>
        <w:rPr>
          <w:b/>
        </w:rPr>
      </w:pPr>
    </w:p>
    <w:p w:rsidR="00A82718" w:rsidRPr="00A6453E" w:rsidRDefault="00A82718" w:rsidP="0087348E">
      <w:pPr>
        <w:ind w:firstLine="567"/>
        <w:jc w:val="both"/>
        <w:rPr>
          <w:b/>
        </w:rPr>
      </w:pPr>
      <w:r w:rsidRPr="00A6453E">
        <w:rPr>
          <w:b/>
        </w:rPr>
        <w:t>По разделу «</w:t>
      </w:r>
      <w:r w:rsidR="004E48FE" w:rsidRPr="00A6453E">
        <w:rPr>
          <w:b/>
        </w:rPr>
        <w:t>0102</w:t>
      </w:r>
      <w:r w:rsidRPr="00A6453E">
        <w:rPr>
          <w:b/>
        </w:rPr>
        <w:t>»</w:t>
      </w:r>
      <w:r w:rsidR="004E48FE" w:rsidRPr="00A6453E">
        <w:rPr>
          <w:b/>
        </w:rPr>
        <w:t xml:space="preserve"> глава сельского поселения</w:t>
      </w:r>
      <w:r w:rsidRPr="00A6453E">
        <w:rPr>
          <w:b/>
        </w:rPr>
        <w:t xml:space="preserve"> запланированы следующие расходы:</w:t>
      </w:r>
      <w:r w:rsidR="00A55807" w:rsidRPr="00A6453E">
        <w:rPr>
          <w:b/>
        </w:rPr>
        <w:t>-</w:t>
      </w:r>
      <w:r w:rsidR="005B6FFA" w:rsidRPr="00A6453E">
        <w:rPr>
          <w:b/>
        </w:rPr>
        <w:t>187,0</w:t>
      </w:r>
      <w:r w:rsidR="00A55807" w:rsidRPr="00A6453E">
        <w:rPr>
          <w:b/>
        </w:rPr>
        <w:t>тыс.рублей</w:t>
      </w:r>
    </w:p>
    <w:p w:rsidR="00A55807" w:rsidRPr="00A6453E" w:rsidRDefault="00A55807" w:rsidP="0087348E">
      <w:pPr>
        <w:ind w:firstLine="567"/>
        <w:jc w:val="both"/>
        <w:rPr>
          <w:b/>
        </w:rPr>
      </w:pPr>
      <w:r w:rsidRPr="00A6453E">
        <w:rPr>
          <w:b/>
        </w:rPr>
        <w:t>-заработная плата и начисления на заработную плату-</w:t>
      </w:r>
      <w:r w:rsidR="005B6FFA" w:rsidRPr="00A6453E">
        <w:rPr>
          <w:b/>
        </w:rPr>
        <w:t>187,0</w:t>
      </w:r>
      <w:r w:rsidRPr="00A6453E">
        <w:rPr>
          <w:b/>
        </w:rPr>
        <w:t xml:space="preserve"> тыс.рублей,</w:t>
      </w:r>
    </w:p>
    <w:p w:rsidR="0047585C" w:rsidRPr="00A6453E" w:rsidRDefault="0047585C" w:rsidP="0087348E">
      <w:pPr>
        <w:ind w:firstLine="567"/>
        <w:jc w:val="both"/>
        <w:rPr>
          <w:b/>
        </w:rPr>
      </w:pPr>
    </w:p>
    <w:p w:rsidR="00FE3079" w:rsidRPr="00A6453E" w:rsidRDefault="00FE3079" w:rsidP="0087348E">
      <w:pPr>
        <w:ind w:firstLine="567"/>
        <w:jc w:val="both"/>
        <w:rPr>
          <w:b/>
        </w:rPr>
      </w:pPr>
      <w:r w:rsidRPr="00A6453E">
        <w:rPr>
          <w:b/>
        </w:rPr>
        <w:t>По разделу «</w:t>
      </w:r>
      <w:r w:rsidR="004E48FE" w:rsidRPr="00A6453E">
        <w:rPr>
          <w:b/>
        </w:rPr>
        <w:t>0104</w:t>
      </w:r>
      <w:r w:rsidRPr="00A6453E">
        <w:rPr>
          <w:b/>
        </w:rPr>
        <w:t>»</w:t>
      </w:r>
      <w:r w:rsidR="004E48FE" w:rsidRPr="00A6453E">
        <w:rPr>
          <w:b/>
        </w:rPr>
        <w:t xml:space="preserve"> центральный аппарат</w:t>
      </w:r>
      <w:r w:rsidRPr="00A6453E">
        <w:rPr>
          <w:b/>
        </w:rPr>
        <w:t xml:space="preserve"> запланированы ра</w:t>
      </w:r>
      <w:r w:rsidRPr="00A6453E">
        <w:rPr>
          <w:b/>
        </w:rPr>
        <w:t>с</w:t>
      </w:r>
      <w:r w:rsidRPr="00A6453E">
        <w:rPr>
          <w:b/>
        </w:rPr>
        <w:t>ходы:</w:t>
      </w:r>
      <w:r w:rsidR="00A55807" w:rsidRPr="00A6453E">
        <w:rPr>
          <w:b/>
        </w:rPr>
        <w:t>-</w:t>
      </w:r>
      <w:r w:rsidR="005B6FFA" w:rsidRPr="00A6453E">
        <w:rPr>
          <w:b/>
        </w:rPr>
        <w:t>403</w:t>
      </w:r>
      <w:r w:rsidR="00A55807" w:rsidRPr="00A6453E">
        <w:rPr>
          <w:b/>
        </w:rPr>
        <w:t>,0тыс.рублей</w:t>
      </w:r>
    </w:p>
    <w:p w:rsidR="0047585C" w:rsidRPr="00A6453E" w:rsidRDefault="0047585C" w:rsidP="0087348E">
      <w:pPr>
        <w:ind w:firstLine="567"/>
        <w:jc w:val="both"/>
        <w:rPr>
          <w:b/>
        </w:rPr>
      </w:pPr>
    </w:p>
    <w:p w:rsidR="00FE3079" w:rsidRPr="00A6453E" w:rsidRDefault="00FE3079" w:rsidP="0087348E">
      <w:pPr>
        <w:ind w:firstLine="567"/>
        <w:jc w:val="both"/>
        <w:rPr>
          <w:b/>
        </w:rPr>
      </w:pPr>
      <w:r w:rsidRPr="00A6453E">
        <w:rPr>
          <w:b/>
        </w:rPr>
        <w:t xml:space="preserve">По разделу «Социальная политика» запланированы следующие расходы: </w:t>
      </w:r>
    </w:p>
    <w:p w:rsidR="00FE3079" w:rsidRPr="00A6453E" w:rsidRDefault="001E1751" w:rsidP="0087348E">
      <w:pPr>
        <w:ind w:firstLine="567"/>
        <w:jc w:val="both"/>
      </w:pPr>
      <w:r w:rsidRPr="00A6453E">
        <w:t>на дополнительное пенсионное обеспечение муниципальных служащих –</w:t>
      </w:r>
      <w:r w:rsidR="005B6FFA" w:rsidRPr="00A6453E">
        <w:t>50,0</w:t>
      </w:r>
      <w:r w:rsidRPr="00A6453E">
        <w:t>тыс.рублей;</w:t>
      </w:r>
    </w:p>
    <w:p w:rsidR="00AA0460" w:rsidRPr="00A6453E" w:rsidRDefault="0098406A" w:rsidP="00AA0460">
      <w:pPr>
        <w:pStyle w:val="a9"/>
        <w:jc w:val="center"/>
        <w:rPr>
          <w:b/>
        </w:rPr>
      </w:pPr>
      <w:r w:rsidRPr="00A6453E">
        <w:t>.</w:t>
      </w:r>
      <w:r w:rsidR="00AA0460" w:rsidRPr="00A6453E">
        <w:rPr>
          <w:b/>
        </w:rPr>
        <w:t xml:space="preserve"> </w:t>
      </w:r>
    </w:p>
    <w:p w:rsidR="0047585C" w:rsidRPr="00A6453E" w:rsidRDefault="0047585C" w:rsidP="0047585C">
      <w:pPr>
        <w:ind w:firstLine="567"/>
        <w:jc w:val="both"/>
        <w:rPr>
          <w:b/>
        </w:rPr>
      </w:pPr>
      <w:r w:rsidRPr="00A6453E">
        <w:rPr>
          <w:b/>
        </w:rPr>
        <w:t xml:space="preserve">По разделу  0801«Культура» на </w:t>
      </w:r>
      <w:r w:rsidRPr="00A6453E">
        <w:t xml:space="preserve">социально-культурную сферу – </w:t>
      </w:r>
      <w:r w:rsidR="005B6FFA" w:rsidRPr="00A6453E">
        <w:t>207,6</w:t>
      </w:r>
      <w:r w:rsidRPr="00A6453E">
        <w:t xml:space="preserve"> тыс.рублей, или 2</w:t>
      </w:r>
      <w:r w:rsidR="005B6FFA" w:rsidRPr="00A6453E">
        <w:t>1</w:t>
      </w:r>
      <w:r w:rsidRPr="00A6453E">
        <w:t xml:space="preserve"> процент в общем объеме расходов.</w:t>
      </w:r>
    </w:p>
    <w:p w:rsidR="0047585C" w:rsidRPr="00A6453E" w:rsidRDefault="0047585C" w:rsidP="0047585C">
      <w:pPr>
        <w:ind w:firstLine="567"/>
        <w:jc w:val="both"/>
        <w:rPr>
          <w:b/>
        </w:rPr>
      </w:pPr>
    </w:p>
    <w:p w:rsidR="0047585C" w:rsidRPr="00A6453E" w:rsidRDefault="0047585C" w:rsidP="0047585C">
      <w:pPr>
        <w:pStyle w:val="a9"/>
        <w:jc w:val="center"/>
        <w:rPr>
          <w:b/>
        </w:rPr>
      </w:pPr>
      <w:r w:rsidRPr="00A6453E">
        <w:t>.</w:t>
      </w:r>
      <w:r w:rsidRPr="00A6453E">
        <w:rPr>
          <w:b/>
        </w:rPr>
        <w:t xml:space="preserve"> Выводы и предложения:</w:t>
      </w:r>
    </w:p>
    <w:p w:rsidR="00AA0460" w:rsidRPr="00A6453E" w:rsidRDefault="00AA0460" w:rsidP="00AA0460">
      <w:pPr>
        <w:pStyle w:val="a9"/>
        <w:jc w:val="center"/>
        <w:rPr>
          <w:b/>
        </w:rPr>
      </w:pPr>
    </w:p>
    <w:p w:rsidR="00AA0460" w:rsidRPr="00A6453E" w:rsidRDefault="00AA0460" w:rsidP="00AA0460">
      <w:pPr>
        <w:pStyle w:val="a9"/>
        <w:jc w:val="both"/>
      </w:pPr>
      <w:r w:rsidRPr="00A6453E">
        <w:t xml:space="preserve">       1. Проект решения Жерновецкого сельского Совета народных депутатов  "О бюджете Жерновец</w:t>
      </w:r>
      <w:r w:rsidR="005B6FFA" w:rsidRPr="00A6453E">
        <w:t>кого сельского поселения на 2018</w:t>
      </w:r>
      <w:r w:rsidRPr="00A6453E">
        <w:t xml:space="preserve"> год и плановый период 201</w:t>
      </w:r>
      <w:r w:rsidR="005B6FFA" w:rsidRPr="00A6453E">
        <w:t>9</w:t>
      </w:r>
      <w:r w:rsidRPr="00A6453E">
        <w:t>-20</w:t>
      </w:r>
      <w:r w:rsidR="005B6FFA" w:rsidRPr="00A6453E">
        <w:t>20</w:t>
      </w:r>
      <w:r w:rsidRPr="00A6453E">
        <w:t xml:space="preserve"> годы»" представлен в Жерновецкий сельский  Совет народных депутатов  в установленный Положением о бюджетном процессе срок.</w:t>
      </w:r>
    </w:p>
    <w:p w:rsidR="00AA0460" w:rsidRPr="00A6453E" w:rsidRDefault="00AA0460" w:rsidP="00AA0460">
      <w:pPr>
        <w:pStyle w:val="a9"/>
        <w:jc w:val="both"/>
      </w:pPr>
    </w:p>
    <w:p w:rsidR="00AA0460" w:rsidRPr="00A6453E" w:rsidRDefault="00AA0460" w:rsidP="00AA0460">
      <w:pPr>
        <w:pStyle w:val="a9"/>
        <w:jc w:val="both"/>
      </w:pPr>
      <w:r w:rsidRPr="00A6453E">
        <w:t xml:space="preserve">          2. Проект бюджета, предложенный администрацией Жерновецкого сельского поселения на 201</w:t>
      </w:r>
      <w:r w:rsidR="005B6FFA" w:rsidRPr="00A6453E">
        <w:t>8</w:t>
      </w:r>
      <w:r w:rsidRPr="00A6453E">
        <w:t xml:space="preserve"> год и плановый период 201</w:t>
      </w:r>
      <w:r w:rsidR="005B6FFA" w:rsidRPr="00A6453E">
        <w:t>9</w:t>
      </w:r>
      <w:r w:rsidRPr="00A6453E">
        <w:t>-20</w:t>
      </w:r>
      <w:r w:rsidR="005B6FFA" w:rsidRPr="00A6453E">
        <w:t>20</w:t>
      </w:r>
      <w:r w:rsidRPr="00A6453E">
        <w:t xml:space="preserve"> годов ,  является  бездефицитным.</w:t>
      </w:r>
    </w:p>
    <w:p w:rsidR="00AA0460" w:rsidRPr="00A6453E" w:rsidRDefault="00AA0460" w:rsidP="00AA0460">
      <w:pPr>
        <w:pStyle w:val="a9"/>
        <w:jc w:val="both"/>
      </w:pPr>
      <w:r w:rsidRPr="00A6453E">
        <w:t xml:space="preserve">          </w:t>
      </w:r>
    </w:p>
    <w:p w:rsidR="00991604" w:rsidRPr="00A6453E" w:rsidRDefault="00991604" w:rsidP="0087348E">
      <w:pPr>
        <w:ind w:firstLine="567"/>
        <w:jc w:val="both"/>
      </w:pPr>
    </w:p>
    <w:p w:rsidR="0098406A" w:rsidRPr="00A6453E" w:rsidRDefault="0098406A" w:rsidP="0087348E">
      <w:pPr>
        <w:ind w:firstLine="567"/>
        <w:jc w:val="both"/>
      </w:pPr>
    </w:p>
    <w:p w:rsidR="0098406A" w:rsidRPr="00A6453E" w:rsidRDefault="0098406A" w:rsidP="0087348E">
      <w:pPr>
        <w:ind w:firstLine="567"/>
        <w:jc w:val="both"/>
      </w:pPr>
    </w:p>
    <w:p w:rsidR="0047585C" w:rsidRPr="00A6453E" w:rsidRDefault="0047585C" w:rsidP="0047585C">
      <w:pPr>
        <w:pStyle w:val="a9"/>
        <w:jc w:val="both"/>
        <w:rPr>
          <w:lang w:eastAsia="ru-RU"/>
        </w:rPr>
      </w:pPr>
      <w:r w:rsidRPr="00A6453E">
        <w:rPr>
          <w:lang w:eastAsia="ru-RU"/>
        </w:rPr>
        <w:t xml:space="preserve">       Контрольно-ревизионная комиссия Жерновецкого сельского поселения предлагает принять проект решения  "О бюджете Жерновецкого сельского поселения на 201</w:t>
      </w:r>
      <w:r w:rsidR="005B6FFA" w:rsidRPr="00A6453E">
        <w:rPr>
          <w:lang w:eastAsia="ru-RU"/>
        </w:rPr>
        <w:t>8</w:t>
      </w:r>
      <w:r w:rsidRPr="00A6453E">
        <w:rPr>
          <w:lang w:eastAsia="ru-RU"/>
        </w:rPr>
        <w:t xml:space="preserve"> год  и плановый период 201</w:t>
      </w:r>
      <w:r w:rsidR="005B6FFA" w:rsidRPr="00A6453E">
        <w:rPr>
          <w:lang w:eastAsia="ru-RU"/>
        </w:rPr>
        <w:t>9</w:t>
      </w:r>
      <w:r w:rsidRPr="00A6453E">
        <w:rPr>
          <w:lang w:eastAsia="ru-RU"/>
        </w:rPr>
        <w:t>-20</w:t>
      </w:r>
      <w:r w:rsidR="005B6FFA" w:rsidRPr="00A6453E">
        <w:rPr>
          <w:lang w:eastAsia="ru-RU"/>
        </w:rPr>
        <w:t>20</w:t>
      </w:r>
      <w:r w:rsidRPr="00A6453E">
        <w:rPr>
          <w:lang w:eastAsia="ru-RU"/>
        </w:rPr>
        <w:t xml:space="preserve"> годов».</w:t>
      </w:r>
    </w:p>
    <w:p w:rsidR="0047585C" w:rsidRPr="00A6453E" w:rsidRDefault="0047585C" w:rsidP="0047585C">
      <w:pPr>
        <w:pStyle w:val="a9"/>
        <w:jc w:val="both"/>
        <w:rPr>
          <w:highlight w:val="yellow"/>
        </w:rPr>
      </w:pPr>
    </w:p>
    <w:p w:rsidR="0047585C" w:rsidRPr="00A6453E" w:rsidRDefault="0047585C" w:rsidP="0047585C">
      <w:pPr>
        <w:pStyle w:val="a9"/>
        <w:rPr>
          <w:highlight w:val="yellow"/>
        </w:rPr>
      </w:pPr>
    </w:p>
    <w:tbl>
      <w:tblPr>
        <w:tblW w:w="10264" w:type="dxa"/>
        <w:tblLook w:val="01E0"/>
      </w:tblPr>
      <w:tblGrid>
        <w:gridCol w:w="8164"/>
        <w:gridCol w:w="2100"/>
      </w:tblGrid>
      <w:tr w:rsidR="0047585C" w:rsidRPr="00A6453E" w:rsidTr="0047585C">
        <w:tc>
          <w:tcPr>
            <w:tcW w:w="8164" w:type="dxa"/>
          </w:tcPr>
          <w:p w:rsidR="0047585C" w:rsidRPr="00A6453E" w:rsidRDefault="0047585C">
            <w:pPr>
              <w:pStyle w:val="a9"/>
            </w:pPr>
          </w:p>
          <w:p w:rsidR="0047585C" w:rsidRPr="00A6453E" w:rsidRDefault="0047585C">
            <w:pPr>
              <w:pStyle w:val="a9"/>
            </w:pPr>
            <w:r w:rsidRPr="00A6453E">
              <w:t>Председатель Контрольно-ревизионной комиссии</w:t>
            </w:r>
          </w:p>
          <w:p w:rsidR="0047585C" w:rsidRPr="00A6453E" w:rsidRDefault="0047585C">
            <w:pPr>
              <w:pStyle w:val="a9"/>
            </w:pPr>
            <w:r w:rsidRPr="00A6453E">
              <w:t>Жерновецкого сельского поселения</w:t>
            </w:r>
            <w:r w:rsidRPr="00A6453E">
              <w:tab/>
            </w:r>
          </w:p>
          <w:p w:rsidR="0047585C" w:rsidRPr="00A6453E" w:rsidRDefault="0047585C">
            <w:pPr>
              <w:pStyle w:val="a9"/>
            </w:pPr>
          </w:p>
        </w:tc>
        <w:tc>
          <w:tcPr>
            <w:tcW w:w="2100" w:type="dxa"/>
          </w:tcPr>
          <w:p w:rsidR="0047585C" w:rsidRPr="00A6453E" w:rsidRDefault="0047585C">
            <w:pPr>
              <w:pStyle w:val="a9"/>
            </w:pPr>
          </w:p>
          <w:p w:rsidR="0047585C" w:rsidRPr="00A6453E" w:rsidRDefault="0047585C">
            <w:pPr>
              <w:pStyle w:val="a9"/>
            </w:pPr>
          </w:p>
          <w:p w:rsidR="0047585C" w:rsidRPr="00A6453E" w:rsidRDefault="0047585C">
            <w:pPr>
              <w:pStyle w:val="a9"/>
            </w:pPr>
            <w:r w:rsidRPr="00A6453E">
              <w:t>Л.А.Белова</w:t>
            </w:r>
          </w:p>
          <w:p w:rsidR="0047585C" w:rsidRPr="00A6453E" w:rsidRDefault="0047585C">
            <w:pPr>
              <w:pStyle w:val="a9"/>
            </w:pPr>
          </w:p>
        </w:tc>
      </w:tr>
    </w:tbl>
    <w:p w:rsidR="0098406A" w:rsidRPr="0098406A" w:rsidRDefault="0098406A" w:rsidP="0087348E">
      <w:pPr>
        <w:ind w:firstLine="567"/>
        <w:jc w:val="both"/>
        <w:rPr>
          <w:sz w:val="28"/>
          <w:szCs w:val="28"/>
        </w:rPr>
      </w:pPr>
    </w:p>
    <w:sectPr w:rsidR="0098406A" w:rsidRPr="0098406A" w:rsidSect="00D424A9">
      <w:headerReference w:type="even" r:id="rId7"/>
      <w:headerReference w:type="default" r:id="rId8"/>
      <w:pgSz w:w="11906" w:h="16838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99" w:rsidRDefault="00507999">
      <w:r>
        <w:separator/>
      </w:r>
    </w:p>
  </w:endnote>
  <w:endnote w:type="continuationSeparator" w:id="0">
    <w:p w:rsidR="00507999" w:rsidRDefault="0050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99" w:rsidRDefault="00507999">
      <w:r>
        <w:separator/>
      </w:r>
    </w:p>
  </w:footnote>
  <w:footnote w:type="continuationSeparator" w:id="0">
    <w:p w:rsidR="00507999" w:rsidRDefault="00507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Default="00FE3079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079" w:rsidRDefault="00FE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Pr="00901B92" w:rsidRDefault="00FE3079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4B7C22">
      <w:rPr>
        <w:rStyle w:val="a4"/>
        <w:noProof/>
        <w:sz w:val="20"/>
        <w:szCs w:val="20"/>
      </w:rPr>
      <w:t>3</w:t>
    </w:r>
    <w:r w:rsidRPr="00901B92">
      <w:rPr>
        <w:rStyle w:val="a4"/>
        <w:sz w:val="20"/>
        <w:szCs w:val="20"/>
      </w:rPr>
      <w:fldChar w:fldCharType="end"/>
    </w:r>
  </w:p>
  <w:p w:rsidR="00FE3079" w:rsidRPr="00901B92" w:rsidRDefault="00FE307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4F"/>
    <w:rsid w:val="00000688"/>
    <w:rsid w:val="00001913"/>
    <w:rsid w:val="00002413"/>
    <w:rsid w:val="0001407D"/>
    <w:rsid w:val="00026AA9"/>
    <w:rsid w:val="00031DFF"/>
    <w:rsid w:val="000452F7"/>
    <w:rsid w:val="00046A1E"/>
    <w:rsid w:val="00052F5B"/>
    <w:rsid w:val="00063ED3"/>
    <w:rsid w:val="000677D3"/>
    <w:rsid w:val="000763EA"/>
    <w:rsid w:val="0008340E"/>
    <w:rsid w:val="00090143"/>
    <w:rsid w:val="000A303A"/>
    <w:rsid w:val="000A4225"/>
    <w:rsid w:val="000A62C4"/>
    <w:rsid w:val="000A67D1"/>
    <w:rsid w:val="000B31A7"/>
    <w:rsid w:val="000C37E7"/>
    <w:rsid w:val="000E3891"/>
    <w:rsid w:val="000E4742"/>
    <w:rsid w:val="000E6A75"/>
    <w:rsid w:val="000F2420"/>
    <w:rsid w:val="000F7D5D"/>
    <w:rsid w:val="00101E85"/>
    <w:rsid w:val="00102EBB"/>
    <w:rsid w:val="00102F06"/>
    <w:rsid w:val="001035C8"/>
    <w:rsid w:val="00110993"/>
    <w:rsid w:val="0011607F"/>
    <w:rsid w:val="001171E4"/>
    <w:rsid w:val="001256F0"/>
    <w:rsid w:val="001323E8"/>
    <w:rsid w:val="00133A06"/>
    <w:rsid w:val="00137B30"/>
    <w:rsid w:val="00140DFF"/>
    <w:rsid w:val="00140EDC"/>
    <w:rsid w:val="0014288E"/>
    <w:rsid w:val="001458D9"/>
    <w:rsid w:val="00145CCF"/>
    <w:rsid w:val="001531AE"/>
    <w:rsid w:val="00154D35"/>
    <w:rsid w:val="00157706"/>
    <w:rsid w:val="0016555A"/>
    <w:rsid w:val="00170ECA"/>
    <w:rsid w:val="00171B6C"/>
    <w:rsid w:val="00171D6F"/>
    <w:rsid w:val="00172737"/>
    <w:rsid w:val="0017757A"/>
    <w:rsid w:val="00182E4C"/>
    <w:rsid w:val="001845A6"/>
    <w:rsid w:val="001959E3"/>
    <w:rsid w:val="001972F9"/>
    <w:rsid w:val="001A07FD"/>
    <w:rsid w:val="001A1817"/>
    <w:rsid w:val="001A3865"/>
    <w:rsid w:val="001A7F16"/>
    <w:rsid w:val="001B49D6"/>
    <w:rsid w:val="001C66AD"/>
    <w:rsid w:val="001D523B"/>
    <w:rsid w:val="001D559D"/>
    <w:rsid w:val="001E1751"/>
    <w:rsid w:val="001E34D7"/>
    <w:rsid w:val="001E736B"/>
    <w:rsid w:val="001F1610"/>
    <w:rsid w:val="001F624C"/>
    <w:rsid w:val="0020031C"/>
    <w:rsid w:val="002009AE"/>
    <w:rsid w:val="002078BF"/>
    <w:rsid w:val="002244CC"/>
    <w:rsid w:val="002250A4"/>
    <w:rsid w:val="00225E11"/>
    <w:rsid w:val="00227A7A"/>
    <w:rsid w:val="0023129D"/>
    <w:rsid w:val="00232359"/>
    <w:rsid w:val="00232B81"/>
    <w:rsid w:val="00234F6C"/>
    <w:rsid w:val="002370C5"/>
    <w:rsid w:val="00242986"/>
    <w:rsid w:val="00246161"/>
    <w:rsid w:val="00251664"/>
    <w:rsid w:val="00264134"/>
    <w:rsid w:val="0027213B"/>
    <w:rsid w:val="002806FE"/>
    <w:rsid w:val="00280BB3"/>
    <w:rsid w:val="0028178A"/>
    <w:rsid w:val="00283618"/>
    <w:rsid w:val="00283C63"/>
    <w:rsid w:val="0028610A"/>
    <w:rsid w:val="00286628"/>
    <w:rsid w:val="00286A06"/>
    <w:rsid w:val="00296BB6"/>
    <w:rsid w:val="002A062B"/>
    <w:rsid w:val="002A1768"/>
    <w:rsid w:val="002B29A2"/>
    <w:rsid w:val="002B56AC"/>
    <w:rsid w:val="002B6679"/>
    <w:rsid w:val="002D02F2"/>
    <w:rsid w:val="002E24E0"/>
    <w:rsid w:val="002F6B7E"/>
    <w:rsid w:val="002F78F6"/>
    <w:rsid w:val="00300920"/>
    <w:rsid w:val="00301CC9"/>
    <w:rsid w:val="0031740B"/>
    <w:rsid w:val="00322294"/>
    <w:rsid w:val="00324ABF"/>
    <w:rsid w:val="00326033"/>
    <w:rsid w:val="0034330B"/>
    <w:rsid w:val="00345A87"/>
    <w:rsid w:val="00350582"/>
    <w:rsid w:val="00354AE7"/>
    <w:rsid w:val="00354D83"/>
    <w:rsid w:val="003554AA"/>
    <w:rsid w:val="0036195A"/>
    <w:rsid w:val="0036684D"/>
    <w:rsid w:val="003716E3"/>
    <w:rsid w:val="00371CD4"/>
    <w:rsid w:val="00374EEF"/>
    <w:rsid w:val="00387A07"/>
    <w:rsid w:val="003B5C81"/>
    <w:rsid w:val="003C5CDC"/>
    <w:rsid w:val="003D04C9"/>
    <w:rsid w:val="003F0880"/>
    <w:rsid w:val="003F1D01"/>
    <w:rsid w:val="00401940"/>
    <w:rsid w:val="00416CEB"/>
    <w:rsid w:val="00422F0E"/>
    <w:rsid w:val="00423FF6"/>
    <w:rsid w:val="004250B4"/>
    <w:rsid w:val="004261CC"/>
    <w:rsid w:val="004513B3"/>
    <w:rsid w:val="00454B30"/>
    <w:rsid w:val="00461A32"/>
    <w:rsid w:val="00463F75"/>
    <w:rsid w:val="00465F53"/>
    <w:rsid w:val="0046739E"/>
    <w:rsid w:val="0047585C"/>
    <w:rsid w:val="00481D11"/>
    <w:rsid w:val="00483CC8"/>
    <w:rsid w:val="004855A7"/>
    <w:rsid w:val="004A0603"/>
    <w:rsid w:val="004A4EE3"/>
    <w:rsid w:val="004B32D0"/>
    <w:rsid w:val="004B6A76"/>
    <w:rsid w:val="004B7C22"/>
    <w:rsid w:val="004C126B"/>
    <w:rsid w:val="004C19F0"/>
    <w:rsid w:val="004C5E7A"/>
    <w:rsid w:val="004D1046"/>
    <w:rsid w:val="004D145C"/>
    <w:rsid w:val="004D5E21"/>
    <w:rsid w:val="004E48FE"/>
    <w:rsid w:val="004F29CB"/>
    <w:rsid w:val="00500E9F"/>
    <w:rsid w:val="00503253"/>
    <w:rsid w:val="00504A88"/>
    <w:rsid w:val="00507999"/>
    <w:rsid w:val="0051741F"/>
    <w:rsid w:val="005473D6"/>
    <w:rsid w:val="00567760"/>
    <w:rsid w:val="00570468"/>
    <w:rsid w:val="00571202"/>
    <w:rsid w:val="00571B6B"/>
    <w:rsid w:val="00585794"/>
    <w:rsid w:val="0059133A"/>
    <w:rsid w:val="005A3474"/>
    <w:rsid w:val="005B19DF"/>
    <w:rsid w:val="005B2761"/>
    <w:rsid w:val="005B2D42"/>
    <w:rsid w:val="005B30E0"/>
    <w:rsid w:val="005B6FFA"/>
    <w:rsid w:val="005C0632"/>
    <w:rsid w:val="005E5FA0"/>
    <w:rsid w:val="005F03F2"/>
    <w:rsid w:val="005F1491"/>
    <w:rsid w:val="005F78F1"/>
    <w:rsid w:val="00600344"/>
    <w:rsid w:val="006149D3"/>
    <w:rsid w:val="00615730"/>
    <w:rsid w:val="00620170"/>
    <w:rsid w:val="00623B1D"/>
    <w:rsid w:val="00631403"/>
    <w:rsid w:val="006347AC"/>
    <w:rsid w:val="00635E6A"/>
    <w:rsid w:val="00655497"/>
    <w:rsid w:val="00657893"/>
    <w:rsid w:val="006614A0"/>
    <w:rsid w:val="006626BA"/>
    <w:rsid w:val="00671326"/>
    <w:rsid w:val="00673643"/>
    <w:rsid w:val="0068206A"/>
    <w:rsid w:val="00685545"/>
    <w:rsid w:val="006857BD"/>
    <w:rsid w:val="006C5C56"/>
    <w:rsid w:val="006D2300"/>
    <w:rsid w:val="006D4305"/>
    <w:rsid w:val="006D7373"/>
    <w:rsid w:val="006F6A5D"/>
    <w:rsid w:val="00700B1F"/>
    <w:rsid w:val="0070164D"/>
    <w:rsid w:val="007116DD"/>
    <w:rsid w:val="007322FA"/>
    <w:rsid w:val="00741AAE"/>
    <w:rsid w:val="00743E90"/>
    <w:rsid w:val="007454E8"/>
    <w:rsid w:val="00755634"/>
    <w:rsid w:val="00757EE7"/>
    <w:rsid w:val="00761C7A"/>
    <w:rsid w:val="00765CEC"/>
    <w:rsid w:val="0076758F"/>
    <w:rsid w:val="00785CA3"/>
    <w:rsid w:val="007A497F"/>
    <w:rsid w:val="007B2BE5"/>
    <w:rsid w:val="007B44DC"/>
    <w:rsid w:val="007B791D"/>
    <w:rsid w:val="007C0311"/>
    <w:rsid w:val="007C1A03"/>
    <w:rsid w:val="007C208D"/>
    <w:rsid w:val="007C77DA"/>
    <w:rsid w:val="007D0707"/>
    <w:rsid w:val="0080738A"/>
    <w:rsid w:val="008239D2"/>
    <w:rsid w:val="008270EB"/>
    <w:rsid w:val="00845C3E"/>
    <w:rsid w:val="008515CA"/>
    <w:rsid w:val="00865F0E"/>
    <w:rsid w:val="00867BCD"/>
    <w:rsid w:val="0087184E"/>
    <w:rsid w:val="0087348E"/>
    <w:rsid w:val="00876CF8"/>
    <w:rsid w:val="00877032"/>
    <w:rsid w:val="0089488C"/>
    <w:rsid w:val="008954C5"/>
    <w:rsid w:val="008B3DE8"/>
    <w:rsid w:val="008B6846"/>
    <w:rsid w:val="008C0A89"/>
    <w:rsid w:val="008D229D"/>
    <w:rsid w:val="008D31A5"/>
    <w:rsid w:val="008D3474"/>
    <w:rsid w:val="008D56D9"/>
    <w:rsid w:val="008F3498"/>
    <w:rsid w:val="00901B92"/>
    <w:rsid w:val="009024CF"/>
    <w:rsid w:val="00904B38"/>
    <w:rsid w:val="009111C6"/>
    <w:rsid w:val="0092254F"/>
    <w:rsid w:val="00925369"/>
    <w:rsid w:val="009459E1"/>
    <w:rsid w:val="00947861"/>
    <w:rsid w:val="00947CD6"/>
    <w:rsid w:val="00951DAA"/>
    <w:rsid w:val="00953B06"/>
    <w:rsid w:val="00983F96"/>
    <w:rsid w:val="0098406A"/>
    <w:rsid w:val="00987223"/>
    <w:rsid w:val="00991604"/>
    <w:rsid w:val="009A0D02"/>
    <w:rsid w:val="009A5852"/>
    <w:rsid w:val="009A7930"/>
    <w:rsid w:val="009B02D0"/>
    <w:rsid w:val="009B5BE0"/>
    <w:rsid w:val="009B5FA0"/>
    <w:rsid w:val="009C152C"/>
    <w:rsid w:val="009C2AEF"/>
    <w:rsid w:val="009E2C95"/>
    <w:rsid w:val="009F0103"/>
    <w:rsid w:val="009F2404"/>
    <w:rsid w:val="009F3E9D"/>
    <w:rsid w:val="009F6AFE"/>
    <w:rsid w:val="00A03C7F"/>
    <w:rsid w:val="00A05AC1"/>
    <w:rsid w:val="00A0656B"/>
    <w:rsid w:val="00A40523"/>
    <w:rsid w:val="00A41F49"/>
    <w:rsid w:val="00A51693"/>
    <w:rsid w:val="00A52392"/>
    <w:rsid w:val="00A543F2"/>
    <w:rsid w:val="00A553FD"/>
    <w:rsid w:val="00A55807"/>
    <w:rsid w:val="00A6453E"/>
    <w:rsid w:val="00A75A98"/>
    <w:rsid w:val="00A769B4"/>
    <w:rsid w:val="00A77C1E"/>
    <w:rsid w:val="00A805F7"/>
    <w:rsid w:val="00A82718"/>
    <w:rsid w:val="00A83FCE"/>
    <w:rsid w:val="00A86550"/>
    <w:rsid w:val="00AA0460"/>
    <w:rsid w:val="00AA2E9D"/>
    <w:rsid w:val="00AA5515"/>
    <w:rsid w:val="00AC5E82"/>
    <w:rsid w:val="00AC6482"/>
    <w:rsid w:val="00AC65DE"/>
    <w:rsid w:val="00AD1FD1"/>
    <w:rsid w:val="00AD3C5A"/>
    <w:rsid w:val="00AE529A"/>
    <w:rsid w:val="00AE61A5"/>
    <w:rsid w:val="00AF4676"/>
    <w:rsid w:val="00AF638A"/>
    <w:rsid w:val="00B111DA"/>
    <w:rsid w:val="00B11BA3"/>
    <w:rsid w:val="00B13E0A"/>
    <w:rsid w:val="00B15934"/>
    <w:rsid w:val="00B15CFA"/>
    <w:rsid w:val="00B17C34"/>
    <w:rsid w:val="00B249D0"/>
    <w:rsid w:val="00B304C9"/>
    <w:rsid w:val="00B37111"/>
    <w:rsid w:val="00B37181"/>
    <w:rsid w:val="00B4512B"/>
    <w:rsid w:val="00B70C37"/>
    <w:rsid w:val="00B72904"/>
    <w:rsid w:val="00B74ADE"/>
    <w:rsid w:val="00B925C6"/>
    <w:rsid w:val="00BA449E"/>
    <w:rsid w:val="00BB005B"/>
    <w:rsid w:val="00BB17A6"/>
    <w:rsid w:val="00BC28DC"/>
    <w:rsid w:val="00BE4504"/>
    <w:rsid w:val="00BE5025"/>
    <w:rsid w:val="00BF0971"/>
    <w:rsid w:val="00BF30D0"/>
    <w:rsid w:val="00C031E0"/>
    <w:rsid w:val="00C04F03"/>
    <w:rsid w:val="00C105E2"/>
    <w:rsid w:val="00C11882"/>
    <w:rsid w:val="00C12A2D"/>
    <w:rsid w:val="00C144B7"/>
    <w:rsid w:val="00C14D29"/>
    <w:rsid w:val="00C15D3A"/>
    <w:rsid w:val="00C27F85"/>
    <w:rsid w:val="00C3161B"/>
    <w:rsid w:val="00C41DF9"/>
    <w:rsid w:val="00C475AD"/>
    <w:rsid w:val="00C52277"/>
    <w:rsid w:val="00C534D2"/>
    <w:rsid w:val="00C56EAA"/>
    <w:rsid w:val="00C61C11"/>
    <w:rsid w:val="00C71BB4"/>
    <w:rsid w:val="00C73AA7"/>
    <w:rsid w:val="00C75C75"/>
    <w:rsid w:val="00C76642"/>
    <w:rsid w:val="00C8182A"/>
    <w:rsid w:val="00C81C8A"/>
    <w:rsid w:val="00C90383"/>
    <w:rsid w:val="00C913B5"/>
    <w:rsid w:val="00C91423"/>
    <w:rsid w:val="00C91E8A"/>
    <w:rsid w:val="00CA0B78"/>
    <w:rsid w:val="00CA21B8"/>
    <w:rsid w:val="00CA4874"/>
    <w:rsid w:val="00CC393B"/>
    <w:rsid w:val="00CC4E00"/>
    <w:rsid w:val="00CC62EF"/>
    <w:rsid w:val="00CC6559"/>
    <w:rsid w:val="00CD3D79"/>
    <w:rsid w:val="00CD7E83"/>
    <w:rsid w:val="00D02F09"/>
    <w:rsid w:val="00D058EB"/>
    <w:rsid w:val="00D0752C"/>
    <w:rsid w:val="00D108AA"/>
    <w:rsid w:val="00D13DAB"/>
    <w:rsid w:val="00D14EF5"/>
    <w:rsid w:val="00D153C3"/>
    <w:rsid w:val="00D23971"/>
    <w:rsid w:val="00D2442D"/>
    <w:rsid w:val="00D2775E"/>
    <w:rsid w:val="00D370CD"/>
    <w:rsid w:val="00D41714"/>
    <w:rsid w:val="00D424A9"/>
    <w:rsid w:val="00D4690F"/>
    <w:rsid w:val="00D5235D"/>
    <w:rsid w:val="00D577A1"/>
    <w:rsid w:val="00D63694"/>
    <w:rsid w:val="00D7648E"/>
    <w:rsid w:val="00D8214B"/>
    <w:rsid w:val="00D8685E"/>
    <w:rsid w:val="00DA0316"/>
    <w:rsid w:val="00DA65FE"/>
    <w:rsid w:val="00DB2300"/>
    <w:rsid w:val="00DC24EF"/>
    <w:rsid w:val="00DC72E8"/>
    <w:rsid w:val="00DD19EA"/>
    <w:rsid w:val="00DF30E5"/>
    <w:rsid w:val="00DF761A"/>
    <w:rsid w:val="00DF7795"/>
    <w:rsid w:val="00E04E08"/>
    <w:rsid w:val="00E066D7"/>
    <w:rsid w:val="00E10285"/>
    <w:rsid w:val="00E153F0"/>
    <w:rsid w:val="00E17DD9"/>
    <w:rsid w:val="00E23AD7"/>
    <w:rsid w:val="00E37014"/>
    <w:rsid w:val="00E439AD"/>
    <w:rsid w:val="00E52D13"/>
    <w:rsid w:val="00E57200"/>
    <w:rsid w:val="00E57CB2"/>
    <w:rsid w:val="00E66F4B"/>
    <w:rsid w:val="00E677EB"/>
    <w:rsid w:val="00E703FD"/>
    <w:rsid w:val="00E74710"/>
    <w:rsid w:val="00E75C79"/>
    <w:rsid w:val="00E85587"/>
    <w:rsid w:val="00E85E65"/>
    <w:rsid w:val="00EA3EF0"/>
    <w:rsid w:val="00EB6FD0"/>
    <w:rsid w:val="00EB7EA5"/>
    <w:rsid w:val="00EC4273"/>
    <w:rsid w:val="00ED1C3B"/>
    <w:rsid w:val="00ED2B92"/>
    <w:rsid w:val="00ED3F4C"/>
    <w:rsid w:val="00EE6D67"/>
    <w:rsid w:val="00EE74A8"/>
    <w:rsid w:val="00EE7E70"/>
    <w:rsid w:val="00EF6B0B"/>
    <w:rsid w:val="00EF6C35"/>
    <w:rsid w:val="00F06556"/>
    <w:rsid w:val="00F20D13"/>
    <w:rsid w:val="00F2488F"/>
    <w:rsid w:val="00F250E3"/>
    <w:rsid w:val="00F30D31"/>
    <w:rsid w:val="00F37530"/>
    <w:rsid w:val="00F408C2"/>
    <w:rsid w:val="00F46304"/>
    <w:rsid w:val="00F511BC"/>
    <w:rsid w:val="00F56AC4"/>
    <w:rsid w:val="00F5791E"/>
    <w:rsid w:val="00F57AEB"/>
    <w:rsid w:val="00F76402"/>
    <w:rsid w:val="00F80FF7"/>
    <w:rsid w:val="00F959BA"/>
    <w:rsid w:val="00FA34E7"/>
    <w:rsid w:val="00FB5ED9"/>
    <w:rsid w:val="00FC4A30"/>
    <w:rsid w:val="00FD6BC1"/>
    <w:rsid w:val="00FE3079"/>
    <w:rsid w:val="00FE3C22"/>
    <w:rsid w:val="00FE3C83"/>
    <w:rsid w:val="00FE4DAC"/>
    <w:rsid w:val="00FE55B3"/>
    <w:rsid w:val="00FF30CF"/>
    <w:rsid w:val="00FF4EC1"/>
    <w:rsid w:val="00FF5685"/>
    <w:rsid w:val="00FF6613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370C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370C5"/>
    <w:rPr>
      <w:rFonts w:ascii="Tahoma" w:hAnsi="Tahoma" w:cs="Tahoma"/>
      <w:sz w:val="16"/>
      <w:szCs w:val="16"/>
    </w:rPr>
  </w:style>
  <w:style w:type="character" w:styleId="a8">
    <w:name w:val="Strong"/>
    <w:qFormat/>
    <w:rsid w:val="00D370CD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D370CD"/>
    <w:pPr>
      <w:suppressAutoHyphens/>
    </w:pPr>
    <w:rPr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D3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creator>Valya</dc:creator>
  <cp:lastModifiedBy>ИКТ</cp:lastModifiedBy>
  <cp:revision>2</cp:revision>
  <cp:lastPrinted>2017-12-06T07:06:00Z</cp:lastPrinted>
  <dcterms:created xsi:type="dcterms:W3CDTF">2017-12-08T13:39:00Z</dcterms:created>
  <dcterms:modified xsi:type="dcterms:W3CDTF">2017-12-08T13:39:00Z</dcterms:modified>
</cp:coreProperties>
</file>