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83" w:rsidRPr="00336554" w:rsidRDefault="00165383" w:rsidP="00165383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РОССИЙСКАЯ ФЕДЕРАЦИЯ</w:t>
      </w:r>
    </w:p>
    <w:p w:rsidR="00165383" w:rsidRPr="00336554" w:rsidRDefault="00165383" w:rsidP="00165383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ОРЛОВСКАЯ ОБЛАСТЬ</w:t>
      </w:r>
    </w:p>
    <w:p w:rsidR="00165383" w:rsidRPr="00336554" w:rsidRDefault="00165383" w:rsidP="00165383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ТРОСНЯНСКИЙ РАЙОН</w:t>
      </w:r>
    </w:p>
    <w:p w:rsidR="00165383" w:rsidRPr="00336554" w:rsidRDefault="00F962CB" w:rsidP="00165383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ПЕННОВСКИЙ </w:t>
      </w:r>
      <w:r w:rsidR="00165383" w:rsidRPr="00336554">
        <w:rPr>
          <w:rFonts w:ascii="Arial" w:hAnsi="Arial"/>
        </w:rPr>
        <w:t>СЕЛЬСКИЙ СОВЕТ НАРОДНЫХ ДЕПУТАТОВ</w:t>
      </w:r>
    </w:p>
    <w:p w:rsidR="00165383" w:rsidRPr="00336554" w:rsidRDefault="00165383" w:rsidP="00165383">
      <w:pPr>
        <w:jc w:val="center"/>
        <w:rPr>
          <w:rFonts w:ascii="Arial" w:hAnsi="Arial"/>
        </w:rPr>
      </w:pPr>
    </w:p>
    <w:p w:rsidR="00165383" w:rsidRPr="00336554" w:rsidRDefault="00165383" w:rsidP="00165383">
      <w:pPr>
        <w:jc w:val="center"/>
        <w:rPr>
          <w:rFonts w:ascii="Arial" w:hAnsi="Arial"/>
        </w:rPr>
      </w:pPr>
    </w:p>
    <w:p w:rsidR="00165383" w:rsidRDefault="00165383" w:rsidP="00165383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РЕШЕНИЕ</w:t>
      </w:r>
      <w:r>
        <w:rPr>
          <w:rFonts w:ascii="Arial" w:hAnsi="Arial"/>
        </w:rPr>
        <w:t xml:space="preserve">     </w:t>
      </w:r>
    </w:p>
    <w:p w:rsidR="00165383" w:rsidRPr="00336554" w:rsidRDefault="00165383" w:rsidP="00165383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ПРОЕКТ</w:t>
      </w:r>
    </w:p>
    <w:p w:rsidR="00165383" w:rsidRPr="00336554" w:rsidRDefault="00165383" w:rsidP="00165383">
      <w:pPr>
        <w:autoSpaceDE w:val="0"/>
        <w:autoSpaceDN w:val="0"/>
        <w:adjustRightInd w:val="0"/>
        <w:rPr>
          <w:rFonts w:ascii="Arial" w:hAnsi="Arial"/>
        </w:rPr>
      </w:pPr>
      <w:proofErr w:type="gramStart"/>
      <w:r w:rsidRPr="00336554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_____________2021</w:t>
      </w:r>
      <w:r w:rsidRPr="00336554">
        <w:rPr>
          <w:rFonts w:ascii="Arial" w:hAnsi="Arial"/>
        </w:rPr>
        <w:t xml:space="preserve"> года                                                          </w:t>
      </w:r>
      <w:r>
        <w:rPr>
          <w:rFonts w:ascii="Arial" w:hAnsi="Arial"/>
        </w:rPr>
        <w:t xml:space="preserve">                      № ___</w:t>
      </w:r>
      <w:r w:rsidRPr="00336554">
        <w:rPr>
          <w:rFonts w:ascii="Arial" w:hAnsi="Arial"/>
        </w:rPr>
        <w:t xml:space="preserve">                                                                                </w:t>
      </w:r>
    </w:p>
    <w:p w:rsidR="00165383" w:rsidRPr="00336554" w:rsidRDefault="00F962CB" w:rsidP="0016538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65383" w:rsidRPr="00336554" w:rsidRDefault="00165383" w:rsidP="00165383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 xml:space="preserve">Принято на </w:t>
      </w:r>
      <w:r>
        <w:rPr>
          <w:rFonts w:ascii="Arial" w:hAnsi="Arial"/>
        </w:rPr>
        <w:t>___________</w:t>
      </w:r>
      <w:r w:rsidRPr="00336554">
        <w:rPr>
          <w:rFonts w:ascii="Arial" w:hAnsi="Arial"/>
        </w:rPr>
        <w:t xml:space="preserve"> заседании </w:t>
      </w:r>
    </w:p>
    <w:p w:rsidR="00165383" w:rsidRPr="00336554" w:rsidRDefault="00F962CB" w:rsidP="00165383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>Пенновского</w:t>
      </w:r>
      <w:r w:rsidR="00165383" w:rsidRPr="00336554">
        <w:rPr>
          <w:rFonts w:ascii="Arial" w:hAnsi="Arial"/>
        </w:rPr>
        <w:t xml:space="preserve"> сельского Совета</w:t>
      </w:r>
    </w:p>
    <w:p w:rsidR="00165383" w:rsidRPr="00336554" w:rsidRDefault="00165383" w:rsidP="00165383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народных депутатов пятого созыва</w:t>
      </w:r>
      <w:r w:rsidRPr="00336554">
        <w:rPr>
          <w:rFonts w:ascii="Arial" w:hAnsi="Arial"/>
          <w:b/>
          <w:noProof/>
        </w:rPr>
        <w:t xml:space="preserve">                                    </w:t>
      </w:r>
    </w:p>
    <w:p w:rsidR="00165383" w:rsidRPr="004328D7" w:rsidRDefault="00165383" w:rsidP="00165383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165383" w:rsidRPr="004328D7" w:rsidRDefault="00165383" w:rsidP="00165383">
      <w:pPr>
        <w:widowControl/>
        <w:ind w:right="4535"/>
        <w:jc w:val="both"/>
        <w:outlineLvl w:val="0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Об утверждении Положения о порядке планирования и принятия решений об условиях приватизации</w:t>
      </w: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муниципального имущества</w:t>
      </w:r>
      <w:r>
        <w:rPr>
          <w:rFonts w:ascii="Arial" w:eastAsia="Times New Roman" w:hAnsi="Arial"/>
          <w:lang w:eastAsia="ru-RU" w:bidi="ar-SA"/>
        </w:rPr>
        <w:t xml:space="preserve"> администрации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 w:rsidR="00F962CB">
        <w:rPr>
          <w:rFonts w:ascii="Arial" w:eastAsia="Times New Roman" w:hAnsi="Arial"/>
          <w:lang w:eastAsia="ru-RU" w:bidi="ar-SA"/>
        </w:rPr>
        <w:t xml:space="preserve">Пенновского </w:t>
      </w:r>
      <w:r>
        <w:rPr>
          <w:rFonts w:ascii="Arial" w:eastAsia="Times New Roman" w:hAnsi="Arial"/>
          <w:lang w:eastAsia="ru-RU" w:bidi="ar-SA"/>
        </w:rPr>
        <w:t>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Троснянского</w:t>
      </w:r>
      <w:r w:rsidRPr="004328D7">
        <w:rPr>
          <w:rFonts w:ascii="Arial" w:eastAsia="Times New Roman" w:hAnsi="Arial"/>
          <w:lang w:eastAsia="ru-RU" w:bidi="ar-SA"/>
        </w:rPr>
        <w:t xml:space="preserve"> район</w:t>
      </w:r>
      <w:r>
        <w:rPr>
          <w:rFonts w:ascii="Arial" w:eastAsia="Times New Roman" w:hAnsi="Arial"/>
          <w:lang w:eastAsia="ru-RU" w:bidi="ar-SA"/>
        </w:rPr>
        <w:t>а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Орловской</w:t>
      </w:r>
      <w:r w:rsidRPr="004328D7">
        <w:rPr>
          <w:rFonts w:ascii="Arial" w:eastAsia="Times New Roman" w:hAnsi="Arial"/>
          <w:lang w:eastAsia="ru-RU" w:bidi="ar-SA"/>
        </w:rPr>
        <w:t xml:space="preserve"> области</w:t>
      </w:r>
    </w:p>
    <w:p w:rsidR="00165383" w:rsidRPr="004328D7" w:rsidRDefault="00165383" w:rsidP="00165383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165383" w:rsidRPr="004328D7" w:rsidRDefault="00165383" w:rsidP="00165383">
      <w:pPr>
        <w:widowControl/>
        <w:ind w:firstLine="708"/>
        <w:jc w:val="both"/>
        <w:rPr>
          <w:rFonts w:ascii="Arial" w:eastAsia="Times New Roman" w:hAnsi="Arial"/>
          <w:b/>
          <w:lang w:eastAsia="ru-RU" w:bidi="ar-SA"/>
        </w:rPr>
      </w:pPr>
      <w:r w:rsidRPr="004328D7">
        <w:rPr>
          <w:rFonts w:ascii="Arial" w:eastAsia="Times New Roman" w:hAnsi="Arial"/>
          <w:lang w:eastAsia="ru-RU" w:bidi="ar-SA"/>
        </w:rPr>
        <w:t>В соответствии с Федерал</w:t>
      </w:r>
      <w:r>
        <w:rPr>
          <w:rFonts w:ascii="Arial" w:eastAsia="Times New Roman" w:hAnsi="Arial"/>
          <w:lang w:eastAsia="ru-RU" w:bidi="ar-SA"/>
        </w:rPr>
        <w:t>ьным Законом от 21.12.2001</w:t>
      </w:r>
      <w:r w:rsidRPr="004328D7">
        <w:rPr>
          <w:rFonts w:ascii="Arial" w:eastAsia="Times New Roman" w:hAnsi="Arial"/>
          <w:lang w:eastAsia="ru-RU" w:bidi="ar-SA"/>
        </w:rPr>
        <w:t xml:space="preserve"> N 178-ФЗ "О приватизации государственного и муниципального имущества", Феде</w:t>
      </w:r>
      <w:r>
        <w:rPr>
          <w:rFonts w:ascii="Arial" w:eastAsia="Times New Roman" w:hAnsi="Arial"/>
          <w:lang w:eastAsia="ru-RU" w:bidi="ar-SA"/>
        </w:rPr>
        <w:t>ральным Законом от 06.10.2003</w:t>
      </w:r>
      <w:r w:rsidRPr="004328D7">
        <w:rPr>
          <w:rFonts w:ascii="Arial" w:eastAsia="Times New Roman" w:hAnsi="Arial"/>
          <w:lang w:eastAsia="ru-RU" w:bidi="ar-SA"/>
        </w:rPr>
        <w:t xml:space="preserve"> №131-ФЗ "Об общих принципах организации местного самоуправления в Российской Федерации" и руководствуясь Уставом </w:t>
      </w:r>
      <w:r w:rsidR="00F962CB">
        <w:rPr>
          <w:rFonts w:ascii="Arial" w:eastAsia="Times New Roman" w:hAnsi="Arial"/>
          <w:lang w:eastAsia="ru-RU" w:bidi="ar-SA"/>
        </w:rPr>
        <w:t>Пенновского</w:t>
      </w:r>
      <w:r>
        <w:rPr>
          <w:rFonts w:ascii="Arial" w:eastAsia="Times New Roman" w:hAnsi="Arial"/>
          <w:lang w:eastAsia="ru-RU" w:bidi="ar-SA"/>
        </w:rPr>
        <w:t xml:space="preserve"> 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, </w:t>
      </w:r>
      <w:r w:rsidR="00F962CB">
        <w:rPr>
          <w:rFonts w:ascii="Arial" w:eastAsia="Times New Roman" w:hAnsi="Arial"/>
          <w:lang w:eastAsia="ru-RU" w:bidi="ar-SA"/>
        </w:rPr>
        <w:t>Пенновский</w:t>
      </w:r>
      <w:r>
        <w:rPr>
          <w:rFonts w:ascii="Arial" w:eastAsia="Times New Roman" w:hAnsi="Arial"/>
          <w:lang w:eastAsia="ru-RU" w:bidi="ar-SA"/>
        </w:rPr>
        <w:t xml:space="preserve"> сельский Совет народных депутатов</w:t>
      </w:r>
      <w:r w:rsidRPr="0065338B">
        <w:rPr>
          <w:rFonts w:ascii="Arial" w:eastAsia="Times New Roman" w:hAnsi="Arial"/>
          <w:b/>
          <w:lang w:eastAsia="ru-RU" w:bidi="ar-SA"/>
        </w:rPr>
        <w:t xml:space="preserve"> </w:t>
      </w:r>
      <w:r w:rsidRPr="0065338B">
        <w:rPr>
          <w:rFonts w:ascii="Arial" w:eastAsia="Times New Roman" w:hAnsi="Arial"/>
          <w:lang w:eastAsia="ru-RU" w:bidi="ar-SA"/>
        </w:rPr>
        <w:t>РЕШИЛ:</w:t>
      </w:r>
    </w:p>
    <w:p w:rsidR="00165383" w:rsidRPr="004328D7" w:rsidRDefault="00165383" w:rsidP="00165383">
      <w:pPr>
        <w:widowControl/>
        <w:jc w:val="both"/>
        <w:rPr>
          <w:rFonts w:ascii="Arial" w:eastAsia="Calibri" w:hAnsi="Arial"/>
          <w:lang w:eastAsia="en-US" w:bidi="ar-SA"/>
        </w:rPr>
      </w:pPr>
      <w:r>
        <w:rPr>
          <w:rFonts w:ascii="Arial" w:eastAsia="Times New Roman" w:hAnsi="Arial"/>
          <w:lang w:eastAsia="ru-RU" w:bidi="ar-SA"/>
        </w:rPr>
        <w:t xml:space="preserve">           </w:t>
      </w:r>
      <w:r w:rsidRPr="004328D7">
        <w:rPr>
          <w:rFonts w:ascii="Arial" w:eastAsia="Calibri" w:hAnsi="Arial"/>
          <w:lang w:eastAsia="en-US" w:bidi="ar-SA"/>
        </w:rPr>
        <w:t>1. Утвердить Положение о порядке планирования и принятия решений об условиях приватизации</w:t>
      </w:r>
      <w:r>
        <w:rPr>
          <w:rFonts w:ascii="Arial" w:eastAsia="Calibri" w:hAnsi="Arial"/>
          <w:lang w:eastAsia="en-US" w:bidi="ar-SA"/>
        </w:rPr>
        <w:t xml:space="preserve"> </w:t>
      </w:r>
      <w:r w:rsidRPr="004328D7">
        <w:rPr>
          <w:rFonts w:ascii="Arial" w:eastAsia="Calibri" w:hAnsi="Arial"/>
          <w:lang w:eastAsia="en-US" w:bidi="ar-SA"/>
        </w:rPr>
        <w:t xml:space="preserve">муниципального имущества </w:t>
      </w:r>
      <w:r>
        <w:rPr>
          <w:rFonts w:ascii="Arial" w:eastAsia="Calibri" w:hAnsi="Arial"/>
          <w:lang w:eastAsia="en-US" w:bidi="ar-SA"/>
        </w:rPr>
        <w:t xml:space="preserve">администрации </w:t>
      </w:r>
      <w:r w:rsidR="00F962CB">
        <w:rPr>
          <w:rFonts w:ascii="Arial" w:eastAsia="Calibri" w:hAnsi="Arial"/>
          <w:lang w:eastAsia="en-US" w:bidi="ar-SA"/>
        </w:rPr>
        <w:t>Пенновского</w:t>
      </w:r>
      <w:r>
        <w:rPr>
          <w:rFonts w:ascii="Arial" w:eastAsia="Calibri" w:hAnsi="Arial"/>
          <w:lang w:eastAsia="en-US" w:bidi="ar-SA"/>
        </w:rPr>
        <w:t xml:space="preserve"> сельского поселения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Троснянского</w:t>
      </w:r>
      <w:r w:rsidRPr="004328D7">
        <w:rPr>
          <w:rFonts w:ascii="Arial" w:eastAsia="Calibri" w:hAnsi="Arial"/>
          <w:lang w:eastAsia="en-US" w:bidi="ar-SA"/>
        </w:rPr>
        <w:t xml:space="preserve"> район</w:t>
      </w:r>
      <w:r>
        <w:rPr>
          <w:rFonts w:ascii="Arial" w:eastAsia="Calibri" w:hAnsi="Arial"/>
          <w:lang w:eastAsia="en-US" w:bidi="ar-SA"/>
        </w:rPr>
        <w:t>а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Орловской</w:t>
      </w:r>
      <w:r w:rsidRPr="004328D7">
        <w:rPr>
          <w:rFonts w:ascii="Arial" w:eastAsia="Calibri" w:hAnsi="Arial"/>
          <w:lang w:eastAsia="en-US" w:bidi="ar-SA"/>
        </w:rPr>
        <w:t xml:space="preserve"> области</w:t>
      </w:r>
      <w:r>
        <w:rPr>
          <w:rFonts w:ascii="Arial" w:eastAsia="Calibri" w:hAnsi="Arial"/>
          <w:lang w:eastAsia="en-US" w:bidi="ar-SA"/>
        </w:rPr>
        <w:t xml:space="preserve"> (п</w:t>
      </w:r>
      <w:r w:rsidRPr="004328D7">
        <w:rPr>
          <w:rFonts w:ascii="Arial" w:eastAsia="Calibri" w:hAnsi="Arial"/>
          <w:lang w:eastAsia="en-US" w:bidi="ar-SA"/>
        </w:rPr>
        <w:t>риложение 1).</w:t>
      </w:r>
    </w:p>
    <w:p w:rsidR="00165383" w:rsidRPr="004328D7" w:rsidRDefault="00165383" w:rsidP="00165383">
      <w:pPr>
        <w:widowControl/>
        <w:ind w:firstLine="708"/>
        <w:jc w:val="both"/>
        <w:rPr>
          <w:rFonts w:ascii="Arial" w:eastAsia="Times New Roman" w:hAnsi="Arial"/>
          <w:color w:val="000000"/>
          <w:lang w:eastAsia="ru-RU" w:bidi="ar-SA"/>
        </w:rPr>
      </w:pPr>
      <w:r w:rsidRPr="004328D7">
        <w:rPr>
          <w:rFonts w:ascii="Arial" w:eastAsia="Times New Roman" w:hAnsi="Arial"/>
          <w:color w:val="000000"/>
          <w:lang w:eastAsia="ru-RU" w:bidi="ar-SA"/>
        </w:rPr>
        <w:t>2. Настоящее решение вступает в силу со дня его официального опубликования (обнародования).</w:t>
      </w:r>
    </w:p>
    <w:p w:rsidR="00165383" w:rsidRPr="004328D7" w:rsidRDefault="00165383" w:rsidP="00165383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165383" w:rsidRPr="004328D7" w:rsidRDefault="00165383" w:rsidP="00165383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Глава сельского поселения                                                                     </w:t>
      </w:r>
      <w:proofErr w:type="spellStart"/>
      <w:r w:rsidR="00F962CB">
        <w:rPr>
          <w:rFonts w:ascii="Arial" w:eastAsia="Times New Roman" w:hAnsi="Arial"/>
          <w:lang w:eastAsia="ru-RU" w:bidi="ar-SA"/>
        </w:rPr>
        <w:t>Т.И.Глазкова</w:t>
      </w:r>
      <w:proofErr w:type="spellEnd"/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Pr="004328D7" w:rsidRDefault="00165383" w:rsidP="00165383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165383" w:rsidRDefault="00165383" w:rsidP="001653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Приложение1</w:t>
      </w:r>
    </w:p>
    <w:p w:rsidR="00165383" w:rsidRDefault="00165383" w:rsidP="001653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</w:p>
    <w:p w:rsidR="00165383" w:rsidRDefault="00165383" w:rsidP="001653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65383" w:rsidRPr="004328D7" w:rsidRDefault="00165383" w:rsidP="0016538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№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65383" w:rsidRPr="004328D7" w:rsidRDefault="00165383" w:rsidP="001653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«О порядке планирования и принятия решений об условиях приватизации</w:t>
      </w:r>
    </w:p>
    <w:p w:rsidR="00165383" w:rsidRPr="004328D7" w:rsidRDefault="00165383" w:rsidP="00165383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gramStart"/>
      <w:r w:rsidR="00F962CB">
        <w:rPr>
          <w:rFonts w:ascii="Arial" w:hAnsi="Arial" w:cs="Arial"/>
          <w:sz w:val="24"/>
          <w:szCs w:val="24"/>
        </w:rPr>
        <w:t xml:space="preserve">Пенновского </w:t>
      </w:r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области»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1.1. Настоящее Положение «О порядке планирования и принятии решений </w:t>
      </w:r>
      <w:r w:rsidRPr="004328D7">
        <w:rPr>
          <w:rFonts w:ascii="Arial" w:hAnsi="Arial" w:cs="Arial"/>
          <w:sz w:val="24"/>
          <w:szCs w:val="24"/>
        </w:rPr>
        <w:br/>
        <w:t xml:space="preserve">об условиях приватизации муниципального имущества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 в собственности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 на очередной финансовый год.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1.2. Под приватизацией муниципального имущества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 понимается возмездное отчуждение имущества, находящегося в собственности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области, в собственность физических и (или) юридических лиц.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1.3. Планирование приватизации муниципального имущества осуществляется </w:t>
      </w:r>
      <w:r w:rsidRPr="004328D7">
        <w:rPr>
          <w:rFonts w:ascii="Arial" w:hAnsi="Arial" w:cs="Arial"/>
          <w:sz w:val="24"/>
          <w:szCs w:val="24"/>
        </w:rPr>
        <w:br/>
        <w:t>в соответствии со следующими принципами: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4328D7">
        <w:rPr>
          <w:rFonts w:ascii="Arial" w:hAnsi="Arial" w:cs="Arial"/>
          <w:sz w:val="24"/>
          <w:szCs w:val="24"/>
        </w:rPr>
        <w:t>пообъектного</w:t>
      </w:r>
      <w:proofErr w:type="spellEnd"/>
      <w:r w:rsidRPr="004328D7">
        <w:rPr>
          <w:rFonts w:ascii="Arial" w:hAnsi="Arial" w:cs="Arial"/>
          <w:sz w:val="24"/>
          <w:szCs w:val="24"/>
        </w:rPr>
        <w:t xml:space="preserve"> планирования определяемых Советом депутатов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 (далее — Совет депутатов) видов приватизируемого муниципального имущества;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1.4. Прогнозный план приватизации состоит из следующих разделов: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1.4.1. Перечень муниципальных унитарных предприятий (далее — предприятия)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1.4.2. Перечень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недвижимости,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 xml:space="preserve">находящихся в собственности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1.4.3. Перечень находящихся в собственности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 акций и долей в уставных капиталах хозяйственных обществ.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21.12.2001</w:t>
      </w:r>
      <w:r w:rsidRPr="004328D7">
        <w:rPr>
          <w:rFonts w:ascii="Arial" w:hAnsi="Arial" w:cs="Arial"/>
          <w:sz w:val="24"/>
          <w:szCs w:val="24"/>
        </w:rPr>
        <w:t xml:space="preserve"> № 178-ФЗ </w:t>
      </w:r>
      <w:r w:rsidRPr="004328D7">
        <w:rPr>
          <w:rFonts w:ascii="Arial" w:hAnsi="Arial" w:cs="Arial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Pr="004328D7">
        <w:rPr>
          <w:rFonts w:ascii="Arial" w:hAnsi="Arial" w:cs="Arial"/>
          <w:sz w:val="24"/>
          <w:szCs w:val="24"/>
        </w:rPr>
        <w:br/>
        <w:t>о приватизации).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lastRenderedPageBreak/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1.7. Отношения по отчуждению муниципального имущества, </w:t>
      </w:r>
      <w:r w:rsidRPr="004328D7">
        <w:rPr>
          <w:rFonts w:ascii="Arial" w:hAnsi="Arial" w:cs="Arial"/>
          <w:sz w:val="24"/>
          <w:szCs w:val="24"/>
        </w:rPr>
        <w:br/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 (далее — Администрация).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1.8. К компетенции Совета депутатов в сфере приватизации муниципального имущества относятся: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Pr="004328D7">
        <w:rPr>
          <w:rFonts w:ascii="Arial" w:hAnsi="Arial" w:cs="Arial"/>
          <w:sz w:val="24"/>
          <w:szCs w:val="24"/>
        </w:rPr>
        <w:br/>
        <w:t>и дополнений.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1.8.2. Ежегодное утверждение прогнозного плана приватизации муниципального имущества на очередной финансовый год.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1.9.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1.10. Вопросы по приватизации муниципального имущества рассматриваются </w:t>
      </w:r>
      <w:r w:rsidRPr="004328D7">
        <w:rPr>
          <w:rFonts w:ascii="Arial" w:hAnsi="Arial" w:cs="Arial"/>
          <w:sz w:val="24"/>
          <w:szCs w:val="24"/>
        </w:rPr>
        <w:br/>
        <w:t>на Комиссии по вопросам распоряжения муниципальным имуществом</w:t>
      </w:r>
      <w:r>
        <w:rPr>
          <w:rFonts w:ascii="Arial" w:hAnsi="Arial" w:cs="Arial"/>
          <w:sz w:val="24"/>
          <w:szCs w:val="24"/>
        </w:rPr>
        <w:t xml:space="preserve">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1.10.1. Рассмотрение поступивших в администрацию предложений </w:t>
      </w:r>
      <w:r w:rsidRPr="004328D7">
        <w:rPr>
          <w:rFonts w:ascii="Arial" w:hAnsi="Arial" w:cs="Arial"/>
          <w:sz w:val="24"/>
          <w:szCs w:val="24"/>
        </w:rPr>
        <w:br/>
        <w:t xml:space="preserve">о приватизации муниципального имущества в очередном финансовом году </w:t>
      </w:r>
      <w:r w:rsidRPr="004328D7">
        <w:rPr>
          <w:rFonts w:ascii="Arial" w:hAnsi="Arial" w:cs="Arial"/>
          <w:sz w:val="24"/>
          <w:szCs w:val="24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1.11. Доходы от приватизации муниципального имущества поступают </w:t>
      </w:r>
      <w:r w:rsidRPr="004328D7">
        <w:rPr>
          <w:rFonts w:ascii="Arial" w:hAnsi="Arial" w:cs="Arial"/>
          <w:sz w:val="24"/>
          <w:szCs w:val="24"/>
        </w:rPr>
        <w:br/>
        <w:t xml:space="preserve">в бюджет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2.2. Прогнозный план приватизации ежегодно утверждается решением Совета депутатов.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2.4. Прогнозный план приватизации содержит перечень муниципальных унитарных </w:t>
      </w:r>
      <w:r w:rsidRPr="004328D7">
        <w:rPr>
          <w:rFonts w:ascii="Arial" w:hAnsi="Arial" w:cs="Arial"/>
          <w:sz w:val="24"/>
          <w:szCs w:val="24"/>
        </w:rPr>
        <w:lastRenderedPageBreak/>
        <w:t>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2.5. Предложения о приватизации вправе направлять: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Совет депутатов;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- Глава </w:t>
      </w:r>
      <w:proofErr w:type="gramStart"/>
      <w:r w:rsidR="00F962CB">
        <w:rPr>
          <w:rFonts w:ascii="Arial" w:hAnsi="Arial" w:cs="Arial"/>
          <w:sz w:val="24"/>
          <w:szCs w:val="24"/>
        </w:rPr>
        <w:t xml:space="preserve">Пенновского </w:t>
      </w:r>
      <w:r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структурные подразделения Администрации;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муниципальные унитарные предприятия;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Pr="004328D7">
        <w:rPr>
          <w:rFonts w:ascii="Arial" w:hAnsi="Arial" w:cs="Arial"/>
          <w:sz w:val="24"/>
          <w:szCs w:val="24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2.6. Администрация направляет поступившие предложения о приватизации </w:t>
      </w:r>
      <w:r w:rsidRPr="004328D7">
        <w:rPr>
          <w:rFonts w:ascii="Arial" w:hAnsi="Arial" w:cs="Arial"/>
          <w:sz w:val="24"/>
          <w:szCs w:val="24"/>
        </w:rPr>
        <w:br/>
        <w:t xml:space="preserve">на рассмотрение Комиссии по вопросам распоряжения муниципальным имуществом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 области</w:t>
      </w:r>
      <w:r w:rsidRPr="004328D7">
        <w:rPr>
          <w:rFonts w:ascii="Arial" w:hAnsi="Arial" w:cs="Arial"/>
          <w:sz w:val="24"/>
          <w:szCs w:val="24"/>
        </w:rPr>
        <w:t xml:space="preserve">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</w:t>
      </w:r>
      <w:r w:rsidRPr="004328D7">
        <w:rPr>
          <w:rFonts w:ascii="Arial" w:hAnsi="Arial" w:cs="Arial"/>
          <w:sz w:val="24"/>
          <w:szCs w:val="24"/>
        </w:rPr>
        <w:br/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имуществу, не подлежащему приватизации в очередном финансовом году.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2.7. В соответствии с решением Комиссии по вопросам распоряжения муниципальным имуществом </w:t>
      </w:r>
      <w:r w:rsidR="00F962CB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 xml:space="preserve">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2.8. Глава Администрации направляет прогнозный план приватизации </w:t>
      </w:r>
      <w:r w:rsidRPr="004328D7">
        <w:rPr>
          <w:rFonts w:ascii="Arial" w:hAnsi="Arial" w:cs="Arial"/>
          <w:sz w:val="24"/>
          <w:szCs w:val="24"/>
        </w:rPr>
        <w:br/>
        <w:t>на очередной финансовый год на утверждение в Совет депутатов.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способ приватизации имущества;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нормативная (начальная) цена;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срок рассрочки платежа в случае ее предоставления;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3.3. После принятия Постановления об условиях приватизации муниципального </w:t>
      </w:r>
      <w:r w:rsidRPr="004328D7">
        <w:rPr>
          <w:rFonts w:ascii="Arial" w:hAnsi="Arial" w:cs="Arial"/>
          <w:sz w:val="24"/>
          <w:szCs w:val="24"/>
        </w:rPr>
        <w:lastRenderedPageBreak/>
        <w:t>имущества оно подлежит опубликованию (обнародуется) на официальном сайте</w:t>
      </w:r>
      <w:r w:rsidR="00F962CB">
        <w:rPr>
          <w:rFonts w:ascii="Arial" w:hAnsi="Arial" w:cs="Arial"/>
          <w:sz w:val="24"/>
          <w:szCs w:val="24"/>
        </w:rPr>
        <w:t xml:space="preserve"> Троснянского района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 w:rsidR="00F962CB">
        <w:rPr>
          <w:rFonts w:ascii="Arial" w:hAnsi="Arial" w:cs="Arial"/>
          <w:sz w:val="24"/>
          <w:szCs w:val="24"/>
        </w:rPr>
        <w:t>Пенновское</w:t>
      </w:r>
      <w:bookmarkStart w:id="0" w:name="_GoBack"/>
      <w:bookmarkEnd w:id="0"/>
      <w:r w:rsidRPr="004328D7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Интернет.</w:t>
      </w:r>
    </w:p>
    <w:p w:rsidR="00165383" w:rsidRPr="004328D7" w:rsidRDefault="00165383" w:rsidP="001653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</w:t>
      </w:r>
      <w:proofErr w:type="gramStart"/>
      <w:r w:rsidRPr="004328D7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.Имущество</w:t>
      </w:r>
      <w:proofErr w:type="gramEnd"/>
      <w:r w:rsidRPr="004328D7">
        <w:rPr>
          <w:rFonts w:ascii="Arial" w:hAnsi="Arial" w:cs="Arial"/>
          <w:sz w:val="24"/>
          <w:szCs w:val="24"/>
        </w:rPr>
        <w:t>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165383" w:rsidRPr="004328D7" w:rsidRDefault="00165383" w:rsidP="001653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165383" w:rsidRPr="004328D7" w:rsidRDefault="00165383" w:rsidP="001653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52C" w:rsidRDefault="00A1552C">
      <w:pPr>
        <w:rPr>
          <w:rFonts w:hint="eastAsia"/>
        </w:rPr>
      </w:pPr>
    </w:p>
    <w:sectPr w:rsidR="00A1552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79"/>
    <w:rsid w:val="000F5B79"/>
    <w:rsid w:val="00165383"/>
    <w:rsid w:val="00A1552C"/>
    <w:rsid w:val="00C005D9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A0FB7-3079-48FF-9D2E-3353C263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83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65383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2021-01-22T12:25:00Z</dcterms:created>
  <dcterms:modified xsi:type="dcterms:W3CDTF">2021-01-22T12:32:00Z</dcterms:modified>
</cp:coreProperties>
</file>