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2" w:rsidRDefault="00F67CC9">
      <w:proofErr w:type="gramStart"/>
      <w:r>
        <w:t>Начиная с 2017 года в Орловской области был</w:t>
      </w:r>
      <w:proofErr w:type="gramEnd"/>
      <w:r>
        <w:t xml:space="preserve"> решен вопрос об отмене ранее действовавшего возрастного ценза для участников программы «Земский доктор» и «Земский фельдшер».</w:t>
      </w:r>
      <w:r>
        <w:br/>
        <w:t xml:space="preserve">Алгоритм изменений был таков. На федеральном уровне были внесены поправки в федеральную программу «Развитие здравоохранения». </w:t>
      </w:r>
      <w:r>
        <w:br/>
        <w:t>Затем регионы внесли аналогичные поправки в собственные нормативные правовые акты.</w:t>
      </w:r>
      <w:r>
        <w:br/>
        <w:t xml:space="preserve">«В настоящее время множество лечебных учреждений, причем не только в нашем регионе, но и по всей стране, имеют проблемы с медицинскими кадрами, — так прокомментировал эти перемены в законе Леонид </w:t>
      </w:r>
      <w:proofErr w:type="spellStart"/>
      <w:r>
        <w:t>Музалевский</w:t>
      </w:r>
      <w:proofErr w:type="spellEnd"/>
      <w:r>
        <w:t>, председатель Орловского областного Совета народных депутатов. - Особенно остро это ощущается в сельской местности. Мы объективно понимаем, что далеко не каждый молодой специалист готов переехать в сельскую местность. Совершенно справедливо, что возрастное ограничение для получения выплат снято. Благодаря этому в села и малые города мы сможем привлечь большее число специалистов, включая профессионалов с большим опытом работы, что немаловажно».</w:t>
      </w:r>
      <w:r>
        <w:br/>
        <w:t xml:space="preserve">Благодаря этой программе семья медиков </w:t>
      </w:r>
      <w:proofErr w:type="spellStart"/>
      <w:r>
        <w:t>Шепелевых</w:t>
      </w:r>
      <w:proofErr w:type="spellEnd"/>
      <w:r>
        <w:t xml:space="preserve"> и приехала в деревню </w:t>
      </w:r>
      <w:proofErr w:type="spellStart"/>
      <w:r>
        <w:t>Муравль</w:t>
      </w:r>
      <w:proofErr w:type="spellEnd"/>
      <w:r>
        <w:t xml:space="preserve"> </w:t>
      </w:r>
      <w:proofErr w:type="spellStart"/>
      <w:r>
        <w:t>Троснянского</w:t>
      </w:r>
      <w:proofErr w:type="spellEnd"/>
      <w:r>
        <w:t xml:space="preserve"> района. </w:t>
      </w:r>
      <w:r>
        <w:br/>
        <w:t xml:space="preserve">Для Владимира Андреевича переезд был желанным, так как всего в 100 километрах отсюда его родные места. Так они и обосновались. </w:t>
      </w:r>
      <w:r>
        <w:br/>
        <w:t xml:space="preserve">Супруга в </w:t>
      </w:r>
      <w:proofErr w:type="spellStart"/>
      <w:r>
        <w:t>Троснянской</w:t>
      </w:r>
      <w:proofErr w:type="spellEnd"/>
      <w:r>
        <w:t xml:space="preserve"> районной больнице устроилась медсестрой в стоматологии, а Владимиру Андреевичу досталась нелегкая стезя земского фельдшера. Но профессию свою он выбрал однажды и ни разу не пожалел. Окончил в далекой юности </w:t>
      </w:r>
      <w:proofErr w:type="spellStart"/>
      <w:r>
        <w:t>Рыльское</w:t>
      </w:r>
      <w:proofErr w:type="spellEnd"/>
      <w:r>
        <w:t xml:space="preserve"> </w:t>
      </w:r>
      <w:proofErr w:type="spellStart"/>
      <w:r>
        <w:t>медучилище</w:t>
      </w:r>
      <w:proofErr w:type="spellEnd"/>
      <w:r>
        <w:t xml:space="preserve"> и пошел познавать жизнь. Становление его как специалиста прошло далеко от </w:t>
      </w:r>
      <w:proofErr w:type="spellStart"/>
      <w:r>
        <w:t>Орловщины</w:t>
      </w:r>
      <w:proofErr w:type="spellEnd"/>
      <w:r>
        <w:t xml:space="preserve">. Но опыт </w:t>
      </w:r>
      <w:proofErr w:type="gramStart"/>
      <w:r>
        <w:t>приобрел самый что ни есть</w:t>
      </w:r>
      <w:proofErr w:type="gramEnd"/>
      <w:r>
        <w:t xml:space="preserve"> лучший.</w:t>
      </w:r>
      <w:r>
        <w:br/>
        <w:t>- Помещение было убито полностью. Ни пола, ни стен, ни потолка, - вспоминает он.</w:t>
      </w:r>
      <w:r>
        <w:br/>
        <w:t xml:space="preserve">Так земский фельдшер стал и плотником, и штукатуром, и маляром одновременно. Главный врач </w:t>
      </w:r>
      <w:proofErr w:type="spellStart"/>
      <w:r>
        <w:t>Троснянской</w:t>
      </w:r>
      <w:proofErr w:type="spellEnd"/>
      <w:r>
        <w:t xml:space="preserve"> больницы Надежда Константиновна Золотарева организационно во всем помогала, и фельдшерский пункт в </w:t>
      </w:r>
      <w:proofErr w:type="spellStart"/>
      <w:r>
        <w:t>Муравле</w:t>
      </w:r>
      <w:proofErr w:type="spellEnd"/>
      <w:r>
        <w:t xml:space="preserve"> заработал. Финансирование на первом этапе очень выручило, помещение привели в должный вид. </w:t>
      </w:r>
      <w:proofErr w:type="gramStart"/>
      <w:r>
        <w:t>Чистая</w:t>
      </w:r>
      <w:proofErr w:type="gramEnd"/>
      <w:r>
        <w:t>, светлая процедурная ничем не отличается от процедурной в новых модулях. Есть санитарная комната, комната для приема.</w:t>
      </w:r>
      <w:r>
        <w:br/>
        <w:t>Самый сложный вопрос на сегодня – это вакцинация.</w:t>
      </w:r>
      <w:r>
        <w:br/>
        <w:t xml:space="preserve">- Привить нужно по нашему поселению 345 человек из 568 проживающих. Но этим занимаются и другие фельдшерские пункты на территории поселения. Я делаю подворный обход, объясняю людям в необходимости прививаться. Вот 10 человек у меня делают 11 и 18 июня прививку уже на втором этапе, повторно. Никто не пострадал, перенесли все благополучно. Жалоб на какие-то из ряда вон выходящие симптомы не было. Жаль, что те, кто помоложе и читает всякую ерунду в интернете не желают признавать </w:t>
      </w:r>
      <w:proofErr w:type="gramStart"/>
      <w:r>
        <w:t>очевидного</w:t>
      </w:r>
      <w:proofErr w:type="gramEnd"/>
      <w:r>
        <w:t xml:space="preserve"> – вакцинация единственная защита от </w:t>
      </w:r>
      <w:proofErr w:type="spellStart"/>
      <w:r>
        <w:t>ковид-инфекции</w:t>
      </w:r>
      <w:proofErr w:type="spellEnd"/>
      <w:r>
        <w:t xml:space="preserve">. </w:t>
      </w:r>
      <w:r>
        <w:br/>
        <w:t>Однако</w:t>
      </w:r>
      <w:proofErr w:type="gramStart"/>
      <w:r>
        <w:t>,</w:t>
      </w:r>
      <w:proofErr w:type="gramEnd"/>
      <w:r>
        <w:t xml:space="preserve"> есть и другие граждане, которые сознательно и ответственно относятся к своему здоровью. Вот несколько человек записались и придут делать первую прививку 8 июня. И это правильно. Ведь никого сейчас не пугает, например, прививка от кори, которую, кстати, тоже уже будем делать на днях. Вообще, у нас большинство правильно понимают ситуацию. Те, кто работает в Москве, сделали прививку там. Кстати тоже прекрасно все перенесли. </w:t>
      </w:r>
      <w:r>
        <w:br/>
        <w:t>И все-таки, я не теряю надежду, что барьер 50 процентов мы по стране должны преодолеть!</w:t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АдминистрацияТроснянскогорайона</w:t>
        </w:r>
        <w:proofErr w:type="spellEnd"/>
      </w:hyperlink>
    </w:p>
    <w:sectPr w:rsidR="000B5DC2" w:rsidSect="000B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CC9"/>
    <w:rsid w:val="000B5DC2"/>
    <w:rsid w:val="00F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2021-06-11T05:48:00Z</dcterms:created>
  <dcterms:modified xsi:type="dcterms:W3CDTF">2021-06-11T05:49:00Z</dcterms:modified>
</cp:coreProperties>
</file>