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BC" w:rsidRPr="00C572BC" w:rsidRDefault="00C572BC" w:rsidP="00C572BC">
      <w:pPr>
        <w:jc w:val="center"/>
        <w:rPr>
          <w:rFonts w:ascii="Arial" w:hAnsi="Arial" w:cs="Arial"/>
          <w:b/>
        </w:rPr>
      </w:pPr>
      <w:r w:rsidRPr="00C572BC">
        <w:rPr>
          <w:rFonts w:ascii="Arial" w:hAnsi="Arial" w:cs="Arial"/>
          <w:b/>
        </w:rPr>
        <w:t>РОССИЙСКАЯ ФЕДЕРАЦИЯ</w:t>
      </w:r>
    </w:p>
    <w:p w:rsidR="00C572BC" w:rsidRPr="00C572BC" w:rsidRDefault="00C572BC" w:rsidP="00C572BC">
      <w:pPr>
        <w:jc w:val="center"/>
        <w:rPr>
          <w:rFonts w:ascii="Arial" w:hAnsi="Arial" w:cs="Arial"/>
          <w:b/>
        </w:rPr>
      </w:pPr>
      <w:r w:rsidRPr="00C572BC">
        <w:rPr>
          <w:rFonts w:ascii="Arial" w:hAnsi="Arial" w:cs="Arial"/>
          <w:b/>
        </w:rPr>
        <w:t xml:space="preserve">ОРЛОВСКАЯ ОБЛАСТЬ </w:t>
      </w:r>
    </w:p>
    <w:p w:rsidR="00C572BC" w:rsidRPr="00C572BC" w:rsidRDefault="00C572BC" w:rsidP="00C572BC">
      <w:pPr>
        <w:jc w:val="center"/>
        <w:rPr>
          <w:rFonts w:ascii="Arial" w:hAnsi="Arial" w:cs="Arial"/>
          <w:b/>
        </w:rPr>
      </w:pPr>
      <w:r w:rsidRPr="00C572BC">
        <w:rPr>
          <w:rFonts w:ascii="Arial" w:hAnsi="Arial" w:cs="Arial"/>
          <w:b/>
        </w:rPr>
        <w:t>ТРОСНЯНСКИЙ РАЙОН</w:t>
      </w:r>
    </w:p>
    <w:p w:rsidR="00C572BC" w:rsidRPr="00C572BC" w:rsidRDefault="00C572BC" w:rsidP="00C572BC">
      <w:pPr>
        <w:jc w:val="center"/>
        <w:rPr>
          <w:rFonts w:ascii="Arial" w:hAnsi="Arial" w:cs="Arial"/>
          <w:b/>
        </w:rPr>
      </w:pPr>
      <w:r w:rsidRPr="00C572BC">
        <w:rPr>
          <w:rFonts w:ascii="Arial" w:hAnsi="Arial" w:cs="Arial"/>
          <w:b/>
        </w:rPr>
        <w:t xml:space="preserve"> АДМИНИСТРАЦИЯ ПЕННОВСКОГО  СЕЛЬСКОГО ПОСЕЛЕНИЯ</w:t>
      </w:r>
    </w:p>
    <w:p w:rsidR="00C572BC" w:rsidRPr="00C572BC" w:rsidRDefault="00C572BC" w:rsidP="00C572BC">
      <w:pPr>
        <w:jc w:val="center"/>
        <w:rPr>
          <w:rFonts w:ascii="Arial" w:hAnsi="Arial" w:cs="Arial"/>
          <w:b/>
        </w:rPr>
      </w:pPr>
      <w:r w:rsidRPr="00C572BC">
        <w:rPr>
          <w:rFonts w:ascii="Arial" w:hAnsi="Arial" w:cs="Arial"/>
          <w:b/>
        </w:rPr>
        <w:t xml:space="preserve">ПОСТАНОВЛЕНИЕ </w:t>
      </w:r>
    </w:p>
    <w:p w:rsidR="00C572BC" w:rsidRPr="00C572BC" w:rsidRDefault="00C572BC" w:rsidP="00C572BC">
      <w:pPr>
        <w:rPr>
          <w:rFonts w:ascii="Arial" w:hAnsi="Arial" w:cs="Arial"/>
          <w:b/>
        </w:rPr>
      </w:pPr>
    </w:p>
    <w:p w:rsidR="00C572BC" w:rsidRPr="00C572BC" w:rsidRDefault="00C572BC" w:rsidP="00C572BC">
      <w:pPr>
        <w:spacing w:before="120"/>
        <w:rPr>
          <w:rFonts w:ascii="Arial" w:hAnsi="Arial" w:cs="Arial"/>
        </w:rPr>
      </w:pPr>
      <w:r w:rsidRPr="00C572BC">
        <w:rPr>
          <w:rFonts w:ascii="Arial" w:hAnsi="Arial" w:cs="Arial"/>
        </w:rPr>
        <w:t>27  марта 2018 г.                                                                                      №23</w:t>
      </w:r>
    </w:p>
    <w:p w:rsidR="00C572BC" w:rsidRPr="00C572BC" w:rsidRDefault="00C572BC" w:rsidP="00C572BC">
      <w:pPr>
        <w:spacing w:before="120"/>
        <w:rPr>
          <w:rFonts w:ascii="Arial" w:hAnsi="Arial" w:cs="Arial"/>
        </w:rPr>
      </w:pPr>
      <w:r w:rsidRPr="00C572BC">
        <w:rPr>
          <w:rFonts w:ascii="Arial" w:hAnsi="Arial" w:cs="Arial"/>
        </w:rPr>
        <w:t xml:space="preserve"> </w:t>
      </w:r>
    </w:p>
    <w:p w:rsidR="00C572BC" w:rsidRPr="00C572BC" w:rsidRDefault="00C572BC" w:rsidP="00C572BC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C572BC">
        <w:rPr>
          <w:rFonts w:ascii="Arial" w:eastAsia="Times New Roman" w:hAnsi="Arial" w:cs="Arial"/>
          <w:b/>
          <w:kern w:val="0"/>
          <w:lang w:eastAsia="ru-RU" w:bidi="ar-SA"/>
        </w:rPr>
        <w:t xml:space="preserve">Об утверждении плана основных мероприятий </w:t>
      </w:r>
      <w:proofErr w:type="gramStart"/>
      <w:r w:rsidRPr="00C572BC">
        <w:rPr>
          <w:rFonts w:ascii="Arial" w:eastAsia="Times New Roman" w:hAnsi="Arial" w:cs="Arial"/>
          <w:b/>
          <w:kern w:val="0"/>
          <w:lang w:eastAsia="ru-RU" w:bidi="ar-SA"/>
        </w:rPr>
        <w:t>по</w:t>
      </w:r>
      <w:proofErr w:type="gramEnd"/>
      <w:r w:rsidRPr="00C572BC">
        <w:rPr>
          <w:rFonts w:ascii="Arial" w:eastAsia="Times New Roman" w:hAnsi="Arial" w:cs="Arial"/>
          <w:b/>
          <w:kern w:val="0"/>
          <w:lang w:eastAsia="ru-RU" w:bidi="ar-SA"/>
        </w:rPr>
        <w:t xml:space="preserve"> </w:t>
      </w:r>
    </w:p>
    <w:p w:rsidR="00C572BC" w:rsidRPr="00C572BC" w:rsidRDefault="00C572BC" w:rsidP="00C572BC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C572BC">
        <w:rPr>
          <w:rFonts w:ascii="Arial" w:eastAsia="Times New Roman" w:hAnsi="Arial" w:cs="Arial"/>
          <w:b/>
          <w:kern w:val="0"/>
          <w:lang w:eastAsia="ru-RU" w:bidi="ar-SA"/>
        </w:rPr>
        <w:t xml:space="preserve">профилактике терроризма и экстремистской деятельности </w:t>
      </w:r>
    </w:p>
    <w:p w:rsidR="00C572BC" w:rsidRPr="00C572BC" w:rsidRDefault="00C572BC" w:rsidP="00C572BC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C572BC">
        <w:rPr>
          <w:rFonts w:ascii="Arial" w:eastAsia="Times New Roman" w:hAnsi="Arial" w:cs="Arial"/>
          <w:b/>
          <w:kern w:val="0"/>
          <w:lang w:eastAsia="ru-RU" w:bidi="ar-SA"/>
        </w:rPr>
        <w:t xml:space="preserve">на территории муниципального образования </w:t>
      </w:r>
    </w:p>
    <w:p w:rsidR="00C572BC" w:rsidRPr="00C572BC" w:rsidRDefault="00C572BC" w:rsidP="00C572BC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proofErr w:type="spellStart"/>
      <w:r w:rsidRPr="00C572BC">
        <w:rPr>
          <w:rFonts w:ascii="Arial" w:eastAsia="Times New Roman" w:hAnsi="Arial" w:cs="Arial"/>
          <w:b/>
          <w:kern w:val="0"/>
          <w:lang w:eastAsia="ru-RU" w:bidi="ar-SA"/>
        </w:rPr>
        <w:t>Пенновское</w:t>
      </w:r>
      <w:proofErr w:type="spellEnd"/>
      <w:r w:rsidRPr="00C572BC">
        <w:rPr>
          <w:rFonts w:ascii="Arial" w:eastAsia="Times New Roman" w:hAnsi="Arial" w:cs="Arial"/>
          <w:b/>
          <w:kern w:val="0"/>
          <w:lang w:eastAsia="ru-RU" w:bidi="ar-SA"/>
        </w:rPr>
        <w:t xml:space="preserve"> сельское поселение Троснянского района </w:t>
      </w:r>
    </w:p>
    <w:p w:rsidR="00C572BC" w:rsidRPr="00C572BC" w:rsidRDefault="00C572BC" w:rsidP="00C572BC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C572BC">
        <w:rPr>
          <w:rFonts w:ascii="Arial" w:eastAsia="Times New Roman" w:hAnsi="Arial" w:cs="Arial"/>
          <w:b/>
          <w:kern w:val="0"/>
          <w:lang w:eastAsia="ru-RU" w:bidi="ar-SA"/>
        </w:rPr>
        <w:t>Орловской области на 2018-2019 годы</w:t>
      </w:r>
    </w:p>
    <w:p w:rsidR="00C572BC" w:rsidRPr="00C572BC" w:rsidRDefault="00C572BC" w:rsidP="00C572BC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proofErr w:type="gramStart"/>
      <w:r w:rsidRPr="00C572BC">
        <w:rPr>
          <w:rFonts w:ascii="Arial" w:eastAsia="Times New Roman" w:hAnsi="Arial" w:cs="Arial"/>
          <w:kern w:val="0"/>
          <w:lang w:eastAsia="ru-RU" w:bidi="ar-SA"/>
        </w:rPr>
        <w:t xml:space="preserve">В целях регулирования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терроризму, экстремизму, укрепление толерантной среды на основе ценностей многонационального российского общество, принципов соблюдения прав свобод человека, руководствуясь Федеральным законом от 06.10.2003 г. № 131-ФЗ «Об общих принципах организации местного самоуправления в Российской Федерации», администрация </w:t>
      </w:r>
      <w:proofErr w:type="spellStart"/>
      <w:r w:rsidRPr="00C572BC">
        <w:rPr>
          <w:rFonts w:ascii="Arial" w:eastAsia="Times New Roman" w:hAnsi="Arial" w:cs="Arial"/>
          <w:kern w:val="0"/>
          <w:lang w:eastAsia="ru-RU" w:bidi="ar-SA"/>
        </w:rPr>
        <w:t>Пенновского</w:t>
      </w:r>
      <w:proofErr w:type="spellEnd"/>
      <w:r w:rsidRPr="00C572BC"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 Троснянского района постановляет:</w:t>
      </w:r>
      <w:proofErr w:type="gramEnd"/>
    </w:p>
    <w:p w:rsidR="00C572BC" w:rsidRPr="00C572BC" w:rsidRDefault="00C572BC" w:rsidP="00C572BC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572BC">
        <w:rPr>
          <w:rFonts w:ascii="Arial" w:eastAsia="Times New Roman" w:hAnsi="Arial" w:cs="Arial"/>
          <w:kern w:val="0"/>
          <w:lang w:eastAsia="ru-RU" w:bidi="ar-SA"/>
        </w:rPr>
        <w:t xml:space="preserve">1. Утвердить план основных мероприятий по профилактике терроризма и экстремистской деятельности на территории муниципального образования </w:t>
      </w:r>
      <w:proofErr w:type="spellStart"/>
      <w:r w:rsidRPr="00C572BC">
        <w:rPr>
          <w:rFonts w:ascii="Arial" w:eastAsia="Times New Roman" w:hAnsi="Arial" w:cs="Arial"/>
          <w:kern w:val="0"/>
          <w:lang w:eastAsia="ru-RU" w:bidi="ar-SA"/>
        </w:rPr>
        <w:t>Пенновское</w:t>
      </w:r>
      <w:proofErr w:type="spellEnd"/>
      <w:r w:rsidRPr="00C572BC">
        <w:rPr>
          <w:rFonts w:ascii="Arial" w:eastAsia="Times New Roman" w:hAnsi="Arial" w:cs="Arial"/>
          <w:kern w:val="0"/>
          <w:lang w:eastAsia="ru-RU" w:bidi="ar-SA"/>
        </w:rPr>
        <w:t xml:space="preserve"> сельское поселение </w:t>
      </w:r>
      <w:proofErr w:type="spellStart"/>
      <w:r w:rsidRPr="00C572BC">
        <w:rPr>
          <w:rFonts w:ascii="Arial" w:eastAsia="Times New Roman" w:hAnsi="Arial" w:cs="Arial"/>
          <w:kern w:val="0"/>
          <w:lang w:eastAsia="ru-RU" w:bidi="ar-SA"/>
        </w:rPr>
        <w:t>Тросняского</w:t>
      </w:r>
      <w:proofErr w:type="spellEnd"/>
      <w:r w:rsidRPr="00C572BC">
        <w:rPr>
          <w:rFonts w:ascii="Arial" w:eastAsia="Times New Roman" w:hAnsi="Arial" w:cs="Arial"/>
          <w:kern w:val="0"/>
          <w:lang w:eastAsia="ru-RU" w:bidi="ar-SA"/>
        </w:rPr>
        <w:t xml:space="preserve"> района Орловской области на 2018-2019 годы (приложение 1).</w:t>
      </w:r>
    </w:p>
    <w:p w:rsidR="00C572BC" w:rsidRPr="00C572BC" w:rsidRDefault="00C572BC" w:rsidP="00C572BC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572BC">
        <w:rPr>
          <w:rFonts w:ascii="Arial" w:eastAsia="Times New Roman" w:hAnsi="Arial" w:cs="Arial"/>
          <w:kern w:val="0"/>
          <w:lang w:eastAsia="ru-RU" w:bidi="ar-SA"/>
        </w:rPr>
        <w:t>2. Настоящее постановление вступает в силу с момента его официального опубликования и распространяет свое действие на правоотношения, возникшие с 01 января 2018 года.</w:t>
      </w:r>
    </w:p>
    <w:p w:rsidR="00C572BC" w:rsidRPr="00C572BC" w:rsidRDefault="00C572BC" w:rsidP="00C572BC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572BC">
        <w:rPr>
          <w:rFonts w:ascii="Arial" w:eastAsia="Times New Roman" w:hAnsi="Arial" w:cs="Arial"/>
          <w:kern w:val="0"/>
          <w:lang w:eastAsia="ru-RU" w:bidi="ar-SA"/>
        </w:rPr>
        <w:t xml:space="preserve">3. Настоящее постановление опубликовать в Информационном бюллетене </w:t>
      </w:r>
      <w:proofErr w:type="spellStart"/>
      <w:r w:rsidRPr="00C572BC">
        <w:rPr>
          <w:rFonts w:ascii="Arial" w:eastAsia="Times New Roman" w:hAnsi="Arial" w:cs="Arial"/>
          <w:kern w:val="0"/>
          <w:lang w:eastAsia="ru-RU" w:bidi="ar-SA"/>
        </w:rPr>
        <w:t>Пенновского</w:t>
      </w:r>
      <w:proofErr w:type="spellEnd"/>
      <w:r w:rsidRPr="00C572BC">
        <w:rPr>
          <w:rFonts w:ascii="Arial" w:eastAsia="Times New Roman" w:hAnsi="Arial" w:cs="Arial"/>
          <w:kern w:val="0"/>
          <w:lang w:eastAsia="ru-RU" w:bidi="ar-SA"/>
        </w:rPr>
        <w:t xml:space="preserve">  сельского поселения Троснянского района и разместить на официальном сайте Троснянского района в сети Интернет.</w:t>
      </w:r>
    </w:p>
    <w:p w:rsidR="00C572BC" w:rsidRPr="00C572BC" w:rsidRDefault="00C572BC" w:rsidP="00C572BC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572BC">
        <w:rPr>
          <w:rFonts w:ascii="Arial" w:eastAsia="Times New Roman" w:hAnsi="Arial" w:cs="Arial"/>
          <w:kern w:val="0"/>
          <w:lang w:eastAsia="ru-RU" w:bidi="ar-SA"/>
        </w:rPr>
        <w:t xml:space="preserve">4. </w:t>
      </w:r>
      <w:proofErr w:type="gramStart"/>
      <w:r w:rsidRPr="00C572BC">
        <w:rPr>
          <w:rFonts w:ascii="Arial" w:eastAsia="Times New Roman" w:hAnsi="Arial" w:cs="Arial"/>
          <w:kern w:val="0"/>
          <w:lang w:eastAsia="ru-RU" w:bidi="ar-SA"/>
        </w:rPr>
        <w:t>Контроль за</w:t>
      </w:r>
      <w:proofErr w:type="gramEnd"/>
      <w:r w:rsidRPr="00C572BC">
        <w:rPr>
          <w:rFonts w:ascii="Arial" w:eastAsia="Times New Roman" w:hAnsi="Arial" w:cs="Arial"/>
          <w:kern w:val="0"/>
          <w:lang w:eastAsia="ru-RU" w:bidi="ar-SA"/>
        </w:rPr>
        <w:t xml:space="preserve"> исполнением настоящего постановления оставляю за собой. </w:t>
      </w:r>
    </w:p>
    <w:p w:rsidR="00C572BC" w:rsidRPr="00C572BC" w:rsidRDefault="00C572BC" w:rsidP="00C572BC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tabs>
          <w:tab w:val="left" w:pos="6345"/>
        </w:tabs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572BC">
        <w:rPr>
          <w:rFonts w:ascii="Arial" w:eastAsia="Times New Roman" w:hAnsi="Arial" w:cs="Arial"/>
          <w:kern w:val="0"/>
          <w:lang w:eastAsia="ru-RU" w:bidi="ar-SA"/>
        </w:rPr>
        <w:tab/>
        <w:t xml:space="preserve"> </w:t>
      </w:r>
    </w:p>
    <w:p w:rsidR="00C572BC" w:rsidRPr="00C572BC" w:rsidRDefault="00C572BC" w:rsidP="00C572BC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572BC">
        <w:rPr>
          <w:rFonts w:ascii="Arial" w:eastAsia="Times New Roman" w:hAnsi="Arial" w:cs="Arial"/>
          <w:kern w:val="0"/>
          <w:lang w:eastAsia="ru-RU" w:bidi="ar-SA"/>
        </w:rPr>
        <w:t>Глава сельского поселения</w:t>
      </w:r>
      <w:r w:rsidRPr="00C572BC">
        <w:rPr>
          <w:rFonts w:ascii="Arial" w:eastAsia="Times New Roman" w:hAnsi="Arial" w:cs="Arial"/>
          <w:kern w:val="0"/>
          <w:lang w:eastAsia="ru-RU" w:bidi="ar-SA"/>
        </w:rPr>
        <w:tab/>
      </w:r>
      <w:r w:rsidRPr="00C572BC">
        <w:rPr>
          <w:rFonts w:ascii="Arial" w:eastAsia="Times New Roman" w:hAnsi="Arial" w:cs="Arial"/>
          <w:kern w:val="0"/>
          <w:lang w:eastAsia="ru-RU" w:bidi="ar-SA"/>
        </w:rPr>
        <w:tab/>
      </w:r>
      <w:r w:rsidRPr="00C572BC">
        <w:rPr>
          <w:rFonts w:ascii="Arial" w:eastAsia="Times New Roman" w:hAnsi="Arial" w:cs="Arial"/>
          <w:kern w:val="0"/>
          <w:lang w:eastAsia="ru-RU" w:bidi="ar-SA"/>
        </w:rPr>
        <w:tab/>
      </w:r>
      <w:r w:rsidRPr="00C572BC">
        <w:rPr>
          <w:rFonts w:ascii="Arial" w:eastAsia="Times New Roman" w:hAnsi="Arial" w:cs="Arial"/>
          <w:kern w:val="0"/>
          <w:lang w:eastAsia="ru-RU" w:bidi="ar-SA"/>
        </w:rPr>
        <w:tab/>
        <w:t xml:space="preserve">                      </w:t>
      </w:r>
      <w:r w:rsidRPr="00C572BC">
        <w:rPr>
          <w:rFonts w:ascii="Arial" w:eastAsia="Times New Roman" w:hAnsi="Arial" w:cs="Arial"/>
          <w:kern w:val="0"/>
          <w:lang w:eastAsia="ru-RU" w:bidi="ar-SA"/>
        </w:rPr>
        <w:tab/>
        <w:t>Т.И.Глазкова</w:t>
      </w:r>
      <w:r w:rsidRPr="00C572BC">
        <w:rPr>
          <w:rFonts w:ascii="Arial" w:eastAsia="Times New Roman" w:hAnsi="Arial" w:cs="Arial"/>
          <w:kern w:val="0"/>
          <w:lang w:eastAsia="ru-RU" w:bidi="ar-SA"/>
        </w:rPr>
        <w:tab/>
      </w:r>
      <w:r w:rsidRPr="00C572BC">
        <w:rPr>
          <w:rFonts w:ascii="Arial" w:eastAsia="Times New Roman" w:hAnsi="Arial" w:cs="Arial"/>
          <w:kern w:val="0"/>
          <w:lang w:eastAsia="ru-RU" w:bidi="ar-SA"/>
        </w:rPr>
        <w:tab/>
      </w:r>
      <w:r w:rsidRPr="00C572BC">
        <w:rPr>
          <w:rFonts w:ascii="Arial" w:eastAsia="Times New Roman" w:hAnsi="Arial" w:cs="Arial"/>
          <w:kern w:val="0"/>
          <w:lang w:eastAsia="ru-RU" w:bidi="ar-SA"/>
        </w:rPr>
        <w:tab/>
        <w:t xml:space="preserve"> </w:t>
      </w:r>
    </w:p>
    <w:p w:rsidR="00C572BC" w:rsidRPr="00C572BC" w:rsidRDefault="00C572BC" w:rsidP="00C572BC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 w:rsidRPr="00C572BC">
        <w:rPr>
          <w:rFonts w:ascii="Arial" w:eastAsia="Times New Roman" w:hAnsi="Arial" w:cs="Arial"/>
          <w:kern w:val="0"/>
          <w:lang w:eastAsia="ru-RU" w:bidi="ar-SA"/>
        </w:rPr>
        <w:tab/>
      </w:r>
    </w:p>
    <w:p w:rsidR="00C572BC" w:rsidRPr="00C572BC" w:rsidRDefault="00C572BC" w:rsidP="00C572BC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C572BC">
        <w:rPr>
          <w:rFonts w:ascii="Arial" w:eastAsia="Times New Roman" w:hAnsi="Arial" w:cs="Arial"/>
          <w:kern w:val="0"/>
          <w:lang w:eastAsia="ru-RU" w:bidi="ar-SA"/>
        </w:rPr>
        <w:lastRenderedPageBreak/>
        <w:t>Приложение 1</w:t>
      </w:r>
    </w:p>
    <w:p w:rsidR="00C572BC" w:rsidRPr="00C572BC" w:rsidRDefault="00C572BC" w:rsidP="00C572BC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C572BC">
        <w:rPr>
          <w:rFonts w:ascii="Arial" w:eastAsia="Times New Roman" w:hAnsi="Arial" w:cs="Arial"/>
          <w:kern w:val="0"/>
          <w:lang w:eastAsia="ru-RU" w:bidi="ar-SA"/>
        </w:rPr>
        <w:t>к постановлению администрации</w:t>
      </w:r>
    </w:p>
    <w:p w:rsidR="00C572BC" w:rsidRPr="00C572BC" w:rsidRDefault="00C572BC" w:rsidP="00C572BC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proofErr w:type="spellStart"/>
      <w:r w:rsidRPr="00C572BC">
        <w:rPr>
          <w:rFonts w:ascii="Arial" w:eastAsia="Times New Roman" w:hAnsi="Arial" w:cs="Arial"/>
          <w:kern w:val="0"/>
          <w:lang w:eastAsia="ru-RU" w:bidi="ar-SA"/>
        </w:rPr>
        <w:t>Пенновского</w:t>
      </w:r>
      <w:proofErr w:type="spellEnd"/>
      <w:r w:rsidRPr="00C572BC">
        <w:rPr>
          <w:rFonts w:ascii="Arial" w:eastAsia="Times New Roman" w:hAnsi="Arial" w:cs="Arial"/>
          <w:kern w:val="0"/>
          <w:lang w:eastAsia="ru-RU" w:bidi="ar-SA"/>
        </w:rPr>
        <w:t xml:space="preserve">  сельского поселения</w:t>
      </w:r>
    </w:p>
    <w:p w:rsidR="00C572BC" w:rsidRPr="00C572BC" w:rsidRDefault="00C572BC" w:rsidP="00C572BC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C572BC">
        <w:rPr>
          <w:rFonts w:ascii="Arial" w:eastAsia="Times New Roman" w:hAnsi="Arial" w:cs="Arial"/>
          <w:kern w:val="0"/>
          <w:lang w:eastAsia="ru-RU" w:bidi="ar-SA"/>
        </w:rPr>
        <w:t>от 27 марта 2018 г. № 23</w:t>
      </w:r>
    </w:p>
    <w:p w:rsidR="00C572BC" w:rsidRPr="00C572BC" w:rsidRDefault="00C572BC" w:rsidP="00C572BC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C572BC">
        <w:rPr>
          <w:rFonts w:ascii="Arial" w:eastAsia="Times New Roman" w:hAnsi="Arial" w:cs="Arial"/>
          <w:kern w:val="0"/>
          <w:lang w:eastAsia="ru-RU" w:bidi="ar-SA"/>
        </w:rPr>
        <w:t xml:space="preserve">План </w:t>
      </w:r>
    </w:p>
    <w:p w:rsidR="00C572BC" w:rsidRPr="00C572BC" w:rsidRDefault="00C572BC" w:rsidP="00C572BC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C572BC">
        <w:rPr>
          <w:rFonts w:ascii="Arial" w:eastAsia="Times New Roman" w:hAnsi="Arial" w:cs="Arial"/>
          <w:kern w:val="0"/>
          <w:lang w:eastAsia="ru-RU" w:bidi="ar-SA"/>
        </w:rPr>
        <w:t xml:space="preserve">основных мероприятий по профилактике терроризма и экстремистской деятельности на территории муниципального образования </w:t>
      </w:r>
      <w:proofErr w:type="spellStart"/>
      <w:r w:rsidRPr="00C572BC">
        <w:rPr>
          <w:rFonts w:ascii="Arial" w:eastAsia="Times New Roman" w:hAnsi="Arial" w:cs="Arial"/>
          <w:kern w:val="0"/>
          <w:lang w:eastAsia="ru-RU" w:bidi="ar-SA"/>
        </w:rPr>
        <w:t>Пенновское</w:t>
      </w:r>
      <w:proofErr w:type="spellEnd"/>
      <w:r w:rsidRPr="00C572BC">
        <w:rPr>
          <w:rFonts w:ascii="Arial" w:eastAsia="Times New Roman" w:hAnsi="Arial" w:cs="Arial"/>
          <w:kern w:val="0"/>
          <w:lang w:eastAsia="ru-RU" w:bidi="ar-SA"/>
        </w:rPr>
        <w:t xml:space="preserve"> сельское поселение </w:t>
      </w:r>
    </w:p>
    <w:p w:rsidR="00C572BC" w:rsidRPr="00C572BC" w:rsidRDefault="00C572BC" w:rsidP="00C572BC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C572BC">
        <w:rPr>
          <w:rFonts w:ascii="Arial" w:eastAsia="Times New Roman" w:hAnsi="Arial" w:cs="Arial"/>
          <w:kern w:val="0"/>
          <w:lang w:eastAsia="ru-RU" w:bidi="ar-SA"/>
        </w:rPr>
        <w:t>Троснянского района Орловской области на 2018-2019 годы</w:t>
      </w:r>
    </w:p>
    <w:p w:rsidR="00C572BC" w:rsidRPr="00C572BC" w:rsidRDefault="00C572BC" w:rsidP="00C572BC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tbl>
      <w:tblPr>
        <w:tblW w:w="10778" w:type="dxa"/>
        <w:tblInd w:w="-318" w:type="dxa"/>
        <w:tblLayout w:type="fixed"/>
        <w:tblLook w:val="04A0"/>
      </w:tblPr>
      <w:tblGrid>
        <w:gridCol w:w="992"/>
        <w:gridCol w:w="5531"/>
        <w:gridCol w:w="1841"/>
        <w:gridCol w:w="2414"/>
      </w:tblGrid>
      <w:tr w:rsidR="00C572BC" w:rsidRPr="00C572BC" w:rsidTr="00C572B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№</w:t>
            </w:r>
          </w:p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spellStart"/>
            <w:proofErr w:type="gramStart"/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п</w:t>
            </w:r>
            <w:proofErr w:type="spellEnd"/>
            <w:proofErr w:type="gramEnd"/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/</w:t>
            </w:r>
            <w:proofErr w:type="spellStart"/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п</w:t>
            </w:r>
            <w:proofErr w:type="spellEnd"/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Наименование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Срок исполнения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gramStart"/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Ответственный</w:t>
            </w:r>
            <w:proofErr w:type="gramEnd"/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за исполнение</w:t>
            </w:r>
          </w:p>
        </w:tc>
      </w:tr>
      <w:tr w:rsidR="00C572BC" w:rsidRPr="00C572BC" w:rsidTr="00C572B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В случае выявления на территории поселения мигрантов проводить с ними профилактические беседы с целью предупреждения экстремистской деятельности, вовлекать их в социальные и культурные мероприятия, проводимые на территории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глава </w:t>
            </w: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сельского поселения</w:t>
            </w:r>
          </w:p>
        </w:tc>
      </w:tr>
      <w:tr w:rsidR="00C572BC" w:rsidRPr="00C572BC" w:rsidTr="00C572B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Провести беседы граждан с целью разъяснения необходимости укрепления межнационального согласия, усиления бдительности и соблюдения мер предосторожности при обнаружении подозрительных и бесхозных предметов, правил и действий при их обнаружении, укреплению взаимодействия с правоохранительными органами.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раз в полугодие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BC" w:rsidRPr="00C572BC" w:rsidRDefault="00C572BC" w:rsidP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глава </w:t>
            </w: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сельского поселения</w:t>
            </w:r>
          </w:p>
        </w:tc>
      </w:tr>
      <w:tr w:rsidR="00C572BC" w:rsidRPr="00C572BC" w:rsidTr="00C572B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Провести беседы в учебных учреждениях о негативном характере и негативных последствиях экстремизма, о правилах поведения и действиях при обнаружении подозрительных, бесхозных предметов, пакетов, сумок и т.п., соблюдение мер предосторожности.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раз в квартал до начала периода школьных каникул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директор</w:t>
            </w: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</w:t>
            </w:r>
          </w:p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школ</w:t>
            </w: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ы</w:t>
            </w:r>
          </w:p>
        </w:tc>
      </w:tr>
      <w:tr w:rsidR="00C572BC" w:rsidRPr="00C572BC" w:rsidTr="00C572BC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4.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Провести социальные и культурные мероприятия, направленные на пропаганду патриотизма, укрепление межнационального и межконфессионального согласия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раз в полугодие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глава </w:t>
            </w: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сельского поселения</w:t>
            </w:r>
          </w:p>
        </w:tc>
      </w:tr>
      <w:tr w:rsidR="00C572BC" w:rsidRPr="00C572BC" w:rsidTr="00C572B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5.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Организовать проверку потенциально-опасных объектов (</w:t>
            </w:r>
            <w:proofErr w:type="spellStart"/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энергопредприятий</w:t>
            </w:r>
            <w:proofErr w:type="spellEnd"/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, водоснабжения)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глава </w:t>
            </w: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сельского поселения</w:t>
            </w: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,</w:t>
            </w:r>
          </w:p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руководители предприятий (по согласованию)</w:t>
            </w:r>
          </w:p>
        </w:tc>
      </w:tr>
      <w:tr w:rsidR="00C572BC" w:rsidRPr="00C572BC" w:rsidTr="00C572B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6.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Осуществлять периодический обход и осмотр прилегающих территорий, пустующих и не задействованных в производстве помещений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в течение всего периода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глава </w:t>
            </w: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сельского поселения</w:t>
            </w: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,</w:t>
            </w:r>
          </w:p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руководители  предприятий (по согласованию)</w:t>
            </w:r>
          </w:p>
        </w:tc>
      </w:tr>
      <w:tr w:rsidR="00C572BC" w:rsidRPr="00C572BC" w:rsidTr="00C572B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7.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Обеспечить в зрелищных, образовательных, административных учреждениях надлежащее </w:t>
            </w: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lastRenderedPageBreak/>
              <w:t>содержание запасных выходов в случае экстренной эвакуации граждан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lastRenderedPageBreak/>
              <w:t>постоянно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2BC" w:rsidRPr="00C572BC" w:rsidRDefault="00C572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572BC">
              <w:rPr>
                <w:rFonts w:ascii="Arial" w:eastAsia="Times New Roman" w:hAnsi="Arial" w:cs="Arial"/>
                <w:kern w:val="0"/>
                <w:lang w:eastAsia="ru-RU" w:bidi="ar-SA"/>
              </w:rPr>
              <w:t>глава администрации</w:t>
            </w:r>
          </w:p>
        </w:tc>
      </w:tr>
    </w:tbl>
    <w:p w:rsidR="00C572BC" w:rsidRPr="00C572BC" w:rsidRDefault="00C572BC" w:rsidP="00C572BC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C572BC" w:rsidRPr="00C572BC" w:rsidRDefault="00C572BC" w:rsidP="00C572BC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84C83" w:rsidRPr="00C572BC" w:rsidRDefault="00284C83">
      <w:pPr>
        <w:rPr>
          <w:rFonts w:ascii="Arial" w:hAnsi="Arial" w:cs="Arial"/>
        </w:rPr>
      </w:pPr>
    </w:p>
    <w:sectPr w:rsidR="00284C83" w:rsidRPr="00C572BC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2BC"/>
    <w:rsid w:val="001138FB"/>
    <w:rsid w:val="00284C83"/>
    <w:rsid w:val="00C5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B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2018-03-28T12:39:00Z</dcterms:created>
  <dcterms:modified xsi:type="dcterms:W3CDTF">2018-03-28T12:46:00Z</dcterms:modified>
</cp:coreProperties>
</file>