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7A" w:rsidRDefault="0007733C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139700</wp:posOffset>
                </wp:positionV>
                <wp:extent cx="1285240" cy="474345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C12" w:rsidRPr="001F1C12" w:rsidRDefault="001F1C1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05pt;margin-top:11pt;width:101.2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x7gAIAAA8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" stroked="f">
                <v:textbox>
                  <w:txbxContent>
                    <w:p w:rsidR="001F1C12" w:rsidRPr="001F1C12" w:rsidRDefault="001F1C12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547A" w:rsidRPr="0071547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ОРЛОВСКАЯ ОБЛАСТЬ</w:t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ТРОСНЯНСКИЙ  РАЙОННЫЙ СОВЕТ НАРОДНЫХ ДЕПУТАТОВ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BE69B0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6E5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D6E53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года.                                           </w:t>
      </w:r>
      <w:r w:rsidR="000D6E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0D6E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6E53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</w:p>
    <w:p w:rsidR="00BF05BA" w:rsidRPr="000D6E53" w:rsidRDefault="000D6E53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="00BF05BA" w:rsidRPr="000D6E53">
        <w:rPr>
          <w:rFonts w:ascii="Times New Roman" w:eastAsia="Times New Roman" w:hAnsi="Times New Roman"/>
          <w:bCs/>
          <w:sz w:val="18"/>
          <w:szCs w:val="18"/>
          <w:lang w:eastAsia="ru-RU"/>
        </w:rPr>
        <w:t>с.Тросна</w:t>
      </w:r>
      <w:proofErr w:type="spellEnd"/>
      <w:r w:rsidR="00BF05BA" w:rsidRPr="000D6E5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</w:t>
      </w:r>
    </w:p>
    <w:p w:rsidR="00BF05BA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Принято на </w:t>
      </w:r>
      <w:r w:rsidR="00C1551E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заседании</w:t>
      </w:r>
    </w:p>
    <w:p w:rsidR="006E6B69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районного Совета народных  депутатов</w:t>
      </w:r>
    </w:p>
    <w:p w:rsidR="00BF05BA" w:rsidRPr="00BE69B0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15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шестого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созыва.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1F1C12" w:rsidRDefault="006E6B69" w:rsidP="006E6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C12">
        <w:rPr>
          <w:rFonts w:ascii="Times New Roman" w:hAnsi="Times New Roman"/>
          <w:b/>
          <w:sz w:val="28"/>
          <w:szCs w:val="28"/>
        </w:rPr>
        <w:t xml:space="preserve">Об утверждении членов Общественной </w:t>
      </w:r>
    </w:p>
    <w:p w:rsidR="006E6B69" w:rsidRPr="001F1C12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1C12">
        <w:rPr>
          <w:rFonts w:ascii="Times New Roman" w:hAnsi="Times New Roman"/>
          <w:b/>
          <w:sz w:val="28"/>
          <w:szCs w:val="28"/>
        </w:rPr>
        <w:t>палаты Троснянского района Орловской области</w:t>
      </w:r>
    </w:p>
    <w:p w:rsidR="006E6B69" w:rsidRPr="001F1C12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2C9A" w:rsidRPr="001F1C12" w:rsidRDefault="006E6B69" w:rsidP="00192C9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№32-ФЗ «Об общественной палате Российской Федерации», Законом Орловской области от 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2060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-ОЗ «Об общественной палате Орловской области»,</w:t>
      </w:r>
      <w:r w:rsidRPr="001F1C12">
        <w:rPr>
          <w:rFonts w:ascii="Times New Roman" w:hAnsi="Times New Roman"/>
          <w:sz w:val="28"/>
          <w:szCs w:val="28"/>
        </w:rPr>
        <w:t xml:space="preserve"> в соответствии с Положением об Общественной палате Троснянского района Орловской области, утвержденным решением Троснянского районного Совета народных депутатов от </w:t>
      </w:r>
      <w:r w:rsidR="000D6E53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2014  года</w:t>
      </w:r>
      <w:r w:rsidRPr="001F1C12">
        <w:rPr>
          <w:rFonts w:ascii="Times New Roman" w:hAnsi="Times New Roman"/>
          <w:bCs/>
          <w:sz w:val="28"/>
          <w:szCs w:val="28"/>
        </w:rPr>
        <w:t xml:space="preserve"> 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№ 3</w:t>
      </w:r>
      <w:r w:rsidR="000D6E53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1F1C12">
        <w:rPr>
          <w:rFonts w:ascii="Times New Roman" w:hAnsi="Times New Roman"/>
          <w:sz w:val="28"/>
          <w:szCs w:val="28"/>
        </w:rPr>
        <w:t xml:space="preserve">, </w:t>
      </w:r>
      <w:r w:rsidRPr="002161F4">
        <w:rPr>
          <w:rFonts w:ascii="Times New Roman" w:hAnsi="Times New Roman"/>
          <w:sz w:val="28"/>
          <w:szCs w:val="28"/>
        </w:rPr>
        <w:t>распоряжени</w:t>
      </w:r>
      <w:r w:rsidR="00462806" w:rsidRPr="002161F4">
        <w:rPr>
          <w:rFonts w:ascii="Times New Roman" w:hAnsi="Times New Roman"/>
          <w:sz w:val="28"/>
          <w:szCs w:val="28"/>
        </w:rPr>
        <w:t>е</w:t>
      </w:r>
      <w:r w:rsidRPr="002161F4">
        <w:rPr>
          <w:rFonts w:ascii="Times New Roman" w:hAnsi="Times New Roman"/>
          <w:sz w:val="28"/>
          <w:szCs w:val="28"/>
        </w:rPr>
        <w:t xml:space="preserve">м главы </w:t>
      </w:r>
      <w:proofErr w:type="spellStart"/>
      <w:r w:rsidRPr="002161F4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2161F4">
        <w:rPr>
          <w:rFonts w:ascii="Times New Roman" w:hAnsi="Times New Roman"/>
          <w:sz w:val="28"/>
          <w:szCs w:val="28"/>
        </w:rPr>
        <w:t xml:space="preserve"> района от </w:t>
      </w:r>
      <w:r w:rsidR="00C1551E" w:rsidRPr="002161F4">
        <w:rPr>
          <w:rFonts w:ascii="Times New Roman" w:hAnsi="Times New Roman"/>
          <w:sz w:val="28"/>
          <w:szCs w:val="28"/>
        </w:rPr>
        <w:t xml:space="preserve">14.12.2023 г. № 236-р «Об утверждении списка кандидатов в члены Общественной палаты </w:t>
      </w:r>
      <w:proofErr w:type="spellStart"/>
      <w:r w:rsidR="00C1551E" w:rsidRPr="002161F4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C1551E" w:rsidRPr="002161F4">
        <w:rPr>
          <w:rFonts w:ascii="Times New Roman" w:hAnsi="Times New Roman"/>
          <w:sz w:val="28"/>
          <w:szCs w:val="28"/>
        </w:rPr>
        <w:t xml:space="preserve"> района Орловской области»,</w:t>
      </w:r>
      <w:r w:rsidR="00A84D1E" w:rsidRPr="00216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C9A" w:rsidRPr="001F1C12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192C9A" w:rsidRPr="001F1C12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  <w:r w:rsidR="00192C9A" w:rsidRPr="001F1C12">
        <w:rPr>
          <w:rFonts w:ascii="Times New Roman" w:hAnsi="Times New Roman"/>
          <w:b/>
          <w:sz w:val="28"/>
          <w:szCs w:val="28"/>
        </w:rPr>
        <w:t>РЕШИЛ</w:t>
      </w:r>
      <w:r w:rsidR="00192C9A" w:rsidRPr="001F1C12">
        <w:rPr>
          <w:rFonts w:ascii="Times New Roman" w:hAnsi="Times New Roman"/>
          <w:sz w:val="28"/>
          <w:szCs w:val="28"/>
        </w:rPr>
        <w:t>:</w:t>
      </w:r>
    </w:p>
    <w:p w:rsidR="006E6B69" w:rsidRPr="001F1C12" w:rsidRDefault="006E6B69" w:rsidP="00192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B69" w:rsidRPr="001F1C12" w:rsidRDefault="00EC7952" w:rsidP="00192C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12">
        <w:rPr>
          <w:rFonts w:ascii="Times New Roman" w:hAnsi="Times New Roman" w:cs="Times New Roman"/>
          <w:sz w:val="28"/>
          <w:szCs w:val="28"/>
        </w:rPr>
        <w:t>1.</w:t>
      </w:r>
      <w:r w:rsidR="006E6B69" w:rsidRPr="001F1C12">
        <w:rPr>
          <w:rFonts w:ascii="Times New Roman" w:hAnsi="Times New Roman" w:cs="Times New Roman"/>
          <w:sz w:val="28"/>
          <w:szCs w:val="28"/>
        </w:rPr>
        <w:t xml:space="preserve">Утвердить членами Общественной палаты </w:t>
      </w:r>
      <w:proofErr w:type="spellStart"/>
      <w:r w:rsidR="006E6B69" w:rsidRPr="001F1C1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6E6B69" w:rsidRPr="001F1C12">
        <w:rPr>
          <w:rFonts w:ascii="Times New Roman" w:hAnsi="Times New Roman" w:cs="Times New Roman"/>
          <w:sz w:val="28"/>
          <w:szCs w:val="28"/>
        </w:rPr>
        <w:t xml:space="preserve"> района следующих лиц: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A26" w:rsidRPr="00B41A26" w:rsidRDefault="00B41A26" w:rsidP="00B41A26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A26" w:rsidRPr="00B41A26" w:rsidRDefault="00B41A26" w:rsidP="00B41A26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</w:p>
    <w:p w:rsidR="00B41A26" w:rsidRPr="00B41A26" w:rsidRDefault="00B41A26" w:rsidP="00B41A26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</w:p>
    <w:p w:rsidR="00B41A26" w:rsidRPr="00B41A26" w:rsidRDefault="00B41A26" w:rsidP="00B41A26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</w:p>
    <w:p w:rsidR="00B41A26" w:rsidRPr="00B41A26" w:rsidRDefault="00B41A26" w:rsidP="00B41A26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</w:p>
    <w:p w:rsidR="005E30D4" w:rsidRPr="009453B4" w:rsidRDefault="005E30D4" w:rsidP="005E30D4">
      <w:pPr>
        <w:pStyle w:val="a8"/>
        <w:ind w:firstLine="720"/>
        <w:jc w:val="both"/>
        <w:rPr>
          <w:b w:val="0"/>
          <w:szCs w:val="28"/>
        </w:rPr>
      </w:pPr>
      <w:r w:rsidRPr="006F6ABD">
        <w:rPr>
          <w:b w:val="0"/>
          <w:szCs w:val="28"/>
        </w:rPr>
        <w:t xml:space="preserve">2. </w:t>
      </w:r>
      <w:r>
        <w:rPr>
          <w:b w:val="0"/>
          <w:szCs w:val="28"/>
        </w:rPr>
        <w:t xml:space="preserve">Разместить </w:t>
      </w:r>
      <w:r w:rsidRPr="006F6ABD">
        <w:rPr>
          <w:b w:val="0"/>
          <w:szCs w:val="28"/>
        </w:rPr>
        <w:t>настоящее решение на официальном</w:t>
      </w:r>
      <w:r w:rsidRPr="009453B4">
        <w:rPr>
          <w:b w:val="0"/>
          <w:szCs w:val="28"/>
        </w:rPr>
        <w:t xml:space="preserve"> Интернет-сайте </w:t>
      </w:r>
      <w:proofErr w:type="spellStart"/>
      <w:r w:rsidRPr="009453B4">
        <w:rPr>
          <w:b w:val="0"/>
          <w:szCs w:val="28"/>
        </w:rPr>
        <w:t>Троснянского</w:t>
      </w:r>
      <w:proofErr w:type="spellEnd"/>
      <w:r w:rsidRPr="009453B4">
        <w:rPr>
          <w:b w:val="0"/>
          <w:szCs w:val="28"/>
        </w:rPr>
        <w:t xml:space="preserve"> района.</w:t>
      </w:r>
    </w:p>
    <w:p w:rsidR="005E30D4" w:rsidRPr="009453B4" w:rsidRDefault="005E30D4" w:rsidP="005E30D4">
      <w:pPr>
        <w:pStyle w:val="a8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t>3. Настоящее решение вступает в силу со дня его обнародования.</w:t>
      </w:r>
    </w:p>
    <w:tbl>
      <w:tblPr>
        <w:tblW w:w="14612" w:type="dxa"/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296CA6" w:rsidRPr="0046548F" w:rsidTr="00975F2B">
        <w:tc>
          <w:tcPr>
            <w:tcW w:w="4870" w:type="dxa"/>
            <w:shd w:val="clear" w:color="auto" w:fill="auto"/>
          </w:tcPr>
          <w:p w:rsidR="005E30D4" w:rsidRDefault="005E30D4" w:rsidP="0029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CA6" w:rsidRPr="00296CA6" w:rsidRDefault="00296CA6" w:rsidP="0029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6CA6">
              <w:rPr>
                <w:rFonts w:ascii="Times New Roman" w:hAnsi="Times New Roman"/>
                <w:b/>
                <w:sz w:val="28"/>
                <w:szCs w:val="28"/>
              </w:rPr>
              <w:t>Председатель районного</w:t>
            </w:r>
          </w:p>
          <w:p w:rsidR="00296CA6" w:rsidRPr="00296CA6" w:rsidRDefault="00296CA6" w:rsidP="0029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6CA6">
              <w:rPr>
                <w:rFonts w:ascii="Times New Roman" w:hAnsi="Times New Roman"/>
                <w:b/>
                <w:sz w:val="28"/>
                <w:szCs w:val="28"/>
              </w:rPr>
              <w:t>Совета народных депутатов</w:t>
            </w:r>
          </w:p>
          <w:p w:rsidR="00296CA6" w:rsidRPr="00296CA6" w:rsidRDefault="00296CA6" w:rsidP="0029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6C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96CA6" w:rsidRPr="00296CA6" w:rsidRDefault="00296CA6" w:rsidP="00296C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6C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А. Г. Кисель</w:t>
            </w:r>
          </w:p>
        </w:tc>
        <w:tc>
          <w:tcPr>
            <w:tcW w:w="4871" w:type="dxa"/>
            <w:shd w:val="clear" w:color="auto" w:fill="auto"/>
          </w:tcPr>
          <w:p w:rsidR="00296CA6" w:rsidRPr="00296CA6" w:rsidRDefault="00296CA6" w:rsidP="0029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6CA6">
              <w:rPr>
                <w:rFonts w:ascii="Times New Roman" w:hAnsi="Times New Roman"/>
                <w:b/>
                <w:sz w:val="28"/>
                <w:szCs w:val="28"/>
              </w:rPr>
              <w:t xml:space="preserve">              Глава района</w:t>
            </w:r>
          </w:p>
          <w:p w:rsidR="00296CA6" w:rsidRPr="00296CA6" w:rsidRDefault="00296CA6" w:rsidP="0029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CA6" w:rsidRPr="00296CA6" w:rsidRDefault="00296CA6" w:rsidP="0029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6C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96CA6" w:rsidRPr="00296CA6" w:rsidRDefault="00296CA6" w:rsidP="00296C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6C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А. В. </w:t>
            </w:r>
            <w:proofErr w:type="spellStart"/>
            <w:r w:rsidRPr="00296CA6">
              <w:rPr>
                <w:rFonts w:ascii="Times New Roman" w:hAnsi="Times New Roman"/>
                <w:b/>
                <w:sz w:val="28"/>
                <w:szCs w:val="28"/>
              </w:rPr>
              <w:t>Левковский</w:t>
            </w:r>
            <w:proofErr w:type="spellEnd"/>
          </w:p>
        </w:tc>
        <w:tc>
          <w:tcPr>
            <w:tcW w:w="4871" w:type="dxa"/>
            <w:shd w:val="clear" w:color="auto" w:fill="auto"/>
          </w:tcPr>
          <w:p w:rsidR="00296CA6" w:rsidRPr="0083020D" w:rsidRDefault="00296CA6" w:rsidP="00975F2B">
            <w:pPr>
              <w:rPr>
                <w:b/>
                <w:sz w:val="28"/>
                <w:szCs w:val="28"/>
              </w:rPr>
            </w:pPr>
          </w:p>
        </w:tc>
      </w:tr>
    </w:tbl>
    <w:p w:rsidR="00296CA6" w:rsidRDefault="00296CA6" w:rsidP="005E30D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96CA6" w:rsidSect="00AC78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56FC"/>
    <w:multiLevelType w:val="hybridMultilevel"/>
    <w:tmpl w:val="97FC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650D7"/>
    <w:multiLevelType w:val="hybridMultilevel"/>
    <w:tmpl w:val="191EE0D2"/>
    <w:lvl w:ilvl="0" w:tplc="8D102B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69"/>
    <w:rsid w:val="0007733C"/>
    <w:rsid w:val="000C3D34"/>
    <w:rsid w:val="000D6E53"/>
    <w:rsid w:val="00182BDB"/>
    <w:rsid w:val="00192C9A"/>
    <w:rsid w:val="00195FA9"/>
    <w:rsid w:val="001F1C12"/>
    <w:rsid w:val="00203219"/>
    <w:rsid w:val="002161F4"/>
    <w:rsid w:val="00296CA6"/>
    <w:rsid w:val="00392491"/>
    <w:rsid w:val="00462806"/>
    <w:rsid w:val="004C7F8A"/>
    <w:rsid w:val="00520C6B"/>
    <w:rsid w:val="00534BF6"/>
    <w:rsid w:val="00585FDA"/>
    <w:rsid w:val="005E30D4"/>
    <w:rsid w:val="00655217"/>
    <w:rsid w:val="00692256"/>
    <w:rsid w:val="006C4E20"/>
    <w:rsid w:val="006E6B69"/>
    <w:rsid w:val="0071547A"/>
    <w:rsid w:val="007213A6"/>
    <w:rsid w:val="00747F14"/>
    <w:rsid w:val="00767B64"/>
    <w:rsid w:val="008575FB"/>
    <w:rsid w:val="00954830"/>
    <w:rsid w:val="009708A2"/>
    <w:rsid w:val="009D3D95"/>
    <w:rsid w:val="00A6157B"/>
    <w:rsid w:val="00A84D1E"/>
    <w:rsid w:val="00AC7823"/>
    <w:rsid w:val="00B41A26"/>
    <w:rsid w:val="00BC7451"/>
    <w:rsid w:val="00BD5C1F"/>
    <w:rsid w:val="00BF05BA"/>
    <w:rsid w:val="00C110CE"/>
    <w:rsid w:val="00C1551E"/>
    <w:rsid w:val="00CC11E5"/>
    <w:rsid w:val="00CE77EC"/>
    <w:rsid w:val="00D71171"/>
    <w:rsid w:val="00DA4E15"/>
    <w:rsid w:val="00DF52D7"/>
    <w:rsid w:val="00E01591"/>
    <w:rsid w:val="00E74804"/>
    <w:rsid w:val="00EA06C6"/>
    <w:rsid w:val="00EC7952"/>
    <w:rsid w:val="00F3118C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BD69"/>
  <w15:docId w15:val="{E8A79551-72B7-4B12-938D-38ABE24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B69"/>
    <w:rPr>
      <w:b/>
      <w:bCs/>
    </w:rPr>
  </w:style>
  <w:style w:type="paragraph" w:customStyle="1" w:styleId="ConsPlusNormal">
    <w:name w:val="ConsPlusNormal"/>
    <w:rsid w:val="006E6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7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154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41A26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5E30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5E3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2CA0-1051-49E6-AC13-0F148550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55</cp:lastModifiedBy>
  <cp:revision>11</cp:revision>
  <cp:lastPrinted>2023-12-15T11:47:00Z</cp:lastPrinted>
  <dcterms:created xsi:type="dcterms:W3CDTF">2023-12-14T15:24:00Z</dcterms:created>
  <dcterms:modified xsi:type="dcterms:W3CDTF">2023-12-15T12:04:00Z</dcterms:modified>
</cp:coreProperties>
</file>