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5" w:rsidRPr="00617A25" w:rsidRDefault="00617A25" w:rsidP="00617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A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V Всероссийского конкурса профессионального</w:t>
      </w:r>
    </w:p>
    <w:p w:rsidR="00617A25" w:rsidRDefault="00617A25" w:rsidP="00617A25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617A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мастерства «Делай, как я!» </w:t>
      </w:r>
      <w:r w:rsidRPr="00617A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95B13" w:rsidRDefault="00617A25" w:rsidP="00795B13">
      <w:pPr>
        <w:spacing w:after="0" w:line="240" w:lineRule="auto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15 марта 2020 года в историческом парке «Россия – моя история» состоялась торжественная церемония награждения победителей V Всероссийского конкурса профессионального мастерства «Делай, как я!»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Жюри конкурса выбрало лучших руководителей, педагогов (инструкторов) и курсантов военно-патриотических клубов со всей страны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Лучший воспитанник военно-патриотического объединения:</w:t>
      </w:r>
      <w:r w:rsidR="00795B13">
        <w:rPr>
          <w:rFonts w:ascii="Arial" w:hAnsi="Arial" w:cs="Arial"/>
          <w:color w:val="000000"/>
          <w:shd w:val="clear" w:color="auto" w:fill="FFFFFF"/>
        </w:rPr>
        <w:br/>
        <w:t xml:space="preserve">1м. </w:t>
      </w:r>
      <w:r>
        <w:rPr>
          <w:rFonts w:ascii="Arial" w:hAnsi="Arial" w:cs="Arial"/>
          <w:color w:val="000000"/>
          <w:shd w:val="clear" w:color="auto" w:fill="FFFFFF"/>
        </w:rPr>
        <w:t xml:space="preserve">Артём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Худомясов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br/>
      </w:r>
      <w:r w:rsidR="00795B13">
        <w:rPr>
          <w:rFonts w:ascii="Arial" w:hAnsi="Arial" w:cs="Arial"/>
          <w:color w:val="000000"/>
          <w:shd w:val="clear" w:color="auto" w:fill="FFFFFF"/>
        </w:rPr>
        <w:t xml:space="preserve">2м. </w:t>
      </w:r>
      <w:r>
        <w:rPr>
          <w:rFonts w:ascii="Arial" w:hAnsi="Arial" w:cs="Arial"/>
          <w:color w:val="000000"/>
          <w:shd w:val="clear" w:color="auto" w:fill="FFFFFF"/>
        </w:rPr>
        <w:t>Данил Козлов;</w:t>
      </w:r>
    </w:p>
    <w:p w:rsidR="00795B13" w:rsidRDefault="00795B13" w:rsidP="00795B13">
      <w:pPr>
        <w:spacing w:after="0" w:line="240" w:lineRule="auto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3м. Даниил Смирнов.</w:t>
      </w:r>
      <w:r>
        <w:rPr>
          <w:rFonts w:ascii="Arial" w:hAnsi="Arial" w:cs="Arial"/>
          <w:color w:val="000000"/>
          <w:shd w:val="clear" w:color="auto" w:fill="FFFFFF"/>
        </w:rPr>
        <w:br/>
      </w:r>
      <w:r w:rsidR="00617A25">
        <w:rPr>
          <w:rFonts w:ascii="Arial" w:hAnsi="Arial" w:cs="Arial"/>
          <w:color w:val="000000"/>
          <w:shd w:val="clear" w:color="auto" w:fill="FFFFFF"/>
        </w:rPr>
        <w:t>Лучший педагог (инструктор) военн</w:t>
      </w:r>
      <w:r>
        <w:rPr>
          <w:rFonts w:ascii="Arial" w:hAnsi="Arial" w:cs="Arial"/>
          <w:color w:val="000000"/>
          <w:shd w:val="clear" w:color="auto" w:fill="FFFFFF"/>
        </w:rPr>
        <w:t>о-патриотического объединения: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1м. </w:t>
      </w:r>
      <w:r w:rsidR="00617A25">
        <w:rPr>
          <w:rFonts w:ascii="Arial" w:hAnsi="Arial" w:cs="Arial"/>
          <w:color w:val="000000"/>
          <w:shd w:val="clear" w:color="auto" w:fill="FFFFFF"/>
        </w:rPr>
        <w:t xml:space="preserve">Роман </w:t>
      </w:r>
      <w:proofErr w:type="spellStart"/>
      <w:r w:rsidR="00617A25">
        <w:rPr>
          <w:rFonts w:ascii="Arial" w:hAnsi="Arial" w:cs="Arial"/>
          <w:color w:val="000000"/>
          <w:shd w:val="clear" w:color="auto" w:fill="FFFFFF"/>
        </w:rPr>
        <w:t>Шибаков</w:t>
      </w:r>
      <w:proofErr w:type="spellEnd"/>
      <w:r w:rsidR="00617A25">
        <w:rPr>
          <w:rFonts w:ascii="Arial" w:hAnsi="Arial" w:cs="Arial"/>
          <w:color w:val="000000"/>
          <w:shd w:val="clear" w:color="auto" w:fill="FFFFFF"/>
        </w:rPr>
        <w:t>;</w:t>
      </w:r>
    </w:p>
    <w:p w:rsidR="00795B13" w:rsidRDefault="00795B13" w:rsidP="00795B13">
      <w:pPr>
        <w:spacing w:after="0" w:line="240" w:lineRule="auto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2м.</w:t>
      </w:r>
      <w:r w:rsidR="00617A25">
        <w:rPr>
          <w:rFonts w:ascii="Arial" w:hAnsi="Arial" w:cs="Arial"/>
          <w:color w:val="000000"/>
          <w:shd w:val="clear" w:color="auto" w:fill="FFFFFF"/>
        </w:rPr>
        <w:t> Алексей Сухов;</w:t>
      </w:r>
    </w:p>
    <w:p w:rsidR="00795B13" w:rsidRDefault="00795B13" w:rsidP="00795B13">
      <w:pPr>
        <w:spacing w:after="0" w:line="240" w:lineRule="auto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3м. Андрей Богданов.</w:t>
      </w:r>
      <w:r>
        <w:rPr>
          <w:rFonts w:ascii="Arial" w:hAnsi="Arial" w:cs="Arial"/>
          <w:color w:val="000000"/>
          <w:shd w:val="clear" w:color="auto" w:fill="FFFFFF"/>
        </w:rPr>
        <w:br/>
      </w:r>
      <w:r w:rsidR="00617A25">
        <w:rPr>
          <w:rFonts w:ascii="Arial" w:hAnsi="Arial" w:cs="Arial"/>
          <w:color w:val="000000"/>
          <w:shd w:val="clear" w:color="auto" w:fill="FFFFFF"/>
        </w:rPr>
        <w:t>Лучший руководитель военн</w:t>
      </w:r>
      <w:r>
        <w:rPr>
          <w:rFonts w:ascii="Arial" w:hAnsi="Arial" w:cs="Arial"/>
          <w:color w:val="000000"/>
          <w:shd w:val="clear" w:color="auto" w:fill="FFFFFF"/>
        </w:rPr>
        <w:t>о-патриотического объединения:</w:t>
      </w:r>
      <w:r>
        <w:rPr>
          <w:rFonts w:ascii="Arial" w:hAnsi="Arial" w:cs="Arial"/>
          <w:color w:val="000000"/>
          <w:shd w:val="clear" w:color="auto" w:fill="FFFFFF"/>
        </w:rPr>
        <w:br/>
        <w:t>1м.</w:t>
      </w:r>
      <w:r w:rsidR="00617A25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7A25">
        <w:rPr>
          <w:rFonts w:ascii="Arial" w:hAnsi="Arial" w:cs="Arial"/>
          <w:color w:val="000000"/>
          <w:shd w:val="clear" w:color="auto" w:fill="FFFFFF"/>
        </w:rPr>
        <w:t>Дмитрий Захаров;</w:t>
      </w:r>
    </w:p>
    <w:p w:rsidR="00795B13" w:rsidRDefault="00795B13" w:rsidP="00795B13">
      <w:pPr>
        <w:spacing w:after="0" w:line="240" w:lineRule="auto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2м.</w:t>
      </w:r>
      <w:r w:rsidR="00617A25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7A25">
        <w:rPr>
          <w:rFonts w:ascii="Arial" w:hAnsi="Arial" w:cs="Arial"/>
          <w:color w:val="000000"/>
          <w:shd w:val="clear" w:color="auto" w:fill="FFFFFF"/>
        </w:rPr>
        <w:t>Константин Ковалёв;</w:t>
      </w:r>
    </w:p>
    <w:p w:rsidR="00197B25" w:rsidRDefault="00795B13" w:rsidP="00795B1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3м.  </w:t>
      </w:r>
      <w:r w:rsidR="00617A25">
        <w:rPr>
          <w:rFonts w:ascii="Arial" w:hAnsi="Arial" w:cs="Arial"/>
          <w:color w:val="000000"/>
          <w:shd w:val="clear" w:color="auto" w:fill="FFFFFF"/>
        </w:rPr>
        <w:t xml:space="preserve">Николай </w:t>
      </w:r>
      <w:proofErr w:type="spellStart"/>
      <w:r w:rsidR="00617A25">
        <w:rPr>
          <w:rFonts w:ascii="Arial" w:hAnsi="Arial" w:cs="Arial"/>
          <w:color w:val="000000"/>
          <w:shd w:val="clear" w:color="auto" w:fill="FFFFFF"/>
        </w:rPr>
        <w:t>Молостов</w:t>
      </w:r>
      <w:proofErr w:type="spellEnd"/>
      <w:r w:rsidR="00617A25">
        <w:rPr>
          <w:rFonts w:ascii="Arial" w:hAnsi="Arial" w:cs="Arial"/>
          <w:color w:val="000000"/>
          <w:shd w:val="clear" w:color="auto" w:fill="FFFFFF"/>
        </w:rPr>
        <w:t>.</w:t>
      </w:r>
      <w:r w:rsidR="00617A25">
        <w:rPr>
          <w:rFonts w:ascii="Arial" w:hAnsi="Arial" w:cs="Arial"/>
          <w:color w:val="000000"/>
          <w:shd w:val="clear" w:color="auto" w:fill="FFFFFF"/>
        </w:rPr>
        <w:br/>
        <w:t xml:space="preserve">Орловскую область в числе финалистов представляли воспитанницы центра "Десантник" </w:t>
      </w:r>
      <w:proofErr w:type="spellStart"/>
      <w:r w:rsidR="00617A25">
        <w:rPr>
          <w:rFonts w:ascii="Arial" w:hAnsi="Arial" w:cs="Arial"/>
          <w:color w:val="000000"/>
          <w:shd w:val="clear" w:color="auto" w:fill="FFFFFF"/>
        </w:rPr>
        <w:t>Дарина</w:t>
      </w:r>
      <w:proofErr w:type="spellEnd"/>
      <w:r w:rsidR="00617A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17A25">
        <w:rPr>
          <w:rFonts w:ascii="Arial" w:hAnsi="Arial" w:cs="Arial"/>
          <w:color w:val="000000"/>
          <w:shd w:val="clear" w:color="auto" w:fill="FFFFFF"/>
        </w:rPr>
        <w:t>Пожаркина</w:t>
      </w:r>
      <w:proofErr w:type="spellEnd"/>
      <w:r w:rsidR="00617A25">
        <w:rPr>
          <w:rFonts w:ascii="Arial" w:hAnsi="Arial" w:cs="Arial"/>
          <w:color w:val="000000"/>
          <w:shd w:val="clear" w:color="auto" w:fill="FFFFFF"/>
        </w:rPr>
        <w:t xml:space="preserve"> и Ольга Терехова.</w:t>
      </w:r>
    </w:p>
    <w:p w:rsidR="00795B13" w:rsidRDefault="00795B13" w:rsidP="00795B1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795B13" w:rsidRDefault="00795B13" w:rsidP="00795B13">
      <w:pPr>
        <w:spacing w:after="0" w:line="240" w:lineRule="auto"/>
        <w:rPr>
          <w:rFonts w:ascii="Arial" w:hAnsi="Arial" w:cs="Arial"/>
          <w:noProof/>
          <w:color w:val="000000"/>
          <w:shd w:val="clear" w:color="auto" w:fill="FFFFFF"/>
          <w:lang w:eastAsia="ru-RU"/>
        </w:rPr>
      </w:pPr>
    </w:p>
    <w:p w:rsidR="00795B13" w:rsidRDefault="00795B13" w:rsidP="00795B1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956881"/>
            <wp:effectExtent l="19050" t="0" r="3175" b="0"/>
            <wp:docPr id="254" name="Рисунок 254" descr="https://sun1-19.userapi.com/c205816/v205816276/a411d/mVNwREn9_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sun1-19.userapi.com/c205816/v205816276/a411d/mVNwREn9_X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B13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A25"/>
    <w:rsid w:val="00197B25"/>
    <w:rsid w:val="00617A25"/>
    <w:rsid w:val="00795B13"/>
    <w:rsid w:val="0092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2020-03-18T06:20:00Z</dcterms:created>
  <dcterms:modified xsi:type="dcterms:W3CDTF">2020-03-18T06:38:00Z</dcterms:modified>
</cp:coreProperties>
</file>