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768B">
        <w:rPr>
          <w:rFonts w:ascii="Times New Roman" w:hAnsi="Times New Roman" w:cs="Times New Roman"/>
          <w:b/>
          <w:i/>
          <w:sz w:val="24"/>
          <w:szCs w:val="24"/>
        </w:rPr>
        <w:t xml:space="preserve">Вперёд,  </w:t>
      </w:r>
      <w:proofErr w:type="spellStart"/>
      <w:r w:rsidRPr="00DE768B">
        <w:rPr>
          <w:rFonts w:ascii="Times New Roman" w:hAnsi="Times New Roman" w:cs="Times New Roman"/>
          <w:b/>
          <w:i/>
          <w:sz w:val="24"/>
          <w:szCs w:val="24"/>
        </w:rPr>
        <w:t>Тросна</w:t>
      </w:r>
      <w:proofErr w:type="spellEnd"/>
      <w:r w:rsidRPr="00DE768B">
        <w:rPr>
          <w:rFonts w:ascii="Times New Roman" w:hAnsi="Times New Roman" w:cs="Times New Roman"/>
          <w:b/>
          <w:i/>
          <w:sz w:val="24"/>
          <w:szCs w:val="24"/>
        </w:rPr>
        <w:t>, вперёд!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У всех ещё в памяти успех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троснянской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команды на сельских спортивных играх, которые прошли в лесном урочище Верочкина Роща Покровского </w:t>
      </w:r>
      <w:r w:rsidR="00FC06A8">
        <w:rPr>
          <w:rFonts w:ascii="Times New Roman" w:hAnsi="Times New Roman" w:cs="Times New Roman"/>
          <w:sz w:val="24"/>
          <w:szCs w:val="24"/>
        </w:rPr>
        <w:t>района  в рамках</w:t>
      </w:r>
      <w:r w:rsidR="00FC06A8" w:rsidRPr="00FC06A8">
        <w:rPr>
          <w:rFonts w:ascii="Times New Roman" w:hAnsi="Times New Roman" w:cs="Times New Roman"/>
          <w:sz w:val="24"/>
          <w:szCs w:val="24"/>
        </w:rPr>
        <w:t xml:space="preserve"> </w:t>
      </w:r>
      <w:r w:rsidR="00FC06A8">
        <w:rPr>
          <w:rFonts w:ascii="Times New Roman" w:hAnsi="Times New Roman" w:cs="Times New Roman"/>
          <w:sz w:val="24"/>
          <w:szCs w:val="24"/>
        </w:rPr>
        <w:t>«</w:t>
      </w:r>
      <w:r w:rsidRPr="00DE768B">
        <w:rPr>
          <w:rFonts w:ascii="Times New Roman" w:hAnsi="Times New Roman" w:cs="Times New Roman"/>
          <w:sz w:val="24"/>
          <w:szCs w:val="24"/>
        </w:rPr>
        <w:t xml:space="preserve">Аграрной недели Орловской области».  В этих соревнованиях приняли участие  самые спортивные жители нашего района.  Мы с гордостью за своих земляков рассматривали  итоговую таблицу спортивного фестиваля. Шутка ли – 6 место из всех  районов области! 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Конечно, захотелось также успешно выступить 10 июля на региональном этапе </w:t>
      </w:r>
      <w:r w:rsidRPr="00DE768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E768B">
        <w:rPr>
          <w:rFonts w:ascii="Times New Roman" w:hAnsi="Times New Roman" w:cs="Times New Roman"/>
          <w:sz w:val="24"/>
          <w:szCs w:val="24"/>
        </w:rPr>
        <w:t xml:space="preserve"> Спартакиады  пенсионеров России. Данное мероприятие, в соответствии с распоряжением Правительства Российской Федерации  входит в перечень официальных физкультурных и спортивных мероприятий, подлежащих обязательному ежегодному включению в Единый календарный план межрегиональных, всероссийских и международных физкультурных и спортивных мероприятий субъектов Российской Федерации и муниципальных образований. 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 Цели проведения Спартакиады 2019 года таковы: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- пропаганда и популяризация ценностей физической культуры и спорта среди пожилых людей, как важного фактора активного долголетия;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- привлечение людей старшего возраста к систематическим занятиям физической культуры и спорта;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- повышение эффективности использования возможностей физкультуры и спорта в укреплении здоровья;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- распространение опыта проведения массовых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– спортивных мероприятий в Орловской области;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-активизация деятельности регионального отделения Союза пенсионеров России, других общественных организаций по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– массовой и оздоровительной работе с людьми старшего возраста.</w:t>
      </w:r>
    </w:p>
    <w:p w:rsid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В составе команд – участниц Спартакиады  11 человек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 xml:space="preserve"> в том числе 10 участников ( 4 мужчины, 4 женщины + 2 запасных (1 мужчина, 1 женщина),  1 руководитель команды. Один участник команды может выступать не более чем в двух видах программы соревнований 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 xml:space="preserve">кроме комбинированной эстафеты и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дартса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, входящих в общекомандный зачёт). </w:t>
      </w:r>
    </w:p>
    <w:p w:rsidR="004622AA" w:rsidRPr="00DE768B" w:rsidRDefault="004622AA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2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3565" cy="4246090"/>
            <wp:effectExtent l="19050" t="0" r="0" b="0"/>
            <wp:docPr id="3" name="Рисунок 3" descr="C:\Users\Антитеррор\Downloads\P7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итеррор\Downloads\P710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Виды  программы  соревнований 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Лёгкая атлетика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 Состав команды 4 человека (2 мужчины и 2 женщины).  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Дистанции: бег 800м – мужчины, бег </w:t>
      </w:r>
      <w:smartTag w:uri="urn:schemas-microsoft-com:office:smarttags" w:element="metricconverter">
        <w:smartTagPr>
          <w:attr w:name="ProductID" w:val="400 м"/>
        </w:smartTagPr>
        <w:r w:rsidRPr="00DE768B">
          <w:rPr>
            <w:rFonts w:ascii="Times New Roman" w:hAnsi="Times New Roman" w:cs="Times New Roman"/>
            <w:sz w:val="24"/>
            <w:szCs w:val="24"/>
          </w:rPr>
          <w:t>400 м</w:t>
        </w:r>
      </w:smartTag>
      <w:r w:rsidRPr="00DE768B">
        <w:rPr>
          <w:rFonts w:ascii="Times New Roman" w:hAnsi="Times New Roman" w:cs="Times New Roman"/>
          <w:sz w:val="24"/>
          <w:szCs w:val="24"/>
        </w:rPr>
        <w:t xml:space="preserve"> – женщины).</w:t>
      </w:r>
      <w:proofErr w:type="gramEnd"/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Плавание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В соревнованиях принимают участие 2 человека от команды 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>1 мужчин</w:t>
      </w:r>
      <w:r w:rsidR="00FC06A8">
        <w:rPr>
          <w:rFonts w:ascii="Times New Roman" w:hAnsi="Times New Roman" w:cs="Times New Roman"/>
          <w:sz w:val="24"/>
          <w:szCs w:val="24"/>
        </w:rPr>
        <w:t>а и 1 женщина). Дистанция 50м (</w:t>
      </w:r>
      <w:r w:rsidRPr="00DE768B">
        <w:rPr>
          <w:rFonts w:ascii="Times New Roman" w:hAnsi="Times New Roman" w:cs="Times New Roman"/>
          <w:sz w:val="24"/>
          <w:szCs w:val="24"/>
        </w:rPr>
        <w:t>вольный стиль)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Настольный теннис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="00FC06A8">
        <w:rPr>
          <w:rFonts w:ascii="Times New Roman" w:hAnsi="Times New Roman" w:cs="Times New Roman"/>
          <w:sz w:val="24"/>
          <w:szCs w:val="24"/>
        </w:rPr>
        <w:t>личные, участвуют  2 человека (</w:t>
      </w:r>
      <w:r w:rsidRPr="00DE768B">
        <w:rPr>
          <w:rFonts w:ascii="Times New Roman" w:hAnsi="Times New Roman" w:cs="Times New Roman"/>
          <w:sz w:val="24"/>
          <w:szCs w:val="24"/>
        </w:rPr>
        <w:t>1 мужчина и 1 женщина). Победитель определяется по лучшему результату участников раздельно среди мужчин и женщин.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Пулевая стрельба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Упражнение выполняется из пневматиче</w:t>
      </w:r>
      <w:r w:rsidR="00FC06A8">
        <w:rPr>
          <w:rFonts w:ascii="Times New Roman" w:hAnsi="Times New Roman" w:cs="Times New Roman"/>
          <w:sz w:val="24"/>
          <w:szCs w:val="24"/>
        </w:rPr>
        <w:t xml:space="preserve">ской винтовки из </w:t>
      </w:r>
      <w:proofErr w:type="gramStart"/>
      <w:r w:rsidR="00FC06A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="00FC06A8">
        <w:rPr>
          <w:rFonts w:ascii="Times New Roman" w:hAnsi="Times New Roman" w:cs="Times New Roman"/>
          <w:sz w:val="24"/>
          <w:szCs w:val="24"/>
        </w:rPr>
        <w:t xml:space="preserve"> стоя</w:t>
      </w:r>
      <w:r w:rsidRPr="00DE768B">
        <w:rPr>
          <w:rFonts w:ascii="Times New Roman" w:hAnsi="Times New Roman" w:cs="Times New Roman"/>
          <w:sz w:val="24"/>
          <w:szCs w:val="24"/>
        </w:rPr>
        <w:t xml:space="preserve">, расстояние до мишени – </w:t>
      </w:r>
      <w:smartTag w:uri="urn:schemas-microsoft-com:office:smarttags" w:element="metricconverter">
        <w:smartTagPr>
          <w:attr w:name="ProductID" w:val="10 метров"/>
        </w:smartTagPr>
        <w:r w:rsidRPr="00DE768B">
          <w:rPr>
            <w:rFonts w:ascii="Times New Roman" w:hAnsi="Times New Roman" w:cs="Times New Roman"/>
            <w:sz w:val="24"/>
            <w:szCs w:val="24"/>
          </w:rPr>
          <w:t>10 метров</w:t>
        </w:r>
      </w:smartTag>
      <w:r w:rsidRPr="00DE768B">
        <w:rPr>
          <w:rFonts w:ascii="Times New Roman" w:hAnsi="Times New Roman" w:cs="Times New Roman"/>
          <w:sz w:val="24"/>
          <w:szCs w:val="24"/>
        </w:rPr>
        <w:t>. Выполняется 5 пробных выстрелов и 10 зачётных. Использование л</w:t>
      </w:r>
      <w:r w:rsidR="00FC06A8">
        <w:rPr>
          <w:rFonts w:ascii="Times New Roman" w:hAnsi="Times New Roman" w:cs="Times New Roman"/>
          <w:sz w:val="24"/>
          <w:szCs w:val="24"/>
        </w:rPr>
        <w:t>ичного инвентаря не допускается</w:t>
      </w:r>
      <w:r w:rsidRPr="00DE768B">
        <w:rPr>
          <w:rFonts w:ascii="Times New Roman" w:hAnsi="Times New Roman" w:cs="Times New Roman"/>
          <w:sz w:val="24"/>
          <w:szCs w:val="24"/>
        </w:rPr>
        <w:t>. Участвуют 1 мужчина и 1 женщина.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Шахматы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Соревнования проводятся по правилам быстрых шахмат. Система соревнований определяется ГСК в зависимости от количества участников.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768B">
        <w:rPr>
          <w:rFonts w:ascii="Times New Roman" w:hAnsi="Times New Roman" w:cs="Times New Roman"/>
          <w:b/>
          <w:sz w:val="24"/>
          <w:szCs w:val="24"/>
        </w:rPr>
        <w:t>Дартс</w:t>
      </w:r>
      <w:proofErr w:type="spellEnd"/>
    </w:p>
    <w:p w:rsidR="00DE768B" w:rsidRPr="00DE768B" w:rsidRDefault="00FC06A8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Соревнования лично – командные</w:t>
      </w:r>
      <w:r w:rsidR="00DE768B" w:rsidRPr="00DE768B">
        <w:rPr>
          <w:rFonts w:ascii="Times New Roman" w:hAnsi="Times New Roman" w:cs="Times New Roman"/>
          <w:sz w:val="24"/>
          <w:szCs w:val="24"/>
        </w:rPr>
        <w:t>. Участие принимают все члены команды. Командное первенство определяется по наименьшей сумме мест, занятых всеми участниками команды.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68B">
        <w:rPr>
          <w:rFonts w:ascii="Times New Roman" w:hAnsi="Times New Roman" w:cs="Times New Roman"/>
          <w:b/>
          <w:sz w:val="24"/>
          <w:szCs w:val="24"/>
        </w:rPr>
        <w:t>Комбинированная эстафета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Соревнования командные.  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Каждый участник принимает участие только в одном этапе эстафеты: 1-  бег 100м; 2 – скандинавская ходьба на дистанции 50м; 3 – ведение баскетбольного мяча </w:t>
      </w:r>
      <w:r w:rsidR="00FC06A8">
        <w:rPr>
          <w:rFonts w:ascii="Times New Roman" w:hAnsi="Times New Roman" w:cs="Times New Roman"/>
          <w:sz w:val="24"/>
          <w:szCs w:val="24"/>
        </w:rPr>
        <w:t>по беговой дорожке</w:t>
      </w:r>
      <w:r w:rsidRPr="00DE768B">
        <w:rPr>
          <w:rFonts w:ascii="Times New Roman" w:hAnsi="Times New Roman" w:cs="Times New Roman"/>
          <w:sz w:val="24"/>
          <w:szCs w:val="24"/>
        </w:rPr>
        <w:t>; 4 – бросок мяча в баскетбольное кольцо; 5 – ведение футбольного мяча вокруг пяти стоек; 6 – броски трёх дротиков в надувные шары; 7 –бег с расположенным на ракетк</w:t>
      </w:r>
      <w:r w:rsidR="00FC06A8">
        <w:rPr>
          <w:rFonts w:ascii="Times New Roman" w:hAnsi="Times New Roman" w:cs="Times New Roman"/>
          <w:sz w:val="24"/>
          <w:szCs w:val="24"/>
        </w:rPr>
        <w:t>е для настольного тенниса мячом</w:t>
      </w:r>
      <w:r w:rsidRPr="00DE768B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 xml:space="preserve"> 8 – финишный бег на дистанции 50м.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В нашу команду  вошли: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Ахмедвелиева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Анна Ивановна,  Басова Наталья Валерьевна, Глазкова Татьяна Ивановна,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Илюхина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Нина Дмитриевна,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Мосина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Людмила Михайловна,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Коломыцев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Владимир Фёдорович, Кононов Николай Николаевич,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Пыхов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Иван Дмитриевич, Юдин  Владимир Алексеевич, Сахаров Александр Семёнович.  Консультантом команды  стал учитель физической культуры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Голобоков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Виктор Михайлович.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Поддержку и помощь при формировании участии команды оказали Глава района А.И. Насонова, отделы образования и сельского хозяйства администрации района, ЦСОН, работники здравоохранения.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На участие  в соревнованиях, проходивших 10 июля на Центральном стадионе имени  В.И. Ленина,  было заявлено   30 команд.  Сильнейших выявляли в шести видах спорта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 xml:space="preserve"> а также по итогам комбинированной эстафеты.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Организаторы спартакиады продумали всё до мелочей, чтобы участники спортивных баталий « золотого возраста» чувствовали себя комфортно. Прибывших пенсионеров приветливо встречали руководитель Регионального  Отделения  Союза пенсионеров Р</w:t>
      </w:r>
      <w:r w:rsidR="00FC06A8">
        <w:rPr>
          <w:rFonts w:ascii="Times New Roman" w:hAnsi="Times New Roman" w:cs="Times New Roman"/>
          <w:sz w:val="24"/>
          <w:szCs w:val="24"/>
        </w:rPr>
        <w:t xml:space="preserve">оссии  Иван Яковлевич  </w:t>
      </w:r>
      <w:proofErr w:type="spellStart"/>
      <w:r w:rsidR="00FC06A8">
        <w:rPr>
          <w:rFonts w:ascii="Times New Roman" w:hAnsi="Times New Roman" w:cs="Times New Roman"/>
          <w:sz w:val="24"/>
          <w:szCs w:val="24"/>
        </w:rPr>
        <w:t>Мосякин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>,  его заместитель  Ольга Фёдоровна Пастух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 xml:space="preserve"> члены мандатной комиссии, бригада судей. Ровно в полдень поздравить участников Спартакиады приехал губернатор Андрей  Евгеньевич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Клычков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>.</w:t>
      </w:r>
    </w:p>
    <w:p w:rsidR="00DE768B" w:rsidRPr="00FC06A8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768B">
        <w:rPr>
          <w:rFonts w:ascii="Times New Roman" w:hAnsi="Times New Roman" w:cs="Times New Roman"/>
          <w:sz w:val="24"/>
          <w:szCs w:val="24"/>
        </w:rPr>
        <w:t>- Дорогие спортсмены, вы – хороши</w:t>
      </w:r>
      <w:r w:rsidR="00FC06A8">
        <w:rPr>
          <w:rFonts w:ascii="Times New Roman" w:hAnsi="Times New Roman" w:cs="Times New Roman"/>
          <w:sz w:val="24"/>
          <w:szCs w:val="24"/>
        </w:rPr>
        <w:t>й пример для молодого поколения</w:t>
      </w:r>
      <w:r w:rsidRPr="00DE768B">
        <w:rPr>
          <w:rFonts w:ascii="Times New Roman" w:hAnsi="Times New Roman" w:cs="Times New Roman"/>
          <w:sz w:val="24"/>
          <w:szCs w:val="24"/>
        </w:rPr>
        <w:t>, для всех нас, - обратился он к участникам спартакиады.-</w:t>
      </w:r>
      <w:r w:rsidR="00FC06A8">
        <w:rPr>
          <w:rFonts w:ascii="Times New Roman" w:hAnsi="Times New Roman" w:cs="Times New Roman"/>
          <w:sz w:val="24"/>
          <w:szCs w:val="24"/>
        </w:rPr>
        <w:t xml:space="preserve"> Поддерживая старшее </w:t>
      </w:r>
      <w:proofErr w:type="spellStart"/>
      <w:r w:rsidR="00FC06A8">
        <w:rPr>
          <w:rFonts w:ascii="Times New Roman" w:hAnsi="Times New Roman" w:cs="Times New Roman"/>
          <w:sz w:val="24"/>
          <w:szCs w:val="24"/>
        </w:rPr>
        <w:t>поколени</w:t>
      </w:r>
      <w:proofErr w:type="gramStart"/>
      <w:r w:rsidR="00FC06A8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DE768B">
        <w:rPr>
          <w:rFonts w:ascii="Times New Roman" w:hAnsi="Times New Roman" w:cs="Times New Roman"/>
          <w:sz w:val="24"/>
          <w:szCs w:val="24"/>
        </w:rPr>
        <w:t>, мы вместе способны реализовать много достойных и важных проектов. В этом году мы запустим 14 спортивных площадок по всей области. Желаем всем побед, а прои</w:t>
      </w:r>
      <w:r w:rsidR="00FC06A8">
        <w:rPr>
          <w:rFonts w:ascii="Times New Roman" w:hAnsi="Times New Roman" w:cs="Times New Roman"/>
          <w:sz w:val="24"/>
          <w:szCs w:val="24"/>
        </w:rPr>
        <w:t>гравших сегодня точно не будет!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С праздником спорта пенсионеров также поздравили: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исполняющий обязанности председателя Орловского областного Совета народных депутатов Михаил Васильевич Вдовин;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начальник Управления физической культуры и спорта области Алексей Игоревич Берестов;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заместитель управляющего Отделением Пенсионного фонда РФ по Орловской области Светлана Ивановна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Ставцева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>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ректор Орловского государственного  университета имени Тургенева Ольга Васильевна Пилипенко;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начальник отдела Департамента социальной защиты на</w:t>
      </w:r>
      <w:r w:rsidR="00FC06A8">
        <w:rPr>
          <w:rFonts w:ascii="Times New Roman" w:hAnsi="Times New Roman" w:cs="Times New Roman"/>
          <w:sz w:val="24"/>
          <w:szCs w:val="24"/>
        </w:rPr>
        <w:t>селения, опеки и попечительства</w:t>
      </w:r>
      <w:r w:rsidRPr="00DE768B">
        <w:rPr>
          <w:rFonts w:ascii="Times New Roman" w:hAnsi="Times New Roman" w:cs="Times New Roman"/>
          <w:sz w:val="24"/>
          <w:szCs w:val="24"/>
        </w:rPr>
        <w:t xml:space="preserve">, труда и занятости области Светлана Владимировна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Забродина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>.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lastRenderedPageBreak/>
        <w:t xml:space="preserve">По завершению спортивных сражений  участников состязаний </w:t>
      </w:r>
      <w:r w:rsidR="00FC06A8">
        <w:rPr>
          <w:rFonts w:ascii="Times New Roman" w:hAnsi="Times New Roman" w:cs="Times New Roman"/>
          <w:sz w:val="24"/>
          <w:szCs w:val="24"/>
        </w:rPr>
        <w:t>ждал вкусный обед в ресторане «</w:t>
      </w:r>
      <w:r w:rsidRPr="00DE768B">
        <w:rPr>
          <w:rFonts w:ascii="Times New Roman" w:hAnsi="Times New Roman" w:cs="Times New Roman"/>
          <w:sz w:val="24"/>
          <w:szCs w:val="24"/>
        </w:rPr>
        <w:t xml:space="preserve">Офсайд».  Прекрасный концерт подарил представителям старшего поколения Орловский городской центр  культуры. </w:t>
      </w:r>
    </w:p>
    <w:p w:rsidR="00DE768B" w:rsidRP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Настало  время, когда   итоги соревнований были подведены, на поле вынесли  кубки, Почётные Грамоты, Дипломы, ценные подарки. Команды выстроились  по кромке футбольного поля. С замиранием сердца слушали спортсмены имена победите</w:t>
      </w:r>
      <w:r w:rsidR="00FC06A8">
        <w:rPr>
          <w:rFonts w:ascii="Times New Roman" w:hAnsi="Times New Roman" w:cs="Times New Roman"/>
          <w:sz w:val="24"/>
          <w:szCs w:val="24"/>
        </w:rPr>
        <w:t>лей.  И вот,  к нашему восторгу</w:t>
      </w:r>
      <w:r w:rsidRPr="00DE768B">
        <w:rPr>
          <w:rFonts w:ascii="Times New Roman" w:hAnsi="Times New Roman" w:cs="Times New Roman"/>
          <w:sz w:val="24"/>
          <w:szCs w:val="24"/>
        </w:rPr>
        <w:t xml:space="preserve">, на высшую ступень пьедестала Почёта пригласили 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Ахмедвелиеву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А.И. – победительницу в пулевой стрельбе. Эта победа была ожидаемой, Анна Ивановна давно зарекомендовала себя одним из лучших стрелков среди женщин, а   второе место в комбинированной эстафете вызвало у наших спортсменов ещё больший  взрыв эмоций. Конкуренция была очень жёсткой, борьба шла за каждую секунду, но тем значимее была  победа. В командах соперников есть и мастера спорта, и участники международных состязаний. У нас таких нет, но доброжелательность по отношению друг к другу и к окружающим, ответственность каждого, позитивный настрой помогли нашим спортсменам заслужить похвалу от организаторов соревнований.</w:t>
      </w:r>
    </w:p>
    <w:p w:rsidR="004622AA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Победителями общекомандного первенства стала сборная пенсионеров  Заводского района г. Орла, второе место заняла команда г</w:t>
      </w:r>
      <w:proofErr w:type="gramStart"/>
      <w:r w:rsidRPr="00DE768B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DE768B">
        <w:rPr>
          <w:rFonts w:ascii="Times New Roman" w:hAnsi="Times New Roman" w:cs="Times New Roman"/>
          <w:sz w:val="24"/>
          <w:szCs w:val="24"/>
        </w:rPr>
        <w:t>ивны, третьими стали представители г. Мценска.</w:t>
      </w:r>
    </w:p>
    <w:p w:rsidR="00DE768B" w:rsidRPr="00DE768B" w:rsidRDefault="004622AA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3565" cy="4246090"/>
            <wp:effectExtent l="19050" t="0" r="0" b="0"/>
            <wp:docPr id="4" name="Рисунок 4" descr="C:\Users\Антитеррор\Downloads\P71004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итеррор\Downloads\P710042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68B" w:rsidRPr="00DE76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68B" w:rsidRDefault="00DE768B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>В ближайшее время будет сформирована команда Орловской области, которая примет участие в финальных соревнованиях Спартакиады пенсионеров Росс</w:t>
      </w:r>
      <w:r w:rsidR="00FC06A8">
        <w:rPr>
          <w:rFonts w:ascii="Times New Roman" w:hAnsi="Times New Roman" w:cs="Times New Roman"/>
          <w:sz w:val="24"/>
          <w:szCs w:val="24"/>
        </w:rPr>
        <w:t xml:space="preserve">ии в </w:t>
      </w:r>
      <w:proofErr w:type="gramStart"/>
      <w:r w:rsidR="00FC06A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C06A8">
        <w:rPr>
          <w:rFonts w:ascii="Times New Roman" w:hAnsi="Times New Roman" w:cs="Times New Roman"/>
          <w:sz w:val="24"/>
          <w:szCs w:val="24"/>
        </w:rPr>
        <w:t>.</w:t>
      </w:r>
      <w:r w:rsidR="00FC06A8" w:rsidRPr="00FC06A8">
        <w:rPr>
          <w:rFonts w:ascii="Times New Roman" w:hAnsi="Times New Roman" w:cs="Times New Roman"/>
          <w:sz w:val="24"/>
          <w:szCs w:val="24"/>
        </w:rPr>
        <w:t xml:space="preserve"> </w:t>
      </w:r>
      <w:r w:rsidR="00FC06A8">
        <w:rPr>
          <w:rFonts w:ascii="Times New Roman" w:hAnsi="Times New Roman" w:cs="Times New Roman"/>
          <w:sz w:val="24"/>
          <w:szCs w:val="24"/>
        </w:rPr>
        <w:t>Уфе</w:t>
      </w:r>
      <w:r w:rsidR="00FC06A8" w:rsidRPr="00FC06A8">
        <w:rPr>
          <w:rFonts w:ascii="Times New Roman" w:hAnsi="Times New Roman" w:cs="Times New Roman"/>
          <w:sz w:val="24"/>
          <w:szCs w:val="24"/>
        </w:rPr>
        <w:t xml:space="preserve"> </w:t>
      </w:r>
      <w:r w:rsidR="00FC06A8">
        <w:rPr>
          <w:rFonts w:ascii="Times New Roman" w:hAnsi="Times New Roman" w:cs="Times New Roman"/>
          <w:sz w:val="24"/>
          <w:szCs w:val="24"/>
        </w:rPr>
        <w:t>(</w:t>
      </w:r>
      <w:r w:rsidRPr="00DE768B">
        <w:rPr>
          <w:rFonts w:ascii="Times New Roman" w:hAnsi="Times New Roman" w:cs="Times New Roman"/>
          <w:sz w:val="24"/>
          <w:szCs w:val="24"/>
        </w:rPr>
        <w:t xml:space="preserve">республика Башкортостан)  с 24 по 27 августа 2019 года.  Стало уже известно, что в неё войдёт наша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Ахмедвелиева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 Анна Ивановна. Пожелаем удачи нашим  землякам!</w:t>
      </w:r>
    </w:p>
    <w:p w:rsidR="004622AA" w:rsidRPr="00DE768B" w:rsidRDefault="004622AA" w:rsidP="00DE76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3565" cy="4246090"/>
            <wp:effectExtent l="19050" t="0" r="0" b="0"/>
            <wp:docPr id="5" name="Рисунок 5" descr="C:\Users\Антитеррор\Downloads\P71004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итеррор\Downloads\P710042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AA" w:rsidRDefault="00DE768B" w:rsidP="004622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Лидия </w:t>
      </w:r>
      <w:proofErr w:type="spellStart"/>
      <w:r w:rsidRPr="00DE768B">
        <w:rPr>
          <w:rFonts w:ascii="Times New Roman" w:hAnsi="Times New Roman" w:cs="Times New Roman"/>
          <w:sz w:val="24"/>
          <w:szCs w:val="24"/>
        </w:rPr>
        <w:t>Коломыцева</w:t>
      </w:r>
      <w:proofErr w:type="spellEnd"/>
      <w:r w:rsidRPr="00DE768B">
        <w:rPr>
          <w:rFonts w:ascii="Times New Roman" w:hAnsi="Times New Roman" w:cs="Times New Roman"/>
          <w:sz w:val="24"/>
          <w:szCs w:val="24"/>
        </w:rPr>
        <w:t xml:space="preserve">, председатель райсовета </w:t>
      </w:r>
    </w:p>
    <w:p w:rsidR="004622AA" w:rsidRDefault="00DE768B" w:rsidP="004622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ветеранов и местного отделения   </w:t>
      </w:r>
    </w:p>
    <w:p w:rsidR="00307BC8" w:rsidRPr="00DE768B" w:rsidRDefault="00DE768B" w:rsidP="004622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E768B">
        <w:rPr>
          <w:rFonts w:ascii="Times New Roman" w:hAnsi="Times New Roman" w:cs="Times New Roman"/>
          <w:sz w:val="24"/>
          <w:szCs w:val="24"/>
        </w:rPr>
        <w:t xml:space="preserve">ООО « Союз пенсионеров России» </w:t>
      </w:r>
    </w:p>
    <w:sectPr w:rsidR="00307BC8" w:rsidRPr="00DE768B" w:rsidSect="00C14B51">
      <w:headerReference w:type="default" r:id="rId11"/>
      <w:pgSz w:w="11905" w:h="16837"/>
      <w:pgMar w:top="1511" w:right="1178" w:bottom="474" w:left="180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63A" w:rsidRDefault="0079263A">
      <w:r>
        <w:separator/>
      </w:r>
    </w:p>
  </w:endnote>
  <w:endnote w:type="continuationSeparator" w:id="0">
    <w:p w:rsidR="0079263A" w:rsidRDefault="00792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altName w:val="Aria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altName w:val="Century Gothic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GForeign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63A" w:rsidRDefault="0079263A">
      <w:r>
        <w:separator/>
      </w:r>
    </w:p>
  </w:footnote>
  <w:footnote w:type="continuationSeparator" w:id="0">
    <w:p w:rsidR="0079263A" w:rsidRDefault="007926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601" w:rsidRPr="00EE79BA" w:rsidRDefault="0017348B">
    <w:pPr>
      <w:pStyle w:val="ac"/>
      <w:jc w:val="center"/>
    </w:pPr>
    <w:fldSimple w:instr=" PAGE   \* MERGEFORMAT ">
      <w:r w:rsidR="00FC06A8">
        <w:rPr>
          <w:noProof/>
        </w:rPr>
        <w:t>1</w:t>
      </w:r>
    </w:fldSimple>
  </w:p>
  <w:p w:rsidR="009D3601" w:rsidRDefault="009D360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72E50E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17C181F"/>
    <w:multiLevelType w:val="singleLevel"/>
    <w:tmpl w:val="1E2CF3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8E60EA9"/>
    <w:multiLevelType w:val="multilevel"/>
    <w:tmpl w:val="DABE5562"/>
    <w:lvl w:ilvl="0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5">
    <w:nsid w:val="0B7536B9"/>
    <w:multiLevelType w:val="multilevel"/>
    <w:tmpl w:val="05AE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641C86"/>
    <w:multiLevelType w:val="multilevel"/>
    <w:tmpl w:val="C8C8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31CD2"/>
    <w:multiLevelType w:val="multilevel"/>
    <w:tmpl w:val="CB74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014148"/>
    <w:multiLevelType w:val="multilevel"/>
    <w:tmpl w:val="3596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80301"/>
    <w:multiLevelType w:val="multilevel"/>
    <w:tmpl w:val="D066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D6468"/>
    <w:multiLevelType w:val="hybridMultilevel"/>
    <w:tmpl w:val="CD70BF6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09716B"/>
    <w:multiLevelType w:val="hybridMultilevel"/>
    <w:tmpl w:val="75B8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8178AE"/>
    <w:multiLevelType w:val="multilevel"/>
    <w:tmpl w:val="02FE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84E2F"/>
    <w:multiLevelType w:val="hybridMultilevel"/>
    <w:tmpl w:val="7B7CE730"/>
    <w:lvl w:ilvl="0" w:tplc="4C6E9834">
      <w:start w:val="1"/>
      <w:numFmt w:val="decimal"/>
      <w:lvlText w:val="%1."/>
      <w:lvlJc w:val="left"/>
      <w:pPr>
        <w:ind w:left="28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5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84" w:hanging="180"/>
      </w:pPr>
      <w:rPr>
        <w:rFonts w:cs="Times New Roman"/>
      </w:rPr>
    </w:lvl>
  </w:abstractNum>
  <w:abstractNum w:abstractNumId="14">
    <w:nsid w:val="6A7422D3"/>
    <w:multiLevelType w:val="hybridMultilevel"/>
    <w:tmpl w:val="7F6854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AB71AEF"/>
    <w:multiLevelType w:val="multilevel"/>
    <w:tmpl w:val="085E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">
    <w:abstractNumId w:val="11"/>
  </w:num>
  <w:num w:numId="5">
    <w:abstractNumId w:val="10"/>
  </w:num>
  <w:num w:numId="6">
    <w:abstractNumId w:val="14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2"/>
    <w:lvlOverride w:ilvl="0">
      <w:startOverride w:val="3"/>
    </w:lvlOverride>
  </w:num>
  <w:num w:numId="16">
    <w:abstractNumId w:val="12"/>
  </w:num>
  <w:num w:numId="17">
    <w:abstractNumId w:val="4"/>
  </w:num>
  <w:num w:numId="18">
    <w:abstractNumId w:val="13"/>
  </w:num>
  <w:num w:numId="19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4014B"/>
    <w:rsid w:val="00000042"/>
    <w:rsid w:val="00002C2D"/>
    <w:rsid w:val="000218BF"/>
    <w:rsid w:val="00023E73"/>
    <w:rsid w:val="00023F6D"/>
    <w:rsid w:val="00026520"/>
    <w:rsid w:val="0002685A"/>
    <w:rsid w:val="000269FD"/>
    <w:rsid w:val="00031E7A"/>
    <w:rsid w:val="00034862"/>
    <w:rsid w:val="00036974"/>
    <w:rsid w:val="00037174"/>
    <w:rsid w:val="00045098"/>
    <w:rsid w:val="000525D0"/>
    <w:rsid w:val="0006129F"/>
    <w:rsid w:val="0006306E"/>
    <w:rsid w:val="00066C0B"/>
    <w:rsid w:val="00066DAE"/>
    <w:rsid w:val="00067FDC"/>
    <w:rsid w:val="00074425"/>
    <w:rsid w:val="00075DFD"/>
    <w:rsid w:val="00076F9B"/>
    <w:rsid w:val="00080433"/>
    <w:rsid w:val="00086BDF"/>
    <w:rsid w:val="00087598"/>
    <w:rsid w:val="0008783C"/>
    <w:rsid w:val="00087B10"/>
    <w:rsid w:val="00090032"/>
    <w:rsid w:val="000907CA"/>
    <w:rsid w:val="00095954"/>
    <w:rsid w:val="000A2890"/>
    <w:rsid w:val="000A5EAA"/>
    <w:rsid w:val="000A7513"/>
    <w:rsid w:val="000A7A5C"/>
    <w:rsid w:val="000B0390"/>
    <w:rsid w:val="000B03D0"/>
    <w:rsid w:val="000B0C55"/>
    <w:rsid w:val="000B0D3E"/>
    <w:rsid w:val="000B2366"/>
    <w:rsid w:val="000B34D2"/>
    <w:rsid w:val="000B44E5"/>
    <w:rsid w:val="000C067F"/>
    <w:rsid w:val="000C12C2"/>
    <w:rsid w:val="000C444E"/>
    <w:rsid w:val="000C76E4"/>
    <w:rsid w:val="000C7FC4"/>
    <w:rsid w:val="000E18BE"/>
    <w:rsid w:val="00102A9F"/>
    <w:rsid w:val="00121D53"/>
    <w:rsid w:val="00125EF7"/>
    <w:rsid w:val="00136A68"/>
    <w:rsid w:val="00140DB6"/>
    <w:rsid w:val="00152CE9"/>
    <w:rsid w:val="00154FF4"/>
    <w:rsid w:val="0015516A"/>
    <w:rsid w:val="00155CA0"/>
    <w:rsid w:val="001568CE"/>
    <w:rsid w:val="00157C56"/>
    <w:rsid w:val="001624E4"/>
    <w:rsid w:val="00166794"/>
    <w:rsid w:val="0017348B"/>
    <w:rsid w:val="00173C7F"/>
    <w:rsid w:val="00173D7E"/>
    <w:rsid w:val="00191E6D"/>
    <w:rsid w:val="00197AF0"/>
    <w:rsid w:val="001A2209"/>
    <w:rsid w:val="001A3E89"/>
    <w:rsid w:val="001A5640"/>
    <w:rsid w:val="001A6277"/>
    <w:rsid w:val="001B0A3C"/>
    <w:rsid w:val="001C4919"/>
    <w:rsid w:val="001D1553"/>
    <w:rsid w:val="001D3AE3"/>
    <w:rsid w:val="001E28F7"/>
    <w:rsid w:val="001E42BC"/>
    <w:rsid w:val="001F4B41"/>
    <w:rsid w:val="001F6839"/>
    <w:rsid w:val="001F7C1D"/>
    <w:rsid w:val="002001F9"/>
    <w:rsid w:val="002002DA"/>
    <w:rsid w:val="00201129"/>
    <w:rsid w:val="0020190A"/>
    <w:rsid w:val="002064C8"/>
    <w:rsid w:val="00206964"/>
    <w:rsid w:val="0021191C"/>
    <w:rsid w:val="00213696"/>
    <w:rsid w:val="00220F97"/>
    <w:rsid w:val="002304A2"/>
    <w:rsid w:val="00231D21"/>
    <w:rsid w:val="00233E3F"/>
    <w:rsid w:val="00234382"/>
    <w:rsid w:val="00242E73"/>
    <w:rsid w:val="002537A3"/>
    <w:rsid w:val="00254ABA"/>
    <w:rsid w:val="00255EAF"/>
    <w:rsid w:val="00261551"/>
    <w:rsid w:val="00261FA7"/>
    <w:rsid w:val="00266A8A"/>
    <w:rsid w:val="0027651A"/>
    <w:rsid w:val="00277899"/>
    <w:rsid w:val="002832CF"/>
    <w:rsid w:val="00287AD6"/>
    <w:rsid w:val="002A0B5A"/>
    <w:rsid w:val="002A2B99"/>
    <w:rsid w:val="002B3DCD"/>
    <w:rsid w:val="002B47BD"/>
    <w:rsid w:val="002C568F"/>
    <w:rsid w:val="002C5A98"/>
    <w:rsid w:val="002C75E5"/>
    <w:rsid w:val="002D34E8"/>
    <w:rsid w:val="002E2CB0"/>
    <w:rsid w:val="002E2D47"/>
    <w:rsid w:val="002E5DC6"/>
    <w:rsid w:val="003047D7"/>
    <w:rsid w:val="00307BC8"/>
    <w:rsid w:val="003126C2"/>
    <w:rsid w:val="00312B91"/>
    <w:rsid w:val="003220C7"/>
    <w:rsid w:val="00322FC5"/>
    <w:rsid w:val="003251C7"/>
    <w:rsid w:val="003262B6"/>
    <w:rsid w:val="003275F9"/>
    <w:rsid w:val="0034259B"/>
    <w:rsid w:val="003434C7"/>
    <w:rsid w:val="00355058"/>
    <w:rsid w:val="00357C49"/>
    <w:rsid w:val="00364574"/>
    <w:rsid w:val="00373F89"/>
    <w:rsid w:val="003744B5"/>
    <w:rsid w:val="00383DDA"/>
    <w:rsid w:val="00386043"/>
    <w:rsid w:val="00392305"/>
    <w:rsid w:val="00392BA1"/>
    <w:rsid w:val="003A1CEC"/>
    <w:rsid w:val="003A6A3E"/>
    <w:rsid w:val="003A76EC"/>
    <w:rsid w:val="003C732A"/>
    <w:rsid w:val="003D3707"/>
    <w:rsid w:val="003D55A0"/>
    <w:rsid w:val="003E161D"/>
    <w:rsid w:val="003E199D"/>
    <w:rsid w:val="003E5A20"/>
    <w:rsid w:val="00403FB5"/>
    <w:rsid w:val="004062BC"/>
    <w:rsid w:val="00407FE4"/>
    <w:rsid w:val="004163E9"/>
    <w:rsid w:val="0042168B"/>
    <w:rsid w:val="0042478C"/>
    <w:rsid w:val="00432F8E"/>
    <w:rsid w:val="00436C3D"/>
    <w:rsid w:val="0044745F"/>
    <w:rsid w:val="00453FFB"/>
    <w:rsid w:val="00454E3B"/>
    <w:rsid w:val="004622AA"/>
    <w:rsid w:val="00462E3E"/>
    <w:rsid w:val="00470482"/>
    <w:rsid w:val="0047077D"/>
    <w:rsid w:val="004735E1"/>
    <w:rsid w:val="004748C1"/>
    <w:rsid w:val="0048298B"/>
    <w:rsid w:val="004831D0"/>
    <w:rsid w:val="00490F54"/>
    <w:rsid w:val="00491196"/>
    <w:rsid w:val="00492275"/>
    <w:rsid w:val="00495FE4"/>
    <w:rsid w:val="004A48DF"/>
    <w:rsid w:val="004A6215"/>
    <w:rsid w:val="004A6262"/>
    <w:rsid w:val="004B06C0"/>
    <w:rsid w:val="004B0B24"/>
    <w:rsid w:val="004C7F7B"/>
    <w:rsid w:val="004D7AEB"/>
    <w:rsid w:val="004E3754"/>
    <w:rsid w:val="004E5275"/>
    <w:rsid w:val="004F29D8"/>
    <w:rsid w:val="005007B5"/>
    <w:rsid w:val="005046AE"/>
    <w:rsid w:val="0051039E"/>
    <w:rsid w:val="00527966"/>
    <w:rsid w:val="005368F8"/>
    <w:rsid w:val="005434F7"/>
    <w:rsid w:val="00544F8E"/>
    <w:rsid w:val="0055043D"/>
    <w:rsid w:val="00553B7E"/>
    <w:rsid w:val="00554A36"/>
    <w:rsid w:val="00555A78"/>
    <w:rsid w:val="00557363"/>
    <w:rsid w:val="005616C1"/>
    <w:rsid w:val="00562170"/>
    <w:rsid w:val="00572AD3"/>
    <w:rsid w:val="00574839"/>
    <w:rsid w:val="00575580"/>
    <w:rsid w:val="00585EB2"/>
    <w:rsid w:val="00590412"/>
    <w:rsid w:val="00591A13"/>
    <w:rsid w:val="00593DDF"/>
    <w:rsid w:val="00595B8D"/>
    <w:rsid w:val="00596B5D"/>
    <w:rsid w:val="005B6244"/>
    <w:rsid w:val="005C2136"/>
    <w:rsid w:val="005C2CF4"/>
    <w:rsid w:val="005C5748"/>
    <w:rsid w:val="005C5A95"/>
    <w:rsid w:val="005D1AF7"/>
    <w:rsid w:val="005D3810"/>
    <w:rsid w:val="005E14B5"/>
    <w:rsid w:val="005E175F"/>
    <w:rsid w:val="005E32CD"/>
    <w:rsid w:val="005E69CD"/>
    <w:rsid w:val="005F4780"/>
    <w:rsid w:val="006051FD"/>
    <w:rsid w:val="0061439D"/>
    <w:rsid w:val="00621A1D"/>
    <w:rsid w:val="00621AD6"/>
    <w:rsid w:val="00622213"/>
    <w:rsid w:val="00623AF9"/>
    <w:rsid w:val="00624EE2"/>
    <w:rsid w:val="006274B1"/>
    <w:rsid w:val="006331EC"/>
    <w:rsid w:val="0065132A"/>
    <w:rsid w:val="006610EF"/>
    <w:rsid w:val="0066168D"/>
    <w:rsid w:val="00664BDC"/>
    <w:rsid w:val="00665D0E"/>
    <w:rsid w:val="00673567"/>
    <w:rsid w:val="0067426A"/>
    <w:rsid w:val="00686BD8"/>
    <w:rsid w:val="00695BA1"/>
    <w:rsid w:val="00697E72"/>
    <w:rsid w:val="006A1C67"/>
    <w:rsid w:val="006A5003"/>
    <w:rsid w:val="006B4794"/>
    <w:rsid w:val="006B69C5"/>
    <w:rsid w:val="006C0007"/>
    <w:rsid w:val="006C2E7D"/>
    <w:rsid w:val="006C3B5E"/>
    <w:rsid w:val="006C4BA3"/>
    <w:rsid w:val="006C7C68"/>
    <w:rsid w:val="006C7EED"/>
    <w:rsid w:val="006D15CC"/>
    <w:rsid w:val="006D4762"/>
    <w:rsid w:val="006D5AEA"/>
    <w:rsid w:val="006E0DF8"/>
    <w:rsid w:val="006E104C"/>
    <w:rsid w:val="006F604D"/>
    <w:rsid w:val="006F64D0"/>
    <w:rsid w:val="007008C5"/>
    <w:rsid w:val="00702407"/>
    <w:rsid w:val="00704A26"/>
    <w:rsid w:val="007062A3"/>
    <w:rsid w:val="00712255"/>
    <w:rsid w:val="007167BE"/>
    <w:rsid w:val="007253AA"/>
    <w:rsid w:val="007256A9"/>
    <w:rsid w:val="0072685E"/>
    <w:rsid w:val="0073072F"/>
    <w:rsid w:val="0073191C"/>
    <w:rsid w:val="00735683"/>
    <w:rsid w:val="00736BD6"/>
    <w:rsid w:val="007406C3"/>
    <w:rsid w:val="007409D5"/>
    <w:rsid w:val="007521D1"/>
    <w:rsid w:val="00757786"/>
    <w:rsid w:val="00757FA4"/>
    <w:rsid w:val="00766297"/>
    <w:rsid w:val="00766371"/>
    <w:rsid w:val="007730F9"/>
    <w:rsid w:val="00773668"/>
    <w:rsid w:val="00784813"/>
    <w:rsid w:val="00784AF8"/>
    <w:rsid w:val="0079128D"/>
    <w:rsid w:val="00791729"/>
    <w:rsid w:val="0079263A"/>
    <w:rsid w:val="00795620"/>
    <w:rsid w:val="00797781"/>
    <w:rsid w:val="007A4359"/>
    <w:rsid w:val="007B17FF"/>
    <w:rsid w:val="007B1A31"/>
    <w:rsid w:val="007B26A5"/>
    <w:rsid w:val="007C00EB"/>
    <w:rsid w:val="007C589D"/>
    <w:rsid w:val="007D0E0E"/>
    <w:rsid w:val="007E5056"/>
    <w:rsid w:val="007E57B4"/>
    <w:rsid w:val="007E59E0"/>
    <w:rsid w:val="007E7064"/>
    <w:rsid w:val="007F112F"/>
    <w:rsid w:val="007F1BE1"/>
    <w:rsid w:val="007F5582"/>
    <w:rsid w:val="00800F59"/>
    <w:rsid w:val="008131A0"/>
    <w:rsid w:val="008135AA"/>
    <w:rsid w:val="008156A1"/>
    <w:rsid w:val="008167F2"/>
    <w:rsid w:val="00821D21"/>
    <w:rsid w:val="00821F33"/>
    <w:rsid w:val="00832EF0"/>
    <w:rsid w:val="008363A4"/>
    <w:rsid w:val="0083735B"/>
    <w:rsid w:val="008417BE"/>
    <w:rsid w:val="008423C6"/>
    <w:rsid w:val="0085151F"/>
    <w:rsid w:val="00857FA3"/>
    <w:rsid w:val="008630E2"/>
    <w:rsid w:val="00870662"/>
    <w:rsid w:val="00872A28"/>
    <w:rsid w:val="008759B3"/>
    <w:rsid w:val="008762A2"/>
    <w:rsid w:val="00881F62"/>
    <w:rsid w:val="008929A6"/>
    <w:rsid w:val="00892CEA"/>
    <w:rsid w:val="0089456C"/>
    <w:rsid w:val="00897687"/>
    <w:rsid w:val="008A4833"/>
    <w:rsid w:val="008A754A"/>
    <w:rsid w:val="008B0EDD"/>
    <w:rsid w:val="008B269A"/>
    <w:rsid w:val="008B391B"/>
    <w:rsid w:val="008B66C8"/>
    <w:rsid w:val="008B6BD2"/>
    <w:rsid w:val="008B6C19"/>
    <w:rsid w:val="008C0961"/>
    <w:rsid w:val="008C5405"/>
    <w:rsid w:val="008D3152"/>
    <w:rsid w:val="008D4673"/>
    <w:rsid w:val="008E4D79"/>
    <w:rsid w:val="008E5BAB"/>
    <w:rsid w:val="008E6FEF"/>
    <w:rsid w:val="008F6121"/>
    <w:rsid w:val="009042D2"/>
    <w:rsid w:val="009061EC"/>
    <w:rsid w:val="00906D9E"/>
    <w:rsid w:val="00913C0E"/>
    <w:rsid w:val="00926519"/>
    <w:rsid w:val="0093114F"/>
    <w:rsid w:val="0093730B"/>
    <w:rsid w:val="00943D93"/>
    <w:rsid w:val="0095185A"/>
    <w:rsid w:val="00955D67"/>
    <w:rsid w:val="00965429"/>
    <w:rsid w:val="0096583F"/>
    <w:rsid w:val="00966C1F"/>
    <w:rsid w:val="009761DA"/>
    <w:rsid w:val="00976931"/>
    <w:rsid w:val="00993040"/>
    <w:rsid w:val="0099413A"/>
    <w:rsid w:val="009955CE"/>
    <w:rsid w:val="009958B7"/>
    <w:rsid w:val="00995E0E"/>
    <w:rsid w:val="009978A0"/>
    <w:rsid w:val="009A057B"/>
    <w:rsid w:val="009A10B2"/>
    <w:rsid w:val="009B206C"/>
    <w:rsid w:val="009B78BC"/>
    <w:rsid w:val="009C61C6"/>
    <w:rsid w:val="009C6517"/>
    <w:rsid w:val="009D174C"/>
    <w:rsid w:val="009D3430"/>
    <w:rsid w:val="009D3601"/>
    <w:rsid w:val="009D748C"/>
    <w:rsid w:val="009E27E3"/>
    <w:rsid w:val="009E2F10"/>
    <w:rsid w:val="009E7522"/>
    <w:rsid w:val="00A21040"/>
    <w:rsid w:val="00A30524"/>
    <w:rsid w:val="00A31080"/>
    <w:rsid w:val="00A31FDD"/>
    <w:rsid w:val="00A361CA"/>
    <w:rsid w:val="00A36FB8"/>
    <w:rsid w:val="00A4014B"/>
    <w:rsid w:val="00A40C6F"/>
    <w:rsid w:val="00A40E71"/>
    <w:rsid w:val="00A41D0D"/>
    <w:rsid w:val="00A426A5"/>
    <w:rsid w:val="00A45F19"/>
    <w:rsid w:val="00A51AAC"/>
    <w:rsid w:val="00A52F1D"/>
    <w:rsid w:val="00A617AD"/>
    <w:rsid w:val="00A63029"/>
    <w:rsid w:val="00A649B6"/>
    <w:rsid w:val="00A65F5B"/>
    <w:rsid w:val="00A6654B"/>
    <w:rsid w:val="00A70946"/>
    <w:rsid w:val="00A73B14"/>
    <w:rsid w:val="00A80F1F"/>
    <w:rsid w:val="00A906EB"/>
    <w:rsid w:val="00AA1C44"/>
    <w:rsid w:val="00AA4C1E"/>
    <w:rsid w:val="00AB3FF0"/>
    <w:rsid w:val="00AC55C6"/>
    <w:rsid w:val="00AC75C5"/>
    <w:rsid w:val="00AD6C4F"/>
    <w:rsid w:val="00AE0E9C"/>
    <w:rsid w:val="00AE4768"/>
    <w:rsid w:val="00AE52E9"/>
    <w:rsid w:val="00AF1453"/>
    <w:rsid w:val="00AF375E"/>
    <w:rsid w:val="00AF3D57"/>
    <w:rsid w:val="00AF60A8"/>
    <w:rsid w:val="00B04E72"/>
    <w:rsid w:val="00B1241A"/>
    <w:rsid w:val="00B13FDC"/>
    <w:rsid w:val="00B24AEF"/>
    <w:rsid w:val="00B272DE"/>
    <w:rsid w:val="00B31F09"/>
    <w:rsid w:val="00B3620B"/>
    <w:rsid w:val="00B367D2"/>
    <w:rsid w:val="00B45474"/>
    <w:rsid w:val="00B46BD1"/>
    <w:rsid w:val="00B617CF"/>
    <w:rsid w:val="00B67FA7"/>
    <w:rsid w:val="00B70F34"/>
    <w:rsid w:val="00B71CFE"/>
    <w:rsid w:val="00B74674"/>
    <w:rsid w:val="00B82E05"/>
    <w:rsid w:val="00B85A06"/>
    <w:rsid w:val="00B86A18"/>
    <w:rsid w:val="00B905C8"/>
    <w:rsid w:val="00B96176"/>
    <w:rsid w:val="00B96B09"/>
    <w:rsid w:val="00B970F2"/>
    <w:rsid w:val="00B97677"/>
    <w:rsid w:val="00B97713"/>
    <w:rsid w:val="00BA13E9"/>
    <w:rsid w:val="00BA17C1"/>
    <w:rsid w:val="00BA43DF"/>
    <w:rsid w:val="00BA510B"/>
    <w:rsid w:val="00BA5352"/>
    <w:rsid w:val="00BB01B1"/>
    <w:rsid w:val="00BB20CD"/>
    <w:rsid w:val="00BC04E5"/>
    <w:rsid w:val="00BC7F80"/>
    <w:rsid w:val="00BD034F"/>
    <w:rsid w:val="00BD6782"/>
    <w:rsid w:val="00BE0E0D"/>
    <w:rsid w:val="00BE3086"/>
    <w:rsid w:val="00BE43AA"/>
    <w:rsid w:val="00BE7DC4"/>
    <w:rsid w:val="00BF6613"/>
    <w:rsid w:val="00C04A6F"/>
    <w:rsid w:val="00C14B51"/>
    <w:rsid w:val="00C22B99"/>
    <w:rsid w:val="00C26BBB"/>
    <w:rsid w:val="00C33336"/>
    <w:rsid w:val="00C34751"/>
    <w:rsid w:val="00C35CFC"/>
    <w:rsid w:val="00C42CFA"/>
    <w:rsid w:val="00C44BC0"/>
    <w:rsid w:val="00C4612B"/>
    <w:rsid w:val="00C47807"/>
    <w:rsid w:val="00C520E7"/>
    <w:rsid w:val="00C65D66"/>
    <w:rsid w:val="00C72612"/>
    <w:rsid w:val="00C768E7"/>
    <w:rsid w:val="00C80B4C"/>
    <w:rsid w:val="00C80B61"/>
    <w:rsid w:val="00C813E3"/>
    <w:rsid w:val="00C82015"/>
    <w:rsid w:val="00C83F4A"/>
    <w:rsid w:val="00C90230"/>
    <w:rsid w:val="00C923BA"/>
    <w:rsid w:val="00C96B1E"/>
    <w:rsid w:val="00CA5CC3"/>
    <w:rsid w:val="00CB4024"/>
    <w:rsid w:val="00CB7E95"/>
    <w:rsid w:val="00CC2615"/>
    <w:rsid w:val="00CD0352"/>
    <w:rsid w:val="00CD19D6"/>
    <w:rsid w:val="00CD3FA0"/>
    <w:rsid w:val="00CF6482"/>
    <w:rsid w:val="00D008A6"/>
    <w:rsid w:val="00D018EC"/>
    <w:rsid w:val="00D054EF"/>
    <w:rsid w:val="00D07B57"/>
    <w:rsid w:val="00D12E43"/>
    <w:rsid w:val="00D162A4"/>
    <w:rsid w:val="00D17337"/>
    <w:rsid w:val="00D203A4"/>
    <w:rsid w:val="00D20535"/>
    <w:rsid w:val="00D30271"/>
    <w:rsid w:val="00D336C6"/>
    <w:rsid w:val="00D4405F"/>
    <w:rsid w:val="00D44343"/>
    <w:rsid w:val="00D44B95"/>
    <w:rsid w:val="00D5164B"/>
    <w:rsid w:val="00D72D20"/>
    <w:rsid w:val="00D73956"/>
    <w:rsid w:val="00D82D2F"/>
    <w:rsid w:val="00D93A35"/>
    <w:rsid w:val="00DA379C"/>
    <w:rsid w:val="00DA394A"/>
    <w:rsid w:val="00DA3E6D"/>
    <w:rsid w:val="00DA6655"/>
    <w:rsid w:val="00DB2606"/>
    <w:rsid w:val="00DB33AA"/>
    <w:rsid w:val="00DC5CF4"/>
    <w:rsid w:val="00DD7E37"/>
    <w:rsid w:val="00DE768B"/>
    <w:rsid w:val="00DE799E"/>
    <w:rsid w:val="00DF1085"/>
    <w:rsid w:val="00DF1890"/>
    <w:rsid w:val="00DF3E4A"/>
    <w:rsid w:val="00DF6FE7"/>
    <w:rsid w:val="00E02BB3"/>
    <w:rsid w:val="00E131A2"/>
    <w:rsid w:val="00E1489C"/>
    <w:rsid w:val="00E27F73"/>
    <w:rsid w:val="00E30164"/>
    <w:rsid w:val="00E3436D"/>
    <w:rsid w:val="00E347A5"/>
    <w:rsid w:val="00E40C26"/>
    <w:rsid w:val="00E421C1"/>
    <w:rsid w:val="00E444CC"/>
    <w:rsid w:val="00E44B25"/>
    <w:rsid w:val="00E4512E"/>
    <w:rsid w:val="00E505E8"/>
    <w:rsid w:val="00E53E44"/>
    <w:rsid w:val="00E75097"/>
    <w:rsid w:val="00E75749"/>
    <w:rsid w:val="00E8147E"/>
    <w:rsid w:val="00E90114"/>
    <w:rsid w:val="00EA2231"/>
    <w:rsid w:val="00EA368B"/>
    <w:rsid w:val="00EA70CA"/>
    <w:rsid w:val="00EB0382"/>
    <w:rsid w:val="00EB60EB"/>
    <w:rsid w:val="00EC1096"/>
    <w:rsid w:val="00EC5757"/>
    <w:rsid w:val="00EC5F48"/>
    <w:rsid w:val="00ED3652"/>
    <w:rsid w:val="00ED469D"/>
    <w:rsid w:val="00ED6E42"/>
    <w:rsid w:val="00EE41B7"/>
    <w:rsid w:val="00EE79BA"/>
    <w:rsid w:val="00EF1512"/>
    <w:rsid w:val="00EF4363"/>
    <w:rsid w:val="00F01ABD"/>
    <w:rsid w:val="00F01F91"/>
    <w:rsid w:val="00F107DE"/>
    <w:rsid w:val="00F111B5"/>
    <w:rsid w:val="00F23C97"/>
    <w:rsid w:val="00F2425B"/>
    <w:rsid w:val="00F26BD9"/>
    <w:rsid w:val="00F375DD"/>
    <w:rsid w:val="00F406EB"/>
    <w:rsid w:val="00F40D95"/>
    <w:rsid w:val="00F50BF7"/>
    <w:rsid w:val="00F513B2"/>
    <w:rsid w:val="00F600A3"/>
    <w:rsid w:val="00F6573C"/>
    <w:rsid w:val="00F65BB6"/>
    <w:rsid w:val="00F67D80"/>
    <w:rsid w:val="00F716BA"/>
    <w:rsid w:val="00F72A8E"/>
    <w:rsid w:val="00F74D18"/>
    <w:rsid w:val="00F80F62"/>
    <w:rsid w:val="00F86F7D"/>
    <w:rsid w:val="00F875B9"/>
    <w:rsid w:val="00F87D1D"/>
    <w:rsid w:val="00FB6A9C"/>
    <w:rsid w:val="00FC06A8"/>
    <w:rsid w:val="00FC0762"/>
    <w:rsid w:val="00FD3581"/>
    <w:rsid w:val="00FD4FAA"/>
    <w:rsid w:val="00FE09C6"/>
    <w:rsid w:val="00FE5E47"/>
    <w:rsid w:val="00FE7D1E"/>
    <w:rsid w:val="00FF03A3"/>
    <w:rsid w:val="00FF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21"/>
    <w:rPr>
      <w:rFonts w:ascii="Calibri" w:hAnsi="Calibri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7522"/>
    <w:pPr>
      <w:keepNext/>
      <w:spacing w:after="0" w:line="240" w:lineRule="auto"/>
      <w:ind w:firstLine="720"/>
      <w:jc w:val="center"/>
      <w:outlineLvl w:val="0"/>
    </w:pPr>
    <w:rPr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09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12B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23F6D"/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B96B09"/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23F6D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customStyle="1" w:styleId="11">
    <w:name w:val="Стиль1"/>
    <w:basedOn w:val="a"/>
    <w:uiPriority w:val="99"/>
    <w:rsid w:val="00A4014B"/>
    <w:pPr>
      <w:spacing w:after="0" w:line="240" w:lineRule="auto"/>
      <w:ind w:firstLine="567"/>
      <w:jc w:val="both"/>
    </w:pPr>
    <w:rPr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03A4"/>
    <w:rPr>
      <w:rFonts w:ascii="Corbel" w:hAnsi="Corbel" w:cs="Corbel"/>
      <w:sz w:val="46"/>
      <w:szCs w:val="46"/>
    </w:rPr>
  </w:style>
  <w:style w:type="paragraph" w:customStyle="1" w:styleId="Style1">
    <w:name w:val="Style1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557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6" w:lineRule="exact"/>
      <w:ind w:firstLine="552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8" w:lineRule="exact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1" w:lineRule="exact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778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134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F6121"/>
    <w:rPr>
      <w:rFonts w:ascii="Book Antiqua" w:hAnsi="Book Antiqua" w:cs="Book Antiqua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8F6121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8F6121"/>
    <w:rPr>
      <w:rFonts w:ascii="Candara" w:hAnsi="Candara" w:cs="Candara"/>
      <w:i/>
      <w:iCs/>
      <w:sz w:val="40"/>
      <w:szCs w:val="40"/>
    </w:rPr>
  </w:style>
  <w:style w:type="character" w:customStyle="1" w:styleId="FontStyle15">
    <w:name w:val="Font Style15"/>
    <w:basedOn w:val="a0"/>
    <w:uiPriority w:val="99"/>
    <w:rsid w:val="008F6121"/>
    <w:rPr>
      <w:rFonts w:ascii="Times New Roman" w:hAnsi="Times New Roman" w:cs="Times New Roman"/>
      <w:i/>
      <w:iCs/>
      <w:spacing w:val="20"/>
      <w:sz w:val="32"/>
      <w:szCs w:val="32"/>
    </w:rPr>
  </w:style>
  <w:style w:type="character" w:styleId="a3">
    <w:name w:val="Hyperlink"/>
    <w:basedOn w:val="a0"/>
    <w:uiPriority w:val="99"/>
    <w:rsid w:val="00544F8E"/>
    <w:rPr>
      <w:rFonts w:cs="Times New Roman"/>
      <w:color w:val="0000FF"/>
      <w:u w:val="single"/>
    </w:rPr>
  </w:style>
  <w:style w:type="paragraph" w:customStyle="1" w:styleId="AGForegner22">
    <w:name w:val="Заголовок AGForegner (22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440" w:lineRule="atLeast"/>
    </w:pPr>
    <w:rPr>
      <w:rFonts w:ascii="AGForeigner" w:hAnsi="AGForeigner" w:cs="AGForeigner"/>
      <w:b/>
      <w:bCs/>
      <w:sz w:val="44"/>
      <w:szCs w:val="44"/>
    </w:rPr>
  </w:style>
  <w:style w:type="paragraph" w:customStyle="1" w:styleId="AGForegner9">
    <w:name w:val="Основной текст AGForegner (9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180" w:lineRule="atLeast"/>
      <w:ind w:firstLine="227"/>
      <w:jc w:val="both"/>
    </w:pPr>
    <w:rPr>
      <w:rFonts w:ascii="AGForeigner" w:hAnsi="AGForeigner" w:cs="AGForeigner"/>
      <w:color w:val="000000"/>
      <w:sz w:val="18"/>
      <w:szCs w:val="18"/>
    </w:rPr>
  </w:style>
  <w:style w:type="paragraph" w:styleId="a4">
    <w:name w:val="Normal (Web)"/>
    <w:basedOn w:val="a"/>
    <w:uiPriority w:val="99"/>
    <w:rsid w:val="00CD3FA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D6C4F"/>
    <w:rPr>
      <w:rFonts w:ascii="Arial" w:hAnsi="Arial" w:cs="Arial"/>
      <w:i/>
      <w:iCs/>
      <w:spacing w:val="-10"/>
      <w:sz w:val="18"/>
      <w:szCs w:val="18"/>
    </w:rPr>
  </w:style>
  <w:style w:type="character" w:customStyle="1" w:styleId="FontStyle17">
    <w:name w:val="Font Style17"/>
    <w:basedOn w:val="a0"/>
    <w:uiPriority w:val="99"/>
    <w:rsid w:val="00AD6C4F"/>
    <w:rPr>
      <w:rFonts w:ascii="Arial" w:hAnsi="Arial" w:cs="Arial"/>
      <w:sz w:val="18"/>
      <w:szCs w:val="18"/>
    </w:rPr>
  </w:style>
  <w:style w:type="table" w:styleId="a5">
    <w:name w:val="Table Grid"/>
    <w:basedOn w:val="a1"/>
    <w:uiPriority w:val="99"/>
    <w:rsid w:val="003A1CEC"/>
    <w:pPr>
      <w:spacing w:after="0" w:line="240" w:lineRule="auto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basedOn w:val="a0"/>
    <w:uiPriority w:val="99"/>
    <w:rsid w:val="00121D53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20">
    <w:name w:val="Font Style20"/>
    <w:basedOn w:val="a0"/>
    <w:uiPriority w:val="99"/>
    <w:rsid w:val="00121D53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E28F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F6D"/>
    <w:rPr>
      <w:rFonts w:ascii="Tahoma" w:hAnsi="Tahoma" w:cs="Tahoma"/>
      <w:sz w:val="16"/>
      <w:szCs w:val="16"/>
      <w:lang w:eastAsia="en-US"/>
    </w:rPr>
  </w:style>
  <w:style w:type="paragraph" w:styleId="21">
    <w:name w:val="Body Text 2"/>
    <w:basedOn w:val="a"/>
    <w:link w:val="22"/>
    <w:uiPriority w:val="99"/>
    <w:rsid w:val="009E7522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3F6D"/>
    <w:rPr>
      <w:rFonts w:ascii="Calibri" w:hAnsi="Calibri" w:cs="Calibri"/>
      <w:lang w:eastAsia="en-US"/>
    </w:rPr>
  </w:style>
  <w:style w:type="character" w:styleId="a8">
    <w:name w:val="Emphasis"/>
    <w:basedOn w:val="a0"/>
    <w:uiPriority w:val="99"/>
    <w:qFormat/>
    <w:rsid w:val="000525D0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5E175F"/>
    <w:rPr>
      <w:rFonts w:cs="Times New Roman"/>
      <w:b/>
      <w:bCs/>
    </w:rPr>
  </w:style>
  <w:style w:type="paragraph" w:customStyle="1" w:styleId="imaligncenter">
    <w:name w:val="imalign_center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6fs14fb">
    <w:name w:val="ff2 fc6 fs14 fb"/>
    <w:basedOn w:val="a0"/>
    <w:uiPriority w:val="99"/>
    <w:rsid w:val="00495FE4"/>
    <w:rPr>
      <w:rFonts w:cs="Times New Roman"/>
    </w:rPr>
  </w:style>
  <w:style w:type="character" w:customStyle="1" w:styleId="ff0fc4fs12fb">
    <w:name w:val="ff0 fc4 fs12 fb"/>
    <w:basedOn w:val="a0"/>
    <w:uiPriority w:val="99"/>
    <w:rsid w:val="00495FE4"/>
    <w:rPr>
      <w:rFonts w:cs="Times New Roman"/>
    </w:rPr>
  </w:style>
  <w:style w:type="character" w:customStyle="1" w:styleId="ff2fc4fs12fb">
    <w:name w:val="ff2 fc4 fs12 fb"/>
    <w:basedOn w:val="a0"/>
    <w:uiPriority w:val="99"/>
    <w:rsid w:val="00495FE4"/>
    <w:rPr>
      <w:rFonts w:cs="Times New Roman"/>
    </w:rPr>
  </w:style>
  <w:style w:type="paragraph" w:customStyle="1" w:styleId="imalignjustify">
    <w:name w:val="imalign_justify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495FE4"/>
    <w:rPr>
      <w:rFonts w:cs="Times New Roman"/>
    </w:rPr>
  </w:style>
  <w:style w:type="character" w:customStyle="1" w:styleId="news-detailtime-text">
    <w:name w:val="news-detail__time-text"/>
    <w:basedOn w:val="a0"/>
    <w:uiPriority w:val="99"/>
    <w:rsid w:val="00140DB6"/>
    <w:rPr>
      <w:rFonts w:cs="Times New Roman"/>
    </w:rPr>
  </w:style>
  <w:style w:type="paragraph" w:customStyle="1" w:styleId="news-detailannounce">
    <w:name w:val="news-detail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ucannounce">
    <w:name w:val="uc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ews-date-time">
    <w:name w:val="news-date-time"/>
    <w:basedOn w:val="a0"/>
    <w:uiPriority w:val="99"/>
    <w:rsid w:val="00757FA4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906D9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023F6D"/>
    <w:rPr>
      <w:rFonts w:ascii="Arial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rsid w:val="00906D9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023F6D"/>
    <w:rPr>
      <w:rFonts w:ascii="Arial" w:hAnsi="Arial" w:cs="Arial"/>
      <w:vanish/>
      <w:sz w:val="16"/>
      <w:szCs w:val="16"/>
      <w:lang w:eastAsia="en-US"/>
    </w:rPr>
  </w:style>
  <w:style w:type="character" w:customStyle="1" w:styleId="heading">
    <w:name w:val="heading"/>
    <w:basedOn w:val="a0"/>
    <w:uiPriority w:val="99"/>
    <w:rsid w:val="00906D9E"/>
    <w:rPr>
      <w:rFonts w:cs="Times New Roman"/>
    </w:rPr>
  </w:style>
  <w:style w:type="paragraph" w:styleId="aa">
    <w:name w:val="Title"/>
    <w:basedOn w:val="a"/>
    <w:link w:val="ab"/>
    <w:uiPriority w:val="99"/>
    <w:qFormat/>
    <w:rsid w:val="007D0E0E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7D0E0E"/>
    <w:rPr>
      <w:rFonts w:cs="Times New Roman"/>
      <w:b/>
      <w:bCs/>
      <w:sz w:val="24"/>
      <w:szCs w:val="24"/>
      <w:lang w:val="ru-RU" w:eastAsia="ru-RU"/>
    </w:rPr>
  </w:style>
  <w:style w:type="paragraph" w:styleId="ac">
    <w:name w:val="header"/>
    <w:basedOn w:val="a"/>
    <w:link w:val="ad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paragraph" w:styleId="ae">
    <w:name w:val="Body Text"/>
    <w:basedOn w:val="a"/>
    <w:link w:val="af"/>
    <w:uiPriority w:val="99"/>
    <w:rsid w:val="007D0E0E"/>
    <w:pPr>
      <w:spacing w:after="120" w:line="240" w:lineRule="auto"/>
    </w:pPr>
    <w:rPr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3F6D"/>
    <w:rPr>
      <w:rFonts w:ascii="Calibri" w:hAnsi="Calibri" w:cs="Calibri"/>
      <w:lang w:eastAsia="en-US"/>
    </w:rPr>
  </w:style>
  <w:style w:type="paragraph" w:styleId="af0">
    <w:name w:val="Body Text Indent"/>
    <w:basedOn w:val="a"/>
    <w:link w:val="af1"/>
    <w:uiPriority w:val="99"/>
    <w:rsid w:val="007D0E0E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3F6D"/>
    <w:rPr>
      <w:rFonts w:ascii="Calibri" w:hAnsi="Calibri" w:cs="Calibri"/>
      <w:lang w:eastAsia="en-US"/>
    </w:rPr>
  </w:style>
  <w:style w:type="paragraph" w:customStyle="1" w:styleId="ConsNonformat">
    <w:name w:val="ConsNonformat"/>
    <w:uiPriority w:val="99"/>
    <w:rsid w:val="007D0E0E"/>
    <w:pPr>
      <w:widowControl w:val="0"/>
      <w:snapToGri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7D0E0E"/>
    <w:pPr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7D0E0E"/>
    <w:pPr>
      <w:suppressAutoHyphens/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character" w:styleId="af4">
    <w:name w:val="footnote reference"/>
    <w:basedOn w:val="a0"/>
    <w:uiPriority w:val="99"/>
    <w:semiHidden/>
    <w:rsid w:val="00B71CFE"/>
    <w:rPr>
      <w:rFonts w:cs="Times New Roman"/>
      <w:vertAlign w:val="superscript"/>
    </w:rPr>
  </w:style>
  <w:style w:type="paragraph" w:styleId="af5">
    <w:name w:val="footnote text"/>
    <w:basedOn w:val="a"/>
    <w:link w:val="af6"/>
    <w:uiPriority w:val="99"/>
    <w:semiHidden/>
    <w:rsid w:val="00B71CF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71CFE"/>
    <w:rPr>
      <w:rFonts w:cs="Times New Roman"/>
      <w:lang w:val="ru-RU" w:eastAsia="en-US" w:bidi="ar-SA"/>
    </w:rPr>
  </w:style>
  <w:style w:type="paragraph" w:customStyle="1" w:styleId="ConsPlusTitle">
    <w:name w:val="ConsPlusTitle"/>
    <w:uiPriority w:val="99"/>
    <w:rsid w:val="00C65D6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7">
    <w:name w:val="No Spacing"/>
    <w:uiPriority w:val="99"/>
    <w:qFormat/>
    <w:rsid w:val="00C65D66"/>
    <w:pPr>
      <w:suppressAutoHyphens/>
      <w:spacing w:after="0" w:line="240" w:lineRule="auto"/>
    </w:pPr>
    <w:rPr>
      <w:kern w:val="1"/>
      <w:sz w:val="28"/>
      <w:szCs w:val="20"/>
      <w:lang w:eastAsia="ar-SA"/>
    </w:rPr>
  </w:style>
  <w:style w:type="paragraph" w:styleId="af8">
    <w:name w:val="List Paragraph"/>
    <w:basedOn w:val="a"/>
    <w:uiPriority w:val="99"/>
    <w:qFormat/>
    <w:rsid w:val="00C65D66"/>
    <w:pPr>
      <w:ind w:left="720"/>
      <w:contextualSpacing/>
    </w:pPr>
    <w:rPr>
      <w:rFonts w:cs="Times New Roman"/>
    </w:rPr>
  </w:style>
  <w:style w:type="paragraph" w:customStyle="1" w:styleId="Style10">
    <w:name w:val="Style10"/>
    <w:basedOn w:val="a"/>
    <w:uiPriority w:val="99"/>
    <w:rsid w:val="00E4512E"/>
    <w:pPr>
      <w:widowControl w:val="0"/>
      <w:autoSpaceDE w:val="0"/>
      <w:autoSpaceDN w:val="0"/>
      <w:adjustRightInd w:val="0"/>
      <w:spacing w:after="0" w:line="493" w:lineRule="exact"/>
      <w:ind w:firstLine="71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etadata-entrymetadata-publish-date">
    <w:name w:val="metadata-entry metadata-publish-date"/>
    <w:basedOn w:val="a0"/>
    <w:uiPriority w:val="99"/>
    <w:rsid w:val="00B13FDC"/>
    <w:rPr>
      <w:rFonts w:cs="Times New Roman"/>
    </w:rPr>
  </w:style>
  <w:style w:type="paragraph" w:customStyle="1" w:styleId="H2">
    <w:name w:val="H2"/>
    <w:basedOn w:val="a"/>
    <w:uiPriority w:val="99"/>
    <w:rsid w:val="007B1A31"/>
    <w:pPr>
      <w:keepNext/>
      <w:suppressAutoHyphens/>
      <w:spacing w:before="100" w:after="100" w:line="240" w:lineRule="auto"/>
    </w:pPr>
    <w:rPr>
      <w:rFonts w:ascii="Times New Roman" w:hAnsi="Times New Roman" w:cs="Courier New"/>
      <w:b/>
      <w:color w:val="00000A"/>
      <w:sz w:val="36"/>
      <w:szCs w:val="24"/>
      <w:lang w:eastAsia="zh-CN" w:bidi="hi-IN"/>
    </w:rPr>
  </w:style>
  <w:style w:type="paragraph" w:styleId="31">
    <w:name w:val="Body Text Indent 3"/>
    <w:basedOn w:val="a"/>
    <w:link w:val="32"/>
    <w:uiPriority w:val="99"/>
    <w:semiHidden/>
    <w:unhideWhenUsed/>
    <w:rsid w:val="000900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90032"/>
    <w:rPr>
      <w:rFonts w:ascii="Calibri" w:hAnsi="Calibri" w:cs="Calibri"/>
      <w:sz w:val="16"/>
      <w:szCs w:val="16"/>
      <w:lang w:eastAsia="en-US"/>
    </w:rPr>
  </w:style>
  <w:style w:type="character" w:styleId="af9">
    <w:name w:val="annotation reference"/>
    <w:basedOn w:val="a0"/>
    <w:uiPriority w:val="99"/>
    <w:semiHidden/>
    <w:unhideWhenUsed/>
    <w:rsid w:val="00031E7A"/>
    <w:rPr>
      <w:rFonts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031E7A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031E7A"/>
    <w:rPr>
      <w:rFonts w:ascii="Calibri" w:hAnsi="Calibri" w:cs="Calibri"/>
      <w:sz w:val="20"/>
      <w:szCs w:val="20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31E7A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031E7A"/>
    <w:rPr>
      <w:b/>
      <w:bCs/>
    </w:rPr>
  </w:style>
  <w:style w:type="paragraph" w:styleId="33">
    <w:name w:val="Body Text 3"/>
    <w:basedOn w:val="a"/>
    <w:link w:val="34"/>
    <w:uiPriority w:val="99"/>
    <w:semiHidden/>
    <w:unhideWhenUsed/>
    <w:rsid w:val="00C768E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68E7"/>
    <w:rPr>
      <w:rFonts w:ascii="Calibri" w:hAnsi="Calibri" w:cs="Calibri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91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50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2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2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56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23">
                  <w:marLeft w:val="0"/>
                  <w:marRight w:val="0"/>
                  <w:marTop w:val="450"/>
                  <w:marBottom w:val="225"/>
                  <w:divBdr>
                    <w:top w:val="single" w:sz="12" w:space="0" w:color="9A9A9A"/>
                    <w:left w:val="none" w:sz="0" w:space="0" w:color="auto"/>
                    <w:bottom w:val="single" w:sz="12" w:space="0" w:color="9A9A9A"/>
                    <w:right w:val="none" w:sz="0" w:space="0" w:color="auto"/>
                  </w:divBdr>
                </w:div>
                <w:div w:id="20689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47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1932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9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35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6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19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3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45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31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2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1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55">
                      <w:marLeft w:val="0"/>
                      <w:marRight w:val="0"/>
                      <w:marTop w:val="4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2100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2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1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1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1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9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1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92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92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9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92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8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5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6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8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209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209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82">
              <w:marLeft w:val="12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20985">
          <w:marLeft w:val="0"/>
          <w:marRight w:val="0"/>
          <w:marTop w:val="0"/>
          <w:marBottom w:val="825"/>
          <w:divBdr>
            <w:top w:val="single" w:sz="6" w:space="31" w:color="D9D9D9"/>
            <w:left w:val="single" w:sz="6" w:space="31" w:color="D9D9D9"/>
            <w:bottom w:val="single" w:sz="6" w:space="31" w:color="D9D9D9"/>
            <w:right w:val="single" w:sz="6" w:space="31" w:color="D9D9D9"/>
          </w:divBdr>
        </w:div>
      </w:divsChild>
    </w:div>
    <w:div w:id="20689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20993">
                      <w:marLeft w:val="0"/>
                      <w:marRight w:val="0"/>
                      <w:marTop w:val="9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92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1A84C-4094-4B84-8623-518D5E8B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1082</Words>
  <Characters>6172</Characters>
  <Application>Microsoft Office Word</Application>
  <DocSecurity>0</DocSecurity>
  <Lines>51</Lines>
  <Paragraphs>14</Paragraphs>
  <ScaleCrop>false</ScaleCrop>
  <Company/>
  <LinksUpToDate>false</LinksUpToDate>
  <CharactersWithSpaces>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Закупаем мясо (конина, жеребятина, телятина, говядина, свинина)</dc:title>
  <dc:creator>Набор</dc:creator>
  <cp:lastModifiedBy>ИКТ</cp:lastModifiedBy>
  <cp:revision>4</cp:revision>
  <cp:lastPrinted>2019-04-12T08:40:00Z</cp:lastPrinted>
  <dcterms:created xsi:type="dcterms:W3CDTF">2019-07-17T11:01:00Z</dcterms:created>
  <dcterms:modified xsi:type="dcterms:W3CDTF">2019-07-18T07:05:00Z</dcterms:modified>
</cp:coreProperties>
</file>