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8" w:rsidRPr="00C96704" w:rsidRDefault="003446C8" w:rsidP="003446C8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6C8" w:rsidRPr="003446C8" w:rsidRDefault="003446C8" w:rsidP="003446C8">
      <w:pPr>
        <w:ind w:firstLine="709"/>
        <w:jc w:val="both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  <w:lang w:val="en-US"/>
        </w:rPr>
        <w:t xml:space="preserve">          </w:t>
      </w:r>
      <w:r>
        <w:rPr>
          <w:rFonts w:ascii="Arial" w:hAnsi="Arial"/>
          <w:sz w:val="24"/>
          <w:szCs w:val="24"/>
          <w:lang w:val="en-US"/>
        </w:rPr>
        <w:t xml:space="preserve">                            </w:t>
      </w:r>
      <w:r w:rsidRPr="003446C8">
        <w:rPr>
          <w:rFonts w:ascii="Arial" w:hAnsi="Arial"/>
          <w:sz w:val="24"/>
          <w:szCs w:val="24"/>
          <w:lang w:val="en-US"/>
        </w:rPr>
        <w:t xml:space="preserve"> </w:t>
      </w:r>
      <w:r w:rsidRPr="003446C8">
        <w:rPr>
          <w:rFonts w:ascii="Arial" w:hAnsi="Arial"/>
          <w:sz w:val="24"/>
          <w:szCs w:val="24"/>
        </w:rPr>
        <w:t>РОССИЙСКАЯ   ФЕДЕРАЦИЯ</w:t>
      </w:r>
    </w:p>
    <w:p w:rsidR="003446C8" w:rsidRPr="003446C8" w:rsidRDefault="003446C8" w:rsidP="003446C8">
      <w:pPr>
        <w:ind w:firstLine="709"/>
        <w:jc w:val="center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>ОРЛОВСКАЯ ОБЛАСТЬ</w:t>
      </w:r>
    </w:p>
    <w:p w:rsidR="003446C8" w:rsidRPr="003446C8" w:rsidRDefault="003446C8" w:rsidP="003446C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>ТРОСНЯНСКИЙ  РАЙОН</w:t>
      </w:r>
    </w:p>
    <w:p w:rsidR="003446C8" w:rsidRDefault="003446C8" w:rsidP="003446C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 xml:space="preserve">МУРАВЛЬСКИЙ  СЕЛЬСКИЙ СОВЕТ НАРОДНЫХ </w:t>
      </w:r>
      <w:r>
        <w:rPr>
          <w:rFonts w:ascii="Arial" w:hAnsi="Arial"/>
          <w:sz w:val="24"/>
          <w:szCs w:val="24"/>
        </w:rPr>
        <w:t>ДЕПУТАТОВ</w:t>
      </w:r>
    </w:p>
    <w:p w:rsidR="003446C8" w:rsidRPr="003446C8" w:rsidRDefault="003446C8" w:rsidP="003446C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>РЕШЕНИЕ</w:t>
      </w:r>
    </w:p>
    <w:p w:rsidR="003446C8" w:rsidRPr="003446C8" w:rsidRDefault="003446C8" w:rsidP="003446C8">
      <w:pPr>
        <w:outlineLvl w:val="0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 xml:space="preserve">от 09 февраля 2021 года                                                            </w:t>
      </w:r>
      <w:r w:rsidR="00AA2134">
        <w:rPr>
          <w:rFonts w:ascii="Arial" w:hAnsi="Arial"/>
          <w:sz w:val="24"/>
          <w:szCs w:val="24"/>
        </w:rPr>
        <w:t xml:space="preserve">                           № 166</w:t>
      </w:r>
    </w:p>
    <w:p w:rsidR="006F0129" w:rsidRDefault="003446C8" w:rsidP="006F0129">
      <w:pPr>
        <w:jc w:val="both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 xml:space="preserve"> с. Муравль </w:t>
      </w:r>
    </w:p>
    <w:p w:rsidR="003446C8" w:rsidRPr="003446C8" w:rsidRDefault="003446C8" w:rsidP="006F0129">
      <w:pPr>
        <w:jc w:val="right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>Принято на сорок девятом заседании</w:t>
      </w:r>
    </w:p>
    <w:p w:rsidR="003446C8" w:rsidRPr="003446C8" w:rsidRDefault="003446C8" w:rsidP="003446C8">
      <w:pPr>
        <w:jc w:val="right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3446C8" w:rsidRPr="003446C8" w:rsidRDefault="003446C8" w:rsidP="003446C8">
      <w:pPr>
        <w:jc w:val="right"/>
        <w:rPr>
          <w:rFonts w:ascii="Arial" w:hAnsi="Arial"/>
          <w:sz w:val="24"/>
          <w:szCs w:val="24"/>
        </w:rPr>
      </w:pPr>
      <w:r w:rsidRPr="003446C8">
        <w:rPr>
          <w:rFonts w:ascii="Arial" w:hAnsi="Arial"/>
          <w:sz w:val="24"/>
          <w:szCs w:val="24"/>
        </w:rPr>
        <w:t xml:space="preserve">народных депутатов </w:t>
      </w:r>
    </w:p>
    <w:p w:rsidR="00013157" w:rsidRPr="003446C8" w:rsidRDefault="003446C8" w:rsidP="003446C8">
      <w:pPr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3446C8">
        <w:rPr>
          <w:rFonts w:ascii="Arial" w:hAnsi="Arial" w:cs="Arial"/>
          <w:bCs/>
          <w:sz w:val="24"/>
          <w:szCs w:val="24"/>
        </w:rPr>
        <w:t xml:space="preserve"> О передаче из  муниципальной казны Муравльского сельского поселения Троснянского района в муниципальную казну Троснянского района объектов культурного наследия</w:t>
      </w:r>
    </w:p>
    <w:p w:rsidR="006F0129" w:rsidRPr="004D313A" w:rsidRDefault="006F0129" w:rsidP="004D313A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013157" w:rsidRPr="00013157">
        <w:rPr>
          <w:rFonts w:ascii="Arial" w:hAnsi="Arial" w:cs="Arial"/>
          <w:sz w:val="24"/>
          <w:szCs w:val="24"/>
          <w:highlight w:val="yellow"/>
        </w:rPr>
        <w:t xml:space="preserve">В соответствии с решением </w:t>
      </w:r>
      <w:r w:rsidR="004D313A">
        <w:rPr>
          <w:rFonts w:ascii="Arial" w:hAnsi="Arial" w:cs="Arial"/>
          <w:sz w:val="24"/>
          <w:szCs w:val="24"/>
          <w:highlight w:val="yellow"/>
        </w:rPr>
        <w:t>Муравльского сельского</w:t>
      </w:r>
      <w:r w:rsidR="00013157" w:rsidRPr="00013157">
        <w:rPr>
          <w:rFonts w:ascii="Arial" w:hAnsi="Arial" w:cs="Arial"/>
          <w:sz w:val="24"/>
          <w:szCs w:val="24"/>
          <w:highlight w:val="yellow"/>
        </w:rPr>
        <w:t xml:space="preserve"> Совета нар</w:t>
      </w:r>
      <w:r w:rsidR="00013157">
        <w:rPr>
          <w:rFonts w:ascii="Arial" w:hAnsi="Arial" w:cs="Arial"/>
          <w:sz w:val="24"/>
          <w:szCs w:val="24"/>
          <w:highlight w:val="yellow"/>
        </w:rPr>
        <w:t xml:space="preserve">одных депутатов от </w:t>
      </w:r>
      <w:r w:rsidR="004D313A">
        <w:rPr>
          <w:rFonts w:ascii="Arial" w:hAnsi="Arial" w:cs="Arial"/>
          <w:sz w:val="24"/>
          <w:szCs w:val="24"/>
          <w:highlight w:val="yellow"/>
        </w:rPr>
        <w:t>25.05</w:t>
      </w:r>
      <w:r w:rsidR="00013157">
        <w:rPr>
          <w:rFonts w:ascii="Arial" w:hAnsi="Arial" w:cs="Arial"/>
          <w:sz w:val="24"/>
          <w:szCs w:val="24"/>
          <w:highlight w:val="yellow"/>
        </w:rPr>
        <w:t>.2012</w:t>
      </w:r>
      <w:r w:rsidR="00013157" w:rsidRPr="00013157">
        <w:rPr>
          <w:rFonts w:ascii="Arial" w:hAnsi="Arial" w:cs="Arial"/>
          <w:sz w:val="24"/>
          <w:szCs w:val="24"/>
          <w:highlight w:val="yellow"/>
        </w:rPr>
        <w:t xml:space="preserve"> № </w:t>
      </w:r>
      <w:r w:rsidR="004D313A">
        <w:rPr>
          <w:rFonts w:ascii="Arial" w:hAnsi="Arial" w:cs="Arial"/>
          <w:sz w:val="24"/>
          <w:szCs w:val="24"/>
          <w:highlight w:val="yellow"/>
        </w:rPr>
        <w:t>58</w:t>
      </w:r>
      <w:r w:rsidR="00013157" w:rsidRPr="00013157">
        <w:rPr>
          <w:rFonts w:ascii="Arial" w:hAnsi="Arial" w:cs="Arial"/>
          <w:sz w:val="24"/>
          <w:szCs w:val="24"/>
          <w:highlight w:val="yellow"/>
        </w:rPr>
        <w:t xml:space="preserve"> «</w:t>
      </w:r>
      <w:r w:rsidR="004D313A">
        <w:rPr>
          <w:rFonts w:ascii="Arial" w:hAnsi="Arial"/>
          <w:sz w:val="24"/>
          <w:szCs w:val="24"/>
        </w:rPr>
        <w:t>О владении, пользовании и распоряжении муниципального имущества Муравльского сельского поселения</w:t>
      </w:r>
      <w:r w:rsidR="00013157" w:rsidRPr="00013157">
        <w:rPr>
          <w:rFonts w:ascii="Arial" w:hAnsi="Arial" w:cs="Arial"/>
          <w:sz w:val="24"/>
          <w:szCs w:val="24"/>
          <w:highlight w:val="yellow"/>
        </w:rPr>
        <w:t xml:space="preserve">», постановлением Троснянского районного Совета народных депутатов от </w:t>
      </w:r>
      <w:r w:rsidR="00013157">
        <w:rPr>
          <w:rFonts w:ascii="Arial" w:hAnsi="Arial" w:cs="Arial"/>
          <w:sz w:val="24"/>
          <w:szCs w:val="24"/>
          <w:highlight w:val="yellow"/>
        </w:rPr>
        <w:t xml:space="preserve">20.01.2003 </w:t>
      </w:r>
      <w:r w:rsidR="00013157" w:rsidRPr="00013157">
        <w:rPr>
          <w:rFonts w:ascii="Arial" w:hAnsi="Arial" w:cs="Arial"/>
          <w:sz w:val="24"/>
          <w:szCs w:val="24"/>
          <w:highlight w:val="yellow"/>
        </w:rPr>
        <w:t xml:space="preserve"> № 81 «О создании казны Троснянского района»,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013157" w:rsidRPr="006F0129" w:rsidRDefault="00013157" w:rsidP="006F0129">
      <w:pPr>
        <w:jc w:val="both"/>
        <w:rPr>
          <w:rFonts w:ascii="Arial" w:hAnsi="Arial" w:cs="Arial"/>
          <w:sz w:val="24"/>
          <w:szCs w:val="24"/>
        </w:rPr>
      </w:pPr>
      <w:r w:rsidRPr="006F0129">
        <w:rPr>
          <w:rFonts w:ascii="Arial" w:hAnsi="Arial" w:cs="Arial"/>
          <w:sz w:val="24"/>
          <w:szCs w:val="24"/>
        </w:rPr>
        <w:t xml:space="preserve">1. </w:t>
      </w:r>
      <w:r w:rsidRPr="006F0129">
        <w:rPr>
          <w:rFonts w:ascii="Arial" w:hAnsi="Arial" w:cs="Arial"/>
          <w:bCs/>
          <w:sz w:val="24"/>
          <w:szCs w:val="24"/>
        </w:rPr>
        <w:t>Передать из муниципальной казны Муравльского сельского поселения Троснянского района Орловской области в муниципальную казну  Троснянского района Орловской области следующее недвижимое имущество:</w:t>
      </w:r>
    </w:p>
    <w:p w:rsidR="00013157" w:rsidRDefault="00013157" w:rsidP="00013157">
      <w:pPr>
        <w:pStyle w:val="a4"/>
        <w:ind w:firstLine="709"/>
        <w:rPr>
          <w:highlight w:val="yellow"/>
        </w:rPr>
      </w:pPr>
      <w:r w:rsidRPr="00013157">
        <w:rPr>
          <w:bCs/>
          <w:highlight w:val="yellow"/>
        </w:rPr>
        <w:t xml:space="preserve">- </w:t>
      </w:r>
      <w:r w:rsidRPr="00013157">
        <w:rPr>
          <w:highlight w:val="yellow"/>
        </w:rPr>
        <w:t>сооружение – Братская моги</w:t>
      </w:r>
      <w:r w:rsidR="007771C5">
        <w:rPr>
          <w:highlight w:val="yellow"/>
        </w:rPr>
        <w:t>ла советских воинов, площадью 159</w:t>
      </w:r>
      <w:r w:rsidRPr="00013157">
        <w:rPr>
          <w:highlight w:val="yellow"/>
        </w:rPr>
        <w:t xml:space="preserve"> кв. м., назначение объекта: сооружение историческ</w:t>
      </w:r>
      <w:r w:rsidR="007771C5">
        <w:rPr>
          <w:highlight w:val="yellow"/>
        </w:rPr>
        <w:t>ое, кадастровый номер: 57:08:088</w:t>
      </w:r>
      <w:r w:rsidRPr="00013157">
        <w:rPr>
          <w:highlight w:val="yellow"/>
        </w:rPr>
        <w:t>0101:</w:t>
      </w:r>
      <w:r w:rsidR="007771C5">
        <w:rPr>
          <w:highlight w:val="yellow"/>
        </w:rPr>
        <w:t>332</w:t>
      </w:r>
      <w:r w:rsidRPr="00013157">
        <w:rPr>
          <w:highlight w:val="yellow"/>
        </w:rPr>
        <w:t xml:space="preserve">, расположенное по адресу: Орловская область, Троснянский район, </w:t>
      </w:r>
      <w:proofErr w:type="spellStart"/>
      <w:r>
        <w:rPr>
          <w:highlight w:val="yellow"/>
        </w:rPr>
        <w:t>Муравльское</w:t>
      </w:r>
      <w:proofErr w:type="spellEnd"/>
      <w:r w:rsidRPr="00013157">
        <w:rPr>
          <w:highlight w:val="yellow"/>
        </w:rPr>
        <w:t xml:space="preserve"> сельское поселение, с. </w:t>
      </w:r>
      <w:r>
        <w:rPr>
          <w:highlight w:val="yellow"/>
        </w:rPr>
        <w:t>Муравль</w:t>
      </w:r>
      <w:r w:rsidRPr="00013157">
        <w:rPr>
          <w:highlight w:val="yellow"/>
        </w:rPr>
        <w:t xml:space="preserve">, балансовой стоимостью </w:t>
      </w:r>
      <w:r>
        <w:rPr>
          <w:highlight w:val="yellow"/>
        </w:rPr>
        <w:t xml:space="preserve">       11508</w:t>
      </w:r>
      <w:r w:rsidR="003446C8">
        <w:rPr>
          <w:highlight w:val="yellow"/>
        </w:rPr>
        <w:t xml:space="preserve"> рублей 00 копеек, остаточная стоимость 0 рублей;</w:t>
      </w:r>
    </w:p>
    <w:p w:rsidR="00013157" w:rsidRPr="00013157" w:rsidRDefault="00013157" w:rsidP="00013157">
      <w:pPr>
        <w:pStyle w:val="a4"/>
        <w:rPr>
          <w:highlight w:val="yellow"/>
        </w:rPr>
      </w:pPr>
      <w:r w:rsidRPr="00013157">
        <w:rPr>
          <w:highlight w:val="yellow"/>
        </w:rPr>
        <w:tab/>
        <w:t>2. Отделу по управлению муниципальным имуществом осуществить необходимые действия по приемке - передаче движимого имущества в соответствии с действующим законодательством.</w:t>
      </w:r>
    </w:p>
    <w:p w:rsidR="00013157" w:rsidRDefault="00013157" w:rsidP="00013157">
      <w:pPr>
        <w:jc w:val="both"/>
        <w:rPr>
          <w:rFonts w:ascii="Arial" w:hAnsi="Arial" w:cs="Arial"/>
          <w:sz w:val="24"/>
          <w:szCs w:val="24"/>
        </w:rPr>
      </w:pPr>
      <w:r w:rsidRPr="00013157">
        <w:rPr>
          <w:rFonts w:ascii="Arial" w:hAnsi="Arial" w:cs="Arial"/>
          <w:sz w:val="24"/>
          <w:szCs w:val="24"/>
          <w:highlight w:val="yellow"/>
        </w:rPr>
        <w:t xml:space="preserve">          3. </w:t>
      </w:r>
      <w:proofErr w:type="gramStart"/>
      <w:r w:rsidRPr="00013157">
        <w:rPr>
          <w:rFonts w:ascii="Arial" w:hAnsi="Arial" w:cs="Arial"/>
          <w:sz w:val="24"/>
          <w:szCs w:val="24"/>
          <w:highlight w:val="yellow"/>
        </w:rPr>
        <w:t>Контроль за</w:t>
      </w:r>
      <w:proofErr w:type="gramEnd"/>
      <w:r w:rsidRPr="00013157">
        <w:rPr>
          <w:rFonts w:ascii="Arial" w:hAnsi="Arial" w:cs="Arial"/>
          <w:sz w:val="24"/>
          <w:szCs w:val="24"/>
          <w:highlight w:val="yellow"/>
        </w:rPr>
        <w:t xml:space="preserve"> исполнением настоящего </w:t>
      </w:r>
      <w:r w:rsidR="006F0129">
        <w:rPr>
          <w:rFonts w:ascii="Arial" w:hAnsi="Arial" w:cs="Arial"/>
          <w:sz w:val="24"/>
          <w:szCs w:val="24"/>
          <w:highlight w:val="yellow"/>
        </w:rPr>
        <w:t>Решения</w:t>
      </w:r>
      <w:r w:rsidRPr="00013157">
        <w:rPr>
          <w:rFonts w:ascii="Arial" w:hAnsi="Arial" w:cs="Arial"/>
          <w:sz w:val="24"/>
          <w:szCs w:val="24"/>
          <w:highlight w:val="yellow"/>
        </w:rPr>
        <w:t xml:space="preserve"> возл</w:t>
      </w:r>
      <w:r w:rsidR="007771C5">
        <w:rPr>
          <w:rFonts w:ascii="Arial" w:hAnsi="Arial" w:cs="Arial"/>
          <w:sz w:val="24"/>
          <w:szCs w:val="24"/>
        </w:rPr>
        <w:t>агаю на себя.</w:t>
      </w:r>
    </w:p>
    <w:p w:rsidR="00013157" w:rsidRPr="00013157" w:rsidRDefault="007771C5" w:rsidP="00725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sectPr w:rsidR="00013157" w:rsidRPr="00013157" w:rsidSect="006F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EE1"/>
    <w:rsid w:val="00013157"/>
    <w:rsid w:val="000A104D"/>
    <w:rsid w:val="003446C8"/>
    <w:rsid w:val="003820BF"/>
    <w:rsid w:val="004D313A"/>
    <w:rsid w:val="006914A9"/>
    <w:rsid w:val="006E1FCE"/>
    <w:rsid w:val="006F0129"/>
    <w:rsid w:val="006F305A"/>
    <w:rsid w:val="00725F96"/>
    <w:rsid w:val="007771C5"/>
    <w:rsid w:val="00800AA7"/>
    <w:rsid w:val="008C37FA"/>
    <w:rsid w:val="008D53A9"/>
    <w:rsid w:val="008D5AA9"/>
    <w:rsid w:val="00946EE1"/>
    <w:rsid w:val="00AA2134"/>
    <w:rsid w:val="00AD2E76"/>
    <w:rsid w:val="00D41422"/>
    <w:rsid w:val="00DA1CD5"/>
    <w:rsid w:val="00D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A"/>
  </w:style>
  <w:style w:type="paragraph" w:styleId="3">
    <w:name w:val="heading 3"/>
    <w:basedOn w:val="a"/>
    <w:next w:val="a"/>
    <w:link w:val="30"/>
    <w:qFormat/>
    <w:rsid w:val="000131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31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013157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0131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3157"/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2021-02-18T09:17:00Z</cp:lastPrinted>
  <dcterms:created xsi:type="dcterms:W3CDTF">2021-02-08T12:14:00Z</dcterms:created>
  <dcterms:modified xsi:type="dcterms:W3CDTF">2021-02-18T09:18:00Z</dcterms:modified>
</cp:coreProperties>
</file>