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РОССИЙСКАЯ ФЕДЕРАЦИЯ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ОРЛОВСКАЯ ОБЛАСТЬ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ТРОСНЯНСКИЙ РАЙОН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82671E" w:rsidRPr="00BD5E52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BD5E52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РЕШЕНИЕ</w:t>
      </w:r>
    </w:p>
    <w:p w:rsidR="0082671E" w:rsidRPr="00BD5E52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Pr="00BD5E52" w:rsidRDefault="008046CF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A6978">
        <w:rPr>
          <w:rFonts w:ascii="Arial" w:hAnsi="Arial" w:cs="Arial"/>
          <w:sz w:val="24"/>
          <w:szCs w:val="24"/>
        </w:rPr>
        <w:t>19 марта</w:t>
      </w:r>
      <w:r>
        <w:rPr>
          <w:rFonts w:ascii="Arial" w:hAnsi="Arial" w:cs="Arial"/>
          <w:sz w:val="24"/>
          <w:szCs w:val="24"/>
        </w:rPr>
        <w:t xml:space="preserve"> </w:t>
      </w:r>
      <w:r w:rsidR="002A6978">
        <w:rPr>
          <w:rFonts w:ascii="Arial" w:hAnsi="Arial" w:cs="Arial"/>
          <w:sz w:val="24"/>
          <w:szCs w:val="24"/>
        </w:rPr>
        <w:t>2024</w:t>
      </w:r>
      <w:r w:rsidR="0082671E" w:rsidRPr="00BD5E52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53795F" w:rsidRPr="00BD5E52">
        <w:rPr>
          <w:rFonts w:ascii="Arial" w:hAnsi="Arial" w:cs="Arial"/>
          <w:sz w:val="24"/>
          <w:szCs w:val="24"/>
        </w:rPr>
        <w:t xml:space="preserve">   </w:t>
      </w:r>
      <w:r w:rsidR="00BD5E52">
        <w:rPr>
          <w:rFonts w:ascii="Arial" w:hAnsi="Arial" w:cs="Arial"/>
          <w:sz w:val="24"/>
          <w:szCs w:val="24"/>
        </w:rPr>
        <w:t xml:space="preserve">                                </w:t>
      </w:r>
      <w:r w:rsidR="00811D82">
        <w:rPr>
          <w:rFonts w:ascii="Arial" w:hAnsi="Arial" w:cs="Arial"/>
          <w:sz w:val="24"/>
          <w:szCs w:val="24"/>
        </w:rPr>
        <w:t xml:space="preserve"> </w:t>
      </w:r>
      <w:r w:rsidR="00A20B6B">
        <w:rPr>
          <w:rFonts w:ascii="Arial" w:hAnsi="Arial" w:cs="Arial"/>
          <w:sz w:val="24"/>
          <w:szCs w:val="24"/>
        </w:rPr>
        <w:t xml:space="preserve"> </w:t>
      </w:r>
      <w:r w:rsidR="00BD5E52">
        <w:rPr>
          <w:rFonts w:ascii="Arial" w:hAnsi="Arial" w:cs="Arial"/>
          <w:sz w:val="24"/>
          <w:szCs w:val="24"/>
        </w:rPr>
        <w:t xml:space="preserve">№ </w:t>
      </w:r>
      <w:r w:rsidR="002A6978">
        <w:rPr>
          <w:rFonts w:ascii="Arial" w:hAnsi="Arial" w:cs="Arial"/>
          <w:sz w:val="24"/>
          <w:szCs w:val="24"/>
        </w:rPr>
        <w:t>120</w:t>
      </w:r>
      <w:r w:rsidR="0082671E" w:rsidRPr="00BD5E52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с. Муравль</w:t>
      </w:r>
    </w:p>
    <w:p w:rsid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D72B1C">
        <w:rPr>
          <w:rFonts w:ascii="Arial" w:hAnsi="Arial" w:cs="Arial"/>
          <w:sz w:val="24"/>
          <w:szCs w:val="24"/>
        </w:rPr>
        <w:t xml:space="preserve">двадцать </w:t>
      </w:r>
      <w:r w:rsidR="002A6978">
        <w:rPr>
          <w:rFonts w:ascii="Arial" w:hAnsi="Arial" w:cs="Arial"/>
          <w:sz w:val="24"/>
          <w:szCs w:val="24"/>
        </w:rPr>
        <w:t>девятом</w:t>
      </w:r>
      <w:r>
        <w:rPr>
          <w:rFonts w:ascii="Arial" w:hAnsi="Arial" w:cs="Arial"/>
          <w:sz w:val="24"/>
          <w:szCs w:val="24"/>
        </w:rPr>
        <w:t xml:space="preserve"> заседании</w:t>
      </w:r>
    </w:p>
    <w:p w:rsid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BD5E52" w:rsidRP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D72B1C">
        <w:rPr>
          <w:rFonts w:ascii="Arial" w:hAnsi="Arial" w:cs="Arial"/>
          <w:sz w:val="24"/>
          <w:szCs w:val="24"/>
        </w:rPr>
        <w:t xml:space="preserve"> шестого созыва</w:t>
      </w:r>
    </w:p>
    <w:p w:rsidR="003719CC" w:rsidRPr="00BD5E52" w:rsidRDefault="003719CC">
      <w:pPr>
        <w:rPr>
          <w:rFonts w:ascii="Arial" w:hAnsi="Arial" w:cs="Arial"/>
        </w:rPr>
      </w:pPr>
    </w:p>
    <w:p w:rsidR="0082671E" w:rsidRPr="00BD5E52" w:rsidRDefault="00A20B6B" w:rsidP="00ED095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2671E" w:rsidRPr="00BD5E52">
        <w:rPr>
          <w:rFonts w:ascii="Arial" w:hAnsi="Arial" w:cs="Arial"/>
          <w:sz w:val="24"/>
          <w:szCs w:val="24"/>
        </w:rPr>
        <w:t>О назначении публичных слушаний</w:t>
      </w:r>
    </w:p>
    <w:p w:rsidR="0082671E" w:rsidRPr="00BD5E52" w:rsidRDefault="0082671E">
      <w:pPr>
        <w:rPr>
          <w:rFonts w:ascii="Arial" w:hAnsi="Arial" w:cs="Arial"/>
          <w:sz w:val="24"/>
          <w:szCs w:val="24"/>
        </w:rPr>
      </w:pPr>
    </w:p>
    <w:p w:rsidR="0082671E" w:rsidRPr="00BD5E52" w:rsidRDefault="0082671E" w:rsidP="0082671E">
      <w:p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  В соответствии со ст. 28 Федерального</w:t>
      </w:r>
      <w:r w:rsidR="003D703F" w:rsidRPr="00BD5E52">
        <w:rPr>
          <w:rFonts w:ascii="Arial" w:hAnsi="Arial" w:cs="Arial"/>
          <w:sz w:val="24"/>
          <w:szCs w:val="24"/>
        </w:rPr>
        <w:t xml:space="preserve"> закона № 131-ФЗ от 06.10.2003</w:t>
      </w:r>
      <w:r w:rsidRPr="00BD5E52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 w:rsidRPr="00BD5E52">
        <w:rPr>
          <w:rFonts w:ascii="Arial" w:hAnsi="Arial" w:cs="Arial"/>
          <w:sz w:val="24"/>
          <w:szCs w:val="24"/>
        </w:rPr>
        <w:t>Муравльском</w:t>
      </w:r>
      <w:proofErr w:type="spellEnd"/>
      <w:r w:rsidRPr="00BD5E52">
        <w:rPr>
          <w:rFonts w:ascii="Arial" w:hAnsi="Arial" w:cs="Arial"/>
          <w:sz w:val="24"/>
          <w:szCs w:val="24"/>
        </w:rPr>
        <w:t xml:space="preserve"> сельском поселении» (Решение Муравльского сельского Совета народных депутатов №</w:t>
      </w:r>
      <w:r w:rsidR="00ED0954" w:rsidRPr="00BD5E52">
        <w:rPr>
          <w:rFonts w:ascii="Arial" w:hAnsi="Arial" w:cs="Arial"/>
          <w:sz w:val="24"/>
          <w:szCs w:val="24"/>
        </w:rPr>
        <w:t xml:space="preserve"> 47</w:t>
      </w:r>
      <w:r w:rsidRPr="00BD5E52">
        <w:rPr>
          <w:rFonts w:ascii="Arial" w:hAnsi="Arial" w:cs="Arial"/>
          <w:sz w:val="24"/>
          <w:szCs w:val="24"/>
        </w:rPr>
        <w:t xml:space="preserve"> от</w:t>
      </w:r>
      <w:r w:rsidR="00EE6852" w:rsidRPr="00BD5E52">
        <w:rPr>
          <w:rFonts w:ascii="Arial" w:hAnsi="Arial" w:cs="Arial"/>
          <w:sz w:val="24"/>
          <w:szCs w:val="24"/>
        </w:rPr>
        <w:t xml:space="preserve"> 28.03.2012</w:t>
      </w:r>
      <w:r w:rsidRPr="00BD5E52">
        <w:rPr>
          <w:rFonts w:ascii="Arial" w:hAnsi="Arial" w:cs="Arial"/>
          <w:sz w:val="24"/>
          <w:szCs w:val="24"/>
        </w:rPr>
        <w:t>) Муравльский сельский Совет народных депутатов РЕШИЛ:</w:t>
      </w:r>
    </w:p>
    <w:p w:rsidR="0082671E" w:rsidRPr="00BD5E52" w:rsidRDefault="0082671E" w:rsidP="002A697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Провес</w:t>
      </w:r>
      <w:r w:rsidR="003D703F" w:rsidRPr="00BD5E52">
        <w:rPr>
          <w:rFonts w:ascii="Arial" w:hAnsi="Arial" w:cs="Arial"/>
          <w:sz w:val="24"/>
          <w:szCs w:val="24"/>
        </w:rPr>
        <w:t>т</w:t>
      </w:r>
      <w:r w:rsidR="002A6978">
        <w:rPr>
          <w:rFonts w:ascii="Arial" w:hAnsi="Arial" w:cs="Arial"/>
          <w:sz w:val="24"/>
          <w:szCs w:val="24"/>
        </w:rPr>
        <w:t>и публичные слушания по проекту</w:t>
      </w:r>
      <w:r w:rsidRPr="00BD5E52">
        <w:rPr>
          <w:rFonts w:ascii="Arial" w:hAnsi="Arial" w:cs="Arial"/>
          <w:sz w:val="24"/>
          <w:szCs w:val="24"/>
        </w:rPr>
        <w:t xml:space="preserve"> </w:t>
      </w:r>
      <w:r w:rsidR="003D3D76">
        <w:rPr>
          <w:rFonts w:ascii="Arial" w:hAnsi="Arial" w:cs="Arial"/>
          <w:sz w:val="24"/>
          <w:szCs w:val="24"/>
        </w:rPr>
        <w:t>решения</w:t>
      </w:r>
      <w:r w:rsidR="002A6978">
        <w:rPr>
          <w:rFonts w:ascii="Arial" w:hAnsi="Arial" w:cs="Arial"/>
          <w:sz w:val="24"/>
          <w:szCs w:val="24"/>
        </w:rPr>
        <w:t xml:space="preserve"> </w:t>
      </w:r>
      <w:r w:rsidRPr="00BD5E52">
        <w:rPr>
          <w:rFonts w:ascii="Arial" w:hAnsi="Arial" w:cs="Arial"/>
          <w:sz w:val="24"/>
          <w:szCs w:val="24"/>
        </w:rPr>
        <w:t>Муравльского сельского</w:t>
      </w:r>
      <w:r w:rsidR="00EE6852" w:rsidRPr="00BD5E52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3D703F" w:rsidRPr="00BD5E52">
        <w:rPr>
          <w:rFonts w:ascii="Arial" w:hAnsi="Arial" w:cs="Arial"/>
          <w:sz w:val="24"/>
          <w:szCs w:val="24"/>
        </w:rPr>
        <w:t xml:space="preserve">от </w:t>
      </w:r>
      <w:r w:rsidR="00F33DFD">
        <w:rPr>
          <w:rFonts w:ascii="Arial" w:hAnsi="Arial" w:cs="Arial"/>
          <w:sz w:val="24"/>
          <w:szCs w:val="24"/>
        </w:rPr>
        <w:t>1</w:t>
      </w:r>
      <w:r w:rsidR="002A6978">
        <w:rPr>
          <w:rFonts w:ascii="Arial" w:hAnsi="Arial" w:cs="Arial"/>
          <w:sz w:val="24"/>
          <w:szCs w:val="24"/>
        </w:rPr>
        <w:t>9</w:t>
      </w:r>
      <w:r w:rsidR="00811D82">
        <w:rPr>
          <w:rFonts w:ascii="Arial" w:hAnsi="Arial" w:cs="Arial"/>
          <w:sz w:val="24"/>
          <w:szCs w:val="24"/>
        </w:rPr>
        <w:t xml:space="preserve"> </w:t>
      </w:r>
      <w:r w:rsidR="002A6978">
        <w:rPr>
          <w:rFonts w:ascii="Arial" w:hAnsi="Arial" w:cs="Arial"/>
          <w:sz w:val="24"/>
          <w:szCs w:val="24"/>
        </w:rPr>
        <w:t>марта 2024</w:t>
      </w:r>
      <w:r w:rsidR="003D703F" w:rsidRPr="00BD5E52">
        <w:rPr>
          <w:rFonts w:ascii="Arial" w:hAnsi="Arial" w:cs="Arial"/>
          <w:sz w:val="24"/>
          <w:szCs w:val="24"/>
        </w:rPr>
        <w:t xml:space="preserve"> года </w:t>
      </w:r>
      <w:r w:rsidR="006D298D" w:rsidRPr="00BD5E52">
        <w:rPr>
          <w:rFonts w:ascii="Arial" w:hAnsi="Arial" w:cs="Arial"/>
          <w:sz w:val="24"/>
          <w:szCs w:val="24"/>
        </w:rPr>
        <w:t xml:space="preserve">№ </w:t>
      </w:r>
      <w:r w:rsidR="002A6978">
        <w:rPr>
          <w:rFonts w:ascii="Arial" w:hAnsi="Arial" w:cs="Arial"/>
          <w:sz w:val="24"/>
          <w:szCs w:val="24"/>
        </w:rPr>
        <w:t>119</w:t>
      </w:r>
      <w:r w:rsidR="006D298D" w:rsidRPr="00BD5E52">
        <w:rPr>
          <w:rFonts w:ascii="Arial" w:hAnsi="Arial" w:cs="Arial"/>
          <w:sz w:val="24"/>
          <w:szCs w:val="24"/>
        </w:rPr>
        <w:t xml:space="preserve"> </w:t>
      </w:r>
      <w:r w:rsidR="003D703F" w:rsidRPr="00BD5E52">
        <w:rPr>
          <w:rFonts w:ascii="Arial" w:hAnsi="Arial" w:cs="Arial"/>
          <w:sz w:val="24"/>
          <w:szCs w:val="24"/>
        </w:rPr>
        <w:t>«</w:t>
      </w:r>
      <w:r w:rsidR="002A6978" w:rsidRPr="002A6978">
        <w:rPr>
          <w:rFonts w:ascii="Arial" w:hAnsi="Arial" w:cs="Arial"/>
          <w:sz w:val="24"/>
          <w:szCs w:val="24"/>
        </w:rPr>
        <w:t>О внесении изменений в решение Муравльского сельского Совета народных депутатов от 20.08.2020 № 148 «Об утверждении Правил благоустройства, уборки и санитарного содержания территории Муравльского сельского поселения Троснянского района Орловской области» (с измен</w:t>
      </w:r>
      <w:proofErr w:type="gramStart"/>
      <w:r w:rsidR="002A6978" w:rsidRPr="002A6978">
        <w:rPr>
          <w:rFonts w:ascii="Arial" w:hAnsi="Arial" w:cs="Arial"/>
          <w:sz w:val="24"/>
          <w:szCs w:val="24"/>
        </w:rPr>
        <w:t>.</w:t>
      </w:r>
      <w:proofErr w:type="gramEnd"/>
      <w:r w:rsidR="002A6978" w:rsidRPr="002A69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6978" w:rsidRPr="002A6978">
        <w:rPr>
          <w:rFonts w:ascii="Arial" w:hAnsi="Arial" w:cs="Arial"/>
          <w:sz w:val="24"/>
          <w:szCs w:val="24"/>
        </w:rPr>
        <w:t>о</w:t>
      </w:r>
      <w:proofErr w:type="gramEnd"/>
      <w:r w:rsidR="002A6978" w:rsidRPr="002A6978">
        <w:rPr>
          <w:rFonts w:ascii="Arial" w:hAnsi="Arial" w:cs="Arial"/>
          <w:sz w:val="24"/>
          <w:szCs w:val="24"/>
        </w:rPr>
        <w:t>т 22.06.2022 № 44, от 10.08.2023 № 94, от 02.11.2023 № 97, от 28.12.2023 № 106)</w:t>
      </w:r>
      <w:r w:rsidR="003D703F" w:rsidRPr="00BD5E52">
        <w:rPr>
          <w:rFonts w:ascii="Arial" w:hAnsi="Arial" w:cs="Arial"/>
          <w:sz w:val="24"/>
          <w:szCs w:val="24"/>
        </w:rPr>
        <w:t>».</w:t>
      </w:r>
    </w:p>
    <w:p w:rsidR="003D3D76" w:rsidRPr="003D3D76" w:rsidRDefault="0082671E" w:rsidP="003D3D7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Публичные слушания провести в форме слушания в адми</w:t>
      </w:r>
      <w:r w:rsidR="00EE6852" w:rsidRPr="00BD5E52">
        <w:rPr>
          <w:rFonts w:ascii="Arial" w:hAnsi="Arial" w:cs="Arial"/>
          <w:sz w:val="24"/>
          <w:szCs w:val="24"/>
        </w:rPr>
        <w:t xml:space="preserve">нистрации сельского поселения </w:t>
      </w:r>
      <w:r w:rsidRPr="00BD5E52">
        <w:rPr>
          <w:rFonts w:ascii="Arial" w:hAnsi="Arial" w:cs="Arial"/>
          <w:sz w:val="24"/>
          <w:szCs w:val="24"/>
        </w:rPr>
        <w:t xml:space="preserve"> </w:t>
      </w:r>
      <w:r w:rsidR="003D3D76">
        <w:rPr>
          <w:rFonts w:ascii="Arial" w:hAnsi="Arial" w:cs="Arial"/>
          <w:sz w:val="24"/>
          <w:szCs w:val="24"/>
        </w:rPr>
        <w:t>01</w:t>
      </w:r>
      <w:r w:rsidR="00811D82">
        <w:rPr>
          <w:rFonts w:ascii="Arial" w:hAnsi="Arial" w:cs="Arial"/>
          <w:sz w:val="24"/>
          <w:szCs w:val="24"/>
        </w:rPr>
        <w:t xml:space="preserve"> </w:t>
      </w:r>
      <w:r w:rsidR="003D3D76">
        <w:rPr>
          <w:rFonts w:ascii="Arial" w:hAnsi="Arial" w:cs="Arial"/>
          <w:sz w:val="24"/>
          <w:szCs w:val="24"/>
        </w:rPr>
        <w:t>апреля 2024</w:t>
      </w:r>
      <w:r w:rsidRPr="00BD5E52">
        <w:rPr>
          <w:rFonts w:ascii="Arial" w:hAnsi="Arial" w:cs="Arial"/>
          <w:sz w:val="24"/>
          <w:szCs w:val="24"/>
        </w:rPr>
        <w:t xml:space="preserve"> года в 10-00 по адресу: с. Муравль.</w:t>
      </w:r>
    </w:p>
    <w:p w:rsidR="0082671E" w:rsidRDefault="0082671E" w:rsidP="003D3D7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D3D76">
        <w:rPr>
          <w:rFonts w:ascii="Arial" w:hAnsi="Arial" w:cs="Arial"/>
          <w:sz w:val="24"/>
          <w:szCs w:val="24"/>
        </w:rPr>
        <w:t>Ответственным за подготовку и проведение публичных слушаний назначить комитет по финансам.</w:t>
      </w:r>
      <w:proofErr w:type="gramEnd"/>
    </w:p>
    <w:p w:rsidR="003D3D76" w:rsidRPr="003D3D76" w:rsidRDefault="003D3D76" w:rsidP="003D3D7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его принятия и подлежит обнародованию.</w:t>
      </w:r>
      <w:bookmarkStart w:id="0" w:name="_GoBack"/>
      <w:bookmarkEnd w:id="0"/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</w:t>
      </w:r>
      <w:r w:rsidR="003D703F" w:rsidRPr="00BD5E52">
        <w:rPr>
          <w:rFonts w:ascii="Arial" w:hAnsi="Arial" w:cs="Arial"/>
          <w:sz w:val="24"/>
          <w:szCs w:val="24"/>
        </w:rPr>
        <w:t xml:space="preserve">                              </w:t>
      </w:r>
      <w:r w:rsidRPr="00BD5E52">
        <w:rPr>
          <w:rFonts w:ascii="Arial" w:hAnsi="Arial" w:cs="Arial"/>
          <w:sz w:val="24"/>
          <w:szCs w:val="24"/>
        </w:rPr>
        <w:t>Е.</w:t>
      </w:r>
      <w:r w:rsidR="003D703F" w:rsidRPr="00BD5E52">
        <w:rPr>
          <w:rFonts w:ascii="Arial" w:hAnsi="Arial" w:cs="Arial"/>
          <w:sz w:val="24"/>
          <w:szCs w:val="24"/>
        </w:rPr>
        <w:t xml:space="preserve"> </w:t>
      </w:r>
      <w:r w:rsidRPr="00BD5E52">
        <w:rPr>
          <w:rFonts w:ascii="Arial" w:hAnsi="Arial" w:cs="Arial"/>
          <w:sz w:val="24"/>
          <w:szCs w:val="24"/>
        </w:rPr>
        <w:t>Н.</w:t>
      </w:r>
      <w:r w:rsidR="003D703F" w:rsidRPr="00BD5E52">
        <w:rPr>
          <w:rFonts w:ascii="Arial" w:hAnsi="Arial" w:cs="Arial"/>
          <w:sz w:val="24"/>
          <w:szCs w:val="24"/>
        </w:rPr>
        <w:t xml:space="preserve"> </w:t>
      </w:r>
      <w:r w:rsidRPr="00BD5E52">
        <w:rPr>
          <w:rFonts w:ascii="Arial" w:hAnsi="Arial" w:cs="Arial"/>
          <w:sz w:val="24"/>
          <w:szCs w:val="24"/>
        </w:rPr>
        <w:t>Ковалькова</w:t>
      </w:r>
    </w:p>
    <w:sectPr w:rsidR="003935A4" w:rsidRPr="00BD5E52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1E"/>
    <w:rsid w:val="0014368D"/>
    <w:rsid w:val="002A6978"/>
    <w:rsid w:val="003719CC"/>
    <w:rsid w:val="003935A4"/>
    <w:rsid w:val="003C0391"/>
    <w:rsid w:val="003D3D76"/>
    <w:rsid w:val="003D703F"/>
    <w:rsid w:val="003E0C1A"/>
    <w:rsid w:val="004801AC"/>
    <w:rsid w:val="004E2F4B"/>
    <w:rsid w:val="0053795F"/>
    <w:rsid w:val="00695708"/>
    <w:rsid w:val="006D298D"/>
    <w:rsid w:val="00794D14"/>
    <w:rsid w:val="008046CF"/>
    <w:rsid w:val="00811D82"/>
    <w:rsid w:val="0082671E"/>
    <w:rsid w:val="008E656C"/>
    <w:rsid w:val="008E6857"/>
    <w:rsid w:val="008F1BB5"/>
    <w:rsid w:val="00936319"/>
    <w:rsid w:val="00A20B6B"/>
    <w:rsid w:val="00A95F02"/>
    <w:rsid w:val="00AC236D"/>
    <w:rsid w:val="00AF1E82"/>
    <w:rsid w:val="00B14BC1"/>
    <w:rsid w:val="00B827D3"/>
    <w:rsid w:val="00BD5E52"/>
    <w:rsid w:val="00D72B1C"/>
    <w:rsid w:val="00DB33B4"/>
    <w:rsid w:val="00E723E8"/>
    <w:rsid w:val="00ED0954"/>
    <w:rsid w:val="00EE0CE6"/>
    <w:rsid w:val="00EE6852"/>
    <w:rsid w:val="00F3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 Windows</cp:lastModifiedBy>
  <cp:revision>2</cp:revision>
  <cp:lastPrinted>2024-03-19T11:39:00Z</cp:lastPrinted>
  <dcterms:created xsi:type="dcterms:W3CDTF">2024-03-19T11:40:00Z</dcterms:created>
  <dcterms:modified xsi:type="dcterms:W3CDTF">2024-03-19T11:40:00Z</dcterms:modified>
</cp:coreProperties>
</file>