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700998">
        <w:trPr>
          <w:cantSplit/>
          <w:trHeight w:hRule="exact" w:val="1021"/>
        </w:trPr>
        <w:tc>
          <w:tcPr>
            <w:tcW w:w="4140" w:type="dxa"/>
            <w:gridSpan w:val="4"/>
          </w:tcPr>
          <w:p w:rsidR="00700998" w:rsidRDefault="00700998">
            <w:pPr>
              <w:jc w:val="center"/>
            </w:pPr>
          </w:p>
        </w:tc>
        <w:tc>
          <w:tcPr>
            <w:tcW w:w="1077" w:type="dxa"/>
          </w:tcPr>
          <w:p w:rsidR="00700998" w:rsidRDefault="00700998"/>
        </w:tc>
        <w:tc>
          <w:tcPr>
            <w:tcW w:w="4989" w:type="dxa"/>
          </w:tcPr>
          <w:p w:rsidR="00700998" w:rsidRDefault="00700998">
            <w:pPr>
              <w:ind w:firstLine="1418"/>
              <w:rPr>
                <w:sz w:val="28"/>
                <w:szCs w:val="28"/>
              </w:rPr>
            </w:pPr>
          </w:p>
        </w:tc>
      </w:tr>
      <w:tr w:rsidR="00700998" w:rsidTr="00985B3F">
        <w:tblPrEx>
          <w:tblCellMar>
            <w:left w:w="89" w:type="dxa"/>
            <w:right w:w="89" w:type="dxa"/>
          </w:tblCellMar>
        </w:tblPrEx>
        <w:trPr>
          <w:cantSplit/>
          <w:trHeight w:hRule="exact" w:val="2523"/>
        </w:trPr>
        <w:tc>
          <w:tcPr>
            <w:tcW w:w="4140" w:type="dxa"/>
            <w:gridSpan w:val="4"/>
            <w:vAlign w:val="center"/>
          </w:tcPr>
          <w:p w:rsidR="00985B3F" w:rsidRPr="00985B3F" w:rsidRDefault="00985B3F" w:rsidP="00985B3F">
            <w:pPr>
              <w:jc w:val="center"/>
              <w:rPr>
                <w:sz w:val="6"/>
                <w:szCs w:val="6"/>
                <w:lang w:val="en-US"/>
              </w:rPr>
            </w:pPr>
          </w:p>
          <w:p w:rsidR="00460404" w:rsidRPr="00BE1756" w:rsidRDefault="00460404" w:rsidP="00985B3F">
            <w:pPr>
              <w:jc w:val="center"/>
              <w:rPr>
                <w:sz w:val="20"/>
                <w:szCs w:val="24"/>
              </w:rPr>
            </w:pPr>
            <w:r w:rsidRPr="00BE1756">
              <w:rPr>
                <w:sz w:val="20"/>
                <w:szCs w:val="24"/>
              </w:rPr>
              <w:t>МИНФИН РОССИИ</w:t>
            </w:r>
          </w:p>
          <w:p w:rsidR="00460404" w:rsidRPr="00BE1756" w:rsidRDefault="00460404" w:rsidP="00985B3F">
            <w:pPr>
              <w:jc w:val="center"/>
              <w:rPr>
                <w:sz w:val="20"/>
                <w:szCs w:val="18"/>
              </w:rPr>
            </w:pPr>
            <w:r w:rsidRPr="00BE1756">
              <w:rPr>
                <w:sz w:val="20"/>
                <w:szCs w:val="18"/>
              </w:rPr>
              <w:t>ФЕДЕРАЛЬНАЯ НАЛОГОВАЯСЛУЖБА</w:t>
            </w:r>
          </w:p>
          <w:p w:rsidR="00460404" w:rsidRPr="00BE1756" w:rsidRDefault="00460404" w:rsidP="00985B3F">
            <w:pPr>
              <w:jc w:val="center"/>
              <w:rPr>
                <w:sz w:val="18"/>
                <w:szCs w:val="18"/>
              </w:rPr>
            </w:pPr>
            <w:r w:rsidRPr="00BE1756">
              <w:rPr>
                <w:sz w:val="18"/>
                <w:szCs w:val="18"/>
              </w:rPr>
              <w:t>УФНС РОССИИ ПО ОРЛОВСКОЙ ОБЛАСТИ</w:t>
            </w:r>
          </w:p>
          <w:p w:rsidR="00460404" w:rsidRPr="00985B3F" w:rsidRDefault="00460404" w:rsidP="00985B3F">
            <w:pPr>
              <w:tabs>
                <w:tab w:val="left" w:pos="4180"/>
              </w:tabs>
              <w:jc w:val="center"/>
              <w:rPr>
                <w:bCs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ФЕДЕРАЛЬНОЙ НАЛОГОВОЙ СЛУЖБЫ №8</w:t>
            </w:r>
          </w:p>
          <w:p w:rsidR="00460404" w:rsidRPr="00BE1756" w:rsidRDefault="00460404" w:rsidP="00985B3F">
            <w:pPr>
              <w:keepNext/>
              <w:jc w:val="center"/>
              <w:outlineLvl w:val="3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ПО ОРЛОВСКОЙ ОБЛАСТИ</w:t>
            </w:r>
          </w:p>
          <w:p w:rsidR="00460404" w:rsidRDefault="00460404" w:rsidP="00985B3F">
            <w:pPr>
              <w:jc w:val="center"/>
              <w:rPr>
                <w:sz w:val="16"/>
                <w:szCs w:val="18"/>
              </w:rPr>
            </w:pPr>
            <w:r w:rsidRPr="00BE1756">
              <w:rPr>
                <w:sz w:val="16"/>
                <w:szCs w:val="18"/>
              </w:rPr>
              <w:t>(</w:t>
            </w:r>
            <w:proofErr w:type="gramStart"/>
            <w:r w:rsidRPr="00BE1756">
              <w:rPr>
                <w:sz w:val="16"/>
                <w:szCs w:val="18"/>
              </w:rPr>
              <w:t>Межрайонная</w:t>
            </w:r>
            <w:proofErr w:type="gramEnd"/>
            <w:r w:rsidRPr="00BE1756">
              <w:rPr>
                <w:sz w:val="16"/>
                <w:szCs w:val="18"/>
              </w:rPr>
              <w:t xml:space="preserve"> ИФНС России №8 по Орловской области)</w:t>
            </w:r>
          </w:p>
          <w:p w:rsidR="00460404" w:rsidRPr="00985B3F" w:rsidRDefault="00460404" w:rsidP="00985B3F">
            <w:pPr>
              <w:jc w:val="center"/>
              <w:rPr>
                <w:sz w:val="6"/>
                <w:szCs w:val="6"/>
              </w:rPr>
            </w:pPr>
          </w:p>
          <w:p w:rsidR="00460404" w:rsidRDefault="00460404" w:rsidP="0098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ЗАМЕСТИТЕЛЬ НАЧАЛЬНИКА ИНСПЕКЦИИ</w:t>
            </w:r>
          </w:p>
          <w:p w:rsidR="00460404" w:rsidRPr="00985B3F" w:rsidRDefault="00460404" w:rsidP="00985B3F">
            <w:pPr>
              <w:jc w:val="center"/>
              <w:rPr>
                <w:b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Московское шоссе</w:t>
            </w:r>
            <w:r w:rsidRPr="00BE1756">
              <w:rPr>
                <w:color w:val="000000"/>
                <w:sz w:val="16"/>
                <w:szCs w:val="14"/>
              </w:rPr>
              <w:t xml:space="preserve">, </w:t>
            </w:r>
            <w:r>
              <w:rPr>
                <w:color w:val="000000"/>
                <w:sz w:val="16"/>
                <w:szCs w:val="14"/>
              </w:rPr>
              <w:t>119</w:t>
            </w:r>
            <w:r w:rsidRPr="00BE1756">
              <w:rPr>
                <w:color w:val="000000"/>
                <w:sz w:val="16"/>
                <w:szCs w:val="14"/>
              </w:rPr>
              <w:t>, г</w:t>
            </w:r>
            <w:r>
              <w:rPr>
                <w:color w:val="000000"/>
                <w:sz w:val="16"/>
                <w:szCs w:val="14"/>
              </w:rPr>
              <w:t>. Орёл, 302025</w:t>
            </w:r>
            <w:r w:rsidRPr="00BE1756">
              <w:rPr>
                <w:color w:val="000000"/>
                <w:sz w:val="16"/>
                <w:szCs w:val="14"/>
              </w:rPr>
              <w:t>,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</w:rPr>
              <w:t>Телефон: (4862)</w:t>
            </w:r>
            <w:r>
              <w:rPr>
                <w:sz w:val="16"/>
                <w:szCs w:val="14"/>
              </w:rPr>
              <w:t>39-23-30</w:t>
            </w:r>
            <w:r w:rsidRPr="00BE1756">
              <w:rPr>
                <w:sz w:val="16"/>
                <w:szCs w:val="14"/>
              </w:rPr>
              <w:t>; Телефакс: (4862)</w:t>
            </w:r>
            <w:r>
              <w:rPr>
                <w:sz w:val="16"/>
                <w:szCs w:val="14"/>
              </w:rPr>
              <w:t>39-23-49</w:t>
            </w:r>
            <w:r w:rsidRPr="00BE1756">
              <w:rPr>
                <w:sz w:val="16"/>
                <w:szCs w:val="14"/>
              </w:rPr>
              <w:t>;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  <w:lang w:val="en-US"/>
              </w:rPr>
              <w:t>www</w:t>
            </w:r>
            <w:r w:rsidRPr="00BE1756">
              <w:rPr>
                <w:sz w:val="16"/>
                <w:szCs w:val="14"/>
              </w:rPr>
              <w:t>.</w:t>
            </w:r>
            <w:r w:rsidRPr="00BE1756">
              <w:rPr>
                <w:sz w:val="16"/>
                <w:szCs w:val="14"/>
                <w:lang w:val="en-US"/>
              </w:rPr>
              <w:t>nalog</w:t>
            </w:r>
            <w:r w:rsidRPr="00BE1756">
              <w:rPr>
                <w:sz w:val="16"/>
                <w:szCs w:val="14"/>
              </w:rPr>
              <w:t>.</w:t>
            </w:r>
            <w:r w:rsidRPr="00BE1756">
              <w:rPr>
                <w:sz w:val="16"/>
                <w:szCs w:val="14"/>
                <w:lang w:val="en-US"/>
              </w:rPr>
              <w:t>ru</w:t>
            </w:r>
          </w:p>
          <w:p w:rsidR="00700998" w:rsidRPr="00985B3F" w:rsidRDefault="00700998" w:rsidP="00985B3F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77" w:type="dxa"/>
            <w:vMerge w:val="restart"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072E2" w:rsidRDefault="00C072E2" w:rsidP="00985B3F">
            <w:pPr>
              <w:pStyle w:val="a3"/>
              <w:rPr>
                <w:sz w:val="24"/>
              </w:rPr>
            </w:pPr>
          </w:p>
          <w:p w:rsidR="00C072E2" w:rsidRDefault="00C072E2" w:rsidP="00985B3F">
            <w:pPr>
              <w:pStyle w:val="a3"/>
              <w:rPr>
                <w:sz w:val="24"/>
              </w:rPr>
            </w:pPr>
          </w:p>
          <w:p w:rsidR="00C072E2" w:rsidRDefault="00C072E2" w:rsidP="00985B3F">
            <w:pPr>
              <w:pStyle w:val="a3"/>
              <w:rPr>
                <w:sz w:val="24"/>
              </w:rPr>
            </w:pPr>
          </w:p>
          <w:p w:rsidR="00700998" w:rsidRPr="00C76957" w:rsidRDefault="00700998" w:rsidP="00985B3F">
            <w:pPr>
              <w:pStyle w:val="a3"/>
              <w:rPr>
                <w:sz w:val="24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700998" w:rsidRDefault="000443EE" w:rsidP="004160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160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FE4E35">
              <w:rPr>
                <w:sz w:val="24"/>
                <w:szCs w:val="24"/>
              </w:rPr>
              <w:t>201</w:t>
            </w:r>
            <w:r w:rsidR="00F74D41">
              <w:rPr>
                <w:sz w:val="24"/>
                <w:szCs w:val="24"/>
              </w:rPr>
              <w:t>9</w:t>
            </w:r>
          </w:p>
        </w:tc>
        <w:tc>
          <w:tcPr>
            <w:tcW w:w="404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700998" w:rsidRPr="00962E2C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909" w:type="dxa"/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</w:tr>
    </w:tbl>
    <w:p w:rsidR="006463E0" w:rsidRPr="006463E0" w:rsidRDefault="006463E0" w:rsidP="006463E0">
      <w:pPr>
        <w:jc w:val="center"/>
        <w:outlineLvl w:val="0"/>
        <w:rPr>
          <w:b/>
          <w:bCs/>
          <w:kern w:val="36"/>
          <w:sz w:val="22"/>
          <w:szCs w:val="22"/>
        </w:rPr>
      </w:pPr>
      <w:proofErr w:type="gramStart"/>
      <w:r w:rsidRPr="006463E0">
        <w:rPr>
          <w:b/>
          <w:bCs/>
          <w:kern w:val="36"/>
          <w:sz w:val="22"/>
          <w:szCs w:val="22"/>
        </w:rPr>
        <w:t>Новая</w:t>
      </w:r>
      <w:proofErr w:type="gramEnd"/>
      <w:r w:rsidRPr="006463E0">
        <w:rPr>
          <w:b/>
          <w:bCs/>
          <w:kern w:val="36"/>
          <w:sz w:val="22"/>
          <w:szCs w:val="22"/>
        </w:rPr>
        <w:t xml:space="preserve"> </w:t>
      </w:r>
      <w:proofErr w:type="spellStart"/>
      <w:r w:rsidRPr="006463E0">
        <w:rPr>
          <w:b/>
          <w:bCs/>
          <w:kern w:val="36"/>
          <w:sz w:val="22"/>
          <w:szCs w:val="22"/>
        </w:rPr>
        <w:t>промостраница</w:t>
      </w:r>
      <w:proofErr w:type="spellEnd"/>
      <w:r w:rsidRPr="006463E0">
        <w:rPr>
          <w:b/>
          <w:bCs/>
          <w:kern w:val="36"/>
          <w:sz w:val="22"/>
          <w:szCs w:val="22"/>
        </w:rPr>
        <w:t xml:space="preserve"> сайта ФНС поможет разобраться в налоговых уведомлениях физических лиц 2019 года</w:t>
      </w:r>
    </w:p>
    <w:p w:rsidR="006463E0" w:rsidRPr="006463E0" w:rsidRDefault="006463E0" w:rsidP="006463E0">
      <w:pPr>
        <w:jc w:val="both"/>
        <w:rPr>
          <w:sz w:val="22"/>
          <w:szCs w:val="22"/>
        </w:rPr>
      </w:pPr>
      <w:r w:rsidRPr="006463E0">
        <w:rPr>
          <w:sz w:val="22"/>
          <w:szCs w:val="22"/>
        </w:rPr>
        <w:t xml:space="preserve">        На главной странице сайта ФНС России </w:t>
      </w:r>
      <w:proofErr w:type="gramStart"/>
      <w:r w:rsidRPr="006463E0">
        <w:rPr>
          <w:sz w:val="22"/>
          <w:szCs w:val="22"/>
        </w:rPr>
        <w:t>размещена</w:t>
      </w:r>
      <w:proofErr w:type="gramEnd"/>
      <w:r w:rsidRPr="006463E0">
        <w:rPr>
          <w:sz w:val="22"/>
          <w:szCs w:val="22"/>
        </w:rPr>
        <w:t xml:space="preserve"> новая </w:t>
      </w:r>
      <w:hyperlink r:id="rId8" w:history="1">
        <w:proofErr w:type="spellStart"/>
        <w:r w:rsidRPr="006463E0">
          <w:rPr>
            <w:sz w:val="22"/>
            <w:szCs w:val="22"/>
          </w:rPr>
          <w:t>промостраница</w:t>
        </w:r>
        <w:proofErr w:type="spellEnd"/>
      </w:hyperlink>
      <w:r w:rsidRPr="006463E0">
        <w:rPr>
          <w:sz w:val="22"/>
          <w:szCs w:val="22"/>
        </w:rPr>
        <w:t xml:space="preserve"> о налоговых уведомлениях физических лиц, направляемых в 2019 году. </w:t>
      </w:r>
    </w:p>
    <w:p w:rsidR="006463E0" w:rsidRPr="006463E0" w:rsidRDefault="006463E0" w:rsidP="006463E0">
      <w:pPr>
        <w:jc w:val="both"/>
        <w:rPr>
          <w:sz w:val="22"/>
          <w:szCs w:val="22"/>
        </w:rPr>
      </w:pPr>
      <w:r w:rsidRPr="006463E0">
        <w:rPr>
          <w:sz w:val="22"/>
          <w:szCs w:val="22"/>
        </w:rPr>
        <w:t xml:space="preserve">      Эта страница содержит разъяснения по основным вопросам: </w:t>
      </w:r>
      <w:hyperlink r:id="rId9" w:anchor="t1" w:history="1">
        <w:r w:rsidRPr="006463E0">
          <w:rPr>
            <w:sz w:val="22"/>
            <w:szCs w:val="22"/>
          </w:rPr>
          <w:t>что такое налоговое уведомление, как его получить, исполнить,</w:t>
        </w:r>
      </w:hyperlink>
      <w:r w:rsidRPr="006463E0">
        <w:rPr>
          <w:sz w:val="22"/>
          <w:szCs w:val="22"/>
        </w:rPr>
        <w:t xml:space="preserve"> и что делать, если оно не пришло, каковы </w:t>
      </w:r>
      <w:hyperlink r:id="rId10" w:anchor="t3" w:history="1">
        <w:r w:rsidRPr="006463E0">
          <w:rPr>
            <w:sz w:val="22"/>
            <w:szCs w:val="22"/>
          </w:rPr>
          <w:t>изменения в налогообложении имущества физлиц с 2019 года</w:t>
        </w:r>
      </w:hyperlink>
      <w:r w:rsidRPr="006463E0">
        <w:rPr>
          <w:sz w:val="22"/>
          <w:szCs w:val="22"/>
        </w:rPr>
        <w:t xml:space="preserve">, </w:t>
      </w:r>
      <w:hyperlink r:id="rId11" w:anchor="t5" w:history="1">
        <w:r w:rsidRPr="006463E0">
          <w:rPr>
            <w:sz w:val="22"/>
            <w:szCs w:val="22"/>
          </w:rPr>
          <w:t xml:space="preserve">как узнать об указанных в уведомлении налоговых ставках и льготах </w:t>
        </w:r>
      </w:hyperlink>
      <w:r w:rsidRPr="006463E0">
        <w:rPr>
          <w:sz w:val="22"/>
          <w:szCs w:val="22"/>
        </w:rPr>
        <w:t xml:space="preserve">и </w:t>
      </w:r>
      <w:hyperlink r:id="rId12" w:anchor="t6" w:history="1">
        <w:r w:rsidRPr="006463E0">
          <w:rPr>
            <w:sz w:val="22"/>
            <w:szCs w:val="22"/>
          </w:rPr>
          <w:t>воспользоваться последними.</w:t>
        </w:r>
      </w:hyperlink>
      <w:r w:rsidRPr="006463E0">
        <w:rPr>
          <w:sz w:val="22"/>
          <w:szCs w:val="22"/>
        </w:rPr>
        <w:t xml:space="preserve"> Также на </w:t>
      </w:r>
      <w:proofErr w:type="spellStart"/>
      <w:r w:rsidRPr="006463E0">
        <w:rPr>
          <w:sz w:val="22"/>
          <w:szCs w:val="22"/>
        </w:rPr>
        <w:t>промостранице</w:t>
      </w:r>
      <w:proofErr w:type="spellEnd"/>
      <w:r w:rsidRPr="006463E0">
        <w:rPr>
          <w:sz w:val="22"/>
          <w:szCs w:val="22"/>
        </w:rPr>
        <w:t xml:space="preserve"> можно посмотреть видеоролики о правилах применения вычета по земельному налогу, льготах для многодетных семей, налоговых калькуляторах для самостоятельного расчета налогов и другие темы. </w:t>
      </w:r>
    </w:p>
    <w:p w:rsidR="006463E0" w:rsidRDefault="006463E0" w:rsidP="006463E0">
      <w:pPr>
        <w:jc w:val="both"/>
        <w:rPr>
          <w:sz w:val="22"/>
          <w:szCs w:val="22"/>
        </w:rPr>
      </w:pPr>
      <w:r w:rsidRPr="006463E0">
        <w:rPr>
          <w:sz w:val="22"/>
          <w:szCs w:val="22"/>
        </w:rPr>
        <w:t xml:space="preserve">        Кампания по рассылке налоговых уведомлений за 2018 год уже началась. Они направляются по почте заказными письмами или размещаются онлайн в личных кабинетах налогоплательщиков. Также налогоплательщики могут дополнительно получить их в любой налоговой инспекции, обслуживающей физлиц, и в МФЦ, предоставляющих такую услугу.  Уведомления адресуются владельцам налогооблагаемого имущества: земельных участков, объектов капитального строительства, транспортных средств. Оплатить указанные в них налоги необходимо не позднее 2 декабря. </w:t>
      </w:r>
    </w:p>
    <w:p w:rsidR="00492513" w:rsidRPr="006463E0" w:rsidRDefault="00492513" w:rsidP="006463E0">
      <w:pPr>
        <w:jc w:val="both"/>
        <w:rPr>
          <w:sz w:val="22"/>
          <w:szCs w:val="22"/>
        </w:rPr>
      </w:pPr>
    </w:p>
    <w:p w:rsidR="00C072E2" w:rsidRDefault="00C072E2" w:rsidP="00C072E2">
      <w:pPr>
        <w:ind w:firstLine="709"/>
        <w:jc w:val="both"/>
        <w:rPr>
          <w:sz w:val="24"/>
          <w:szCs w:val="24"/>
        </w:rPr>
      </w:pPr>
    </w:p>
    <w:p w:rsidR="00C072E2" w:rsidRPr="00C76957" w:rsidRDefault="00C072E2" w:rsidP="00C072E2">
      <w:pPr>
        <w:ind w:firstLine="709"/>
        <w:jc w:val="both"/>
        <w:rPr>
          <w:sz w:val="24"/>
          <w:szCs w:val="24"/>
        </w:rPr>
      </w:pPr>
    </w:p>
    <w:p w:rsidR="00C072E2" w:rsidRPr="00187C65" w:rsidRDefault="00C072E2" w:rsidP="00C072E2">
      <w:pPr>
        <w:jc w:val="both"/>
        <w:rPr>
          <w:sz w:val="22"/>
          <w:szCs w:val="22"/>
        </w:rPr>
      </w:pPr>
      <w:r w:rsidRPr="00187C65">
        <w:rPr>
          <w:sz w:val="22"/>
          <w:szCs w:val="22"/>
        </w:rPr>
        <w:t xml:space="preserve">Советник </w:t>
      </w:r>
      <w:proofErr w:type="gramStart"/>
      <w:r w:rsidRPr="00187C65">
        <w:rPr>
          <w:sz w:val="22"/>
          <w:szCs w:val="22"/>
        </w:rPr>
        <w:t>государственной</w:t>
      </w:r>
      <w:proofErr w:type="gramEnd"/>
      <w:r w:rsidRPr="00187C65">
        <w:rPr>
          <w:sz w:val="22"/>
          <w:szCs w:val="22"/>
        </w:rPr>
        <w:t xml:space="preserve"> гражданской</w:t>
      </w:r>
    </w:p>
    <w:p w:rsidR="00C072E2" w:rsidRPr="00187C65" w:rsidRDefault="00C072E2" w:rsidP="00C072E2">
      <w:pPr>
        <w:tabs>
          <w:tab w:val="left" w:pos="8505"/>
        </w:tabs>
        <w:jc w:val="both"/>
        <w:rPr>
          <w:sz w:val="22"/>
          <w:szCs w:val="22"/>
        </w:rPr>
      </w:pPr>
      <w:r w:rsidRPr="00187C65">
        <w:rPr>
          <w:sz w:val="22"/>
          <w:szCs w:val="22"/>
        </w:rPr>
        <w:t xml:space="preserve">службы Российской Федерации </w:t>
      </w:r>
      <w:r w:rsidR="00665F84">
        <w:rPr>
          <w:sz w:val="22"/>
          <w:szCs w:val="22"/>
        </w:rPr>
        <w:t>3</w:t>
      </w:r>
      <w:r w:rsidRPr="00187C65">
        <w:rPr>
          <w:sz w:val="22"/>
          <w:szCs w:val="22"/>
        </w:rPr>
        <w:t xml:space="preserve"> класса</w:t>
      </w:r>
      <w:r w:rsidRPr="00187C65">
        <w:rPr>
          <w:sz w:val="22"/>
          <w:szCs w:val="22"/>
        </w:rPr>
        <w:tab/>
        <w:t>А.</w:t>
      </w:r>
      <w:r w:rsidR="00665F84">
        <w:rPr>
          <w:sz w:val="22"/>
          <w:szCs w:val="22"/>
        </w:rPr>
        <w:t>А.Дудоладов</w:t>
      </w:r>
    </w:p>
    <w:p w:rsidR="007A168F" w:rsidRPr="00C76957" w:rsidRDefault="007A168F" w:rsidP="00C072E2">
      <w:pPr>
        <w:ind w:firstLine="709"/>
        <w:jc w:val="both"/>
        <w:rPr>
          <w:sz w:val="24"/>
          <w:szCs w:val="24"/>
        </w:rPr>
      </w:pPr>
    </w:p>
    <w:sectPr w:rsidR="007A168F" w:rsidRPr="00C76957" w:rsidSect="00985B3F">
      <w:footerReference w:type="first" r:id="rId13"/>
      <w:pgSz w:w="11906" w:h="16838" w:code="9"/>
      <w:pgMar w:top="238" w:right="567" w:bottom="709" w:left="1134" w:header="720" w:footer="355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98" w:rsidRDefault="00480998">
      <w:r>
        <w:separator/>
      </w:r>
    </w:p>
  </w:endnote>
  <w:endnote w:type="continuationSeparator" w:id="0">
    <w:p w:rsidR="00480998" w:rsidRDefault="00480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3F" w:rsidRPr="00985B3F" w:rsidRDefault="00985B3F" w:rsidP="00985B3F">
    <w:pPr>
      <w:pStyle w:val="ConsPlusNormal"/>
      <w:widowControl/>
      <w:ind w:firstLine="0"/>
      <w:jc w:val="both"/>
      <w:rPr>
        <w:rFonts w:ascii="Times New Roman" w:hAnsi="Times New Roman" w:cs="Times New Roman"/>
      </w:rPr>
    </w:pPr>
    <w:r w:rsidRPr="00985B3F">
      <w:rPr>
        <w:rFonts w:ascii="Times New Roman" w:hAnsi="Times New Roman" w:cs="Times New Roman"/>
      </w:rPr>
      <w:t>Олиферова</w:t>
    </w:r>
    <w:r>
      <w:rPr>
        <w:rFonts w:ascii="Times New Roman" w:hAnsi="Times New Roman" w:cs="Times New Roman"/>
        <w:lang w:val="en-US"/>
      </w:rPr>
      <w:t xml:space="preserve"> </w:t>
    </w:r>
    <w:r>
      <w:rPr>
        <w:rFonts w:ascii="Times New Roman" w:hAnsi="Times New Roman" w:cs="Times New Roman"/>
      </w:rPr>
      <w:t>Галина Анатольевна</w:t>
    </w:r>
  </w:p>
  <w:p w:rsidR="00985B3F" w:rsidRPr="00985B3F" w:rsidRDefault="00985B3F" w:rsidP="00985B3F">
    <w:pPr>
      <w:pStyle w:val="ConsPlusNormal"/>
      <w:widowControl/>
      <w:ind w:firstLine="0"/>
      <w:jc w:val="both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 xml:space="preserve">8 (4-862) </w:t>
    </w:r>
    <w:r w:rsidRPr="00985B3F">
      <w:rPr>
        <w:rFonts w:ascii="Times New Roman" w:hAnsi="Times New Roman" w:cs="Times New Roman"/>
      </w:rPr>
      <w:t>39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23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98" w:rsidRDefault="00480998">
      <w:r>
        <w:separator/>
      </w:r>
    </w:p>
  </w:footnote>
  <w:footnote w:type="continuationSeparator" w:id="0">
    <w:p w:rsidR="00480998" w:rsidRDefault="00480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1F67464"/>
    <w:multiLevelType w:val="multilevel"/>
    <w:tmpl w:val="EB56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A510258"/>
    <w:multiLevelType w:val="multilevel"/>
    <w:tmpl w:val="2CD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D22C3"/>
    <w:multiLevelType w:val="multilevel"/>
    <w:tmpl w:val="B8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5">
    <w:nsid w:val="2F8241A4"/>
    <w:multiLevelType w:val="multilevel"/>
    <w:tmpl w:val="07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7">
    <w:nsid w:val="346A7C21"/>
    <w:multiLevelType w:val="multilevel"/>
    <w:tmpl w:val="8C4A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1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2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4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7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8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9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31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F76C26"/>
    <w:multiLevelType w:val="multilevel"/>
    <w:tmpl w:val="76A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5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8"/>
  </w:num>
  <w:num w:numId="9">
    <w:abstractNumId w:val="2"/>
  </w:num>
  <w:num w:numId="10">
    <w:abstractNumId w:val="16"/>
  </w:num>
  <w:num w:numId="11">
    <w:abstractNumId w:val="36"/>
  </w:num>
  <w:num w:numId="12">
    <w:abstractNumId w:val="20"/>
  </w:num>
  <w:num w:numId="13">
    <w:abstractNumId w:val="6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0"/>
  </w:num>
  <w:num w:numId="21">
    <w:abstractNumId w:val="32"/>
  </w:num>
  <w:num w:numId="22">
    <w:abstractNumId w:val="7"/>
  </w:num>
  <w:num w:numId="23">
    <w:abstractNumId w:val="22"/>
  </w:num>
  <w:num w:numId="24">
    <w:abstractNumId w:val="38"/>
  </w:num>
  <w:num w:numId="25">
    <w:abstractNumId w:val="41"/>
  </w:num>
  <w:num w:numId="26">
    <w:abstractNumId w:val="19"/>
  </w:num>
  <w:num w:numId="27">
    <w:abstractNumId w:val="13"/>
  </w:num>
  <w:num w:numId="28">
    <w:abstractNumId w:val="33"/>
  </w:num>
  <w:num w:numId="29">
    <w:abstractNumId w:val="5"/>
  </w:num>
  <w:num w:numId="30">
    <w:abstractNumId w:val="23"/>
  </w:num>
  <w:num w:numId="31">
    <w:abstractNumId w:val="37"/>
  </w:num>
  <w:num w:numId="32">
    <w:abstractNumId w:val="21"/>
  </w:num>
  <w:num w:numId="33">
    <w:abstractNumId w:val="25"/>
  </w:num>
  <w:num w:numId="34">
    <w:abstractNumId w:val="39"/>
  </w:num>
  <w:num w:numId="35">
    <w:abstractNumId w:val="0"/>
  </w:num>
  <w:num w:numId="36">
    <w:abstractNumId w:val="11"/>
  </w:num>
  <w:num w:numId="37">
    <w:abstractNumId w:val="18"/>
  </w:num>
  <w:num w:numId="38">
    <w:abstractNumId w:val="12"/>
  </w:num>
  <w:num w:numId="39">
    <w:abstractNumId w:val="3"/>
  </w:num>
  <w:num w:numId="40">
    <w:abstractNumId w:val="29"/>
  </w:num>
  <w:num w:numId="41">
    <w:abstractNumId w:val="9"/>
  </w:num>
  <w:num w:numId="42">
    <w:abstractNumId w:val="24"/>
  </w:num>
  <w:num w:numId="43">
    <w:abstractNumId w:val="31"/>
  </w:num>
  <w:num w:numId="44">
    <w:abstractNumId w:val="10"/>
  </w:num>
  <w:num w:numId="45">
    <w:abstractNumId w:val="15"/>
  </w:num>
  <w:num w:numId="46">
    <w:abstractNumId w:val="34"/>
  </w:num>
  <w:num w:numId="4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264E"/>
    <w:rsid w:val="00016BBE"/>
    <w:rsid w:val="00026016"/>
    <w:rsid w:val="0003138F"/>
    <w:rsid w:val="00031D19"/>
    <w:rsid w:val="000443EE"/>
    <w:rsid w:val="00044706"/>
    <w:rsid w:val="00060C47"/>
    <w:rsid w:val="0006261E"/>
    <w:rsid w:val="00064A19"/>
    <w:rsid w:val="00065A0C"/>
    <w:rsid w:val="00072BAE"/>
    <w:rsid w:val="00080EAC"/>
    <w:rsid w:val="000855E4"/>
    <w:rsid w:val="00086097"/>
    <w:rsid w:val="000863DF"/>
    <w:rsid w:val="0008748F"/>
    <w:rsid w:val="00093B11"/>
    <w:rsid w:val="00093BA3"/>
    <w:rsid w:val="00094975"/>
    <w:rsid w:val="000A525A"/>
    <w:rsid w:val="000B3805"/>
    <w:rsid w:val="000B4A45"/>
    <w:rsid w:val="000C3F7A"/>
    <w:rsid w:val="000C5ACA"/>
    <w:rsid w:val="000D69CE"/>
    <w:rsid w:val="000E4A0C"/>
    <w:rsid w:val="000E6670"/>
    <w:rsid w:val="000F11C0"/>
    <w:rsid w:val="000F5D33"/>
    <w:rsid w:val="000F7ED7"/>
    <w:rsid w:val="00103D83"/>
    <w:rsid w:val="00107E76"/>
    <w:rsid w:val="00115A94"/>
    <w:rsid w:val="001172E4"/>
    <w:rsid w:val="00117CCA"/>
    <w:rsid w:val="001249C9"/>
    <w:rsid w:val="00124B27"/>
    <w:rsid w:val="00134A9B"/>
    <w:rsid w:val="001433BC"/>
    <w:rsid w:val="001522DC"/>
    <w:rsid w:val="00152DDC"/>
    <w:rsid w:val="00170AE0"/>
    <w:rsid w:val="00174889"/>
    <w:rsid w:val="001762CE"/>
    <w:rsid w:val="00186CAB"/>
    <w:rsid w:val="00196621"/>
    <w:rsid w:val="00197239"/>
    <w:rsid w:val="001A1A1E"/>
    <w:rsid w:val="001B0759"/>
    <w:rsid w:val="001C73FD"/>
    <w:rsid w:val="001C7A93"/>
    <w:rsid w:val="001C7DBF"/>
    <w:rsid w:val="001D25C9"/>
    <w:rsid w:val="001D440F"/>
    <w:rsid w:val="001F004D"/>
    <w:rsid w:val="001F1FBF"/>
    <w:rsid w:val="001F457A"/>
    <w:rsid w:val="001F734F"/>
    <w:rsid w:val="00201FD2"/>
    <w:rsid w:val="00210502"/>
    <w:rsid w:val="00214A5D"/>
    <w:rsid w:val="00221E9D"/>
    <w:rsid w:val="00224084"/>
    <w:rsid w:val="00225CC7"/>
    <w:rsid w:val="00230457"/>
    <w:rsid w:val="00230591"/>
    <w:rsid w:val="002335CA"/>
    <w:rsid w:val="0023715B"/>
    <w:rsid w:val="00237F13"/>
    <w:rsid w:val="00243B36"/>
    <w:rsid w:val="00245DCA"/>
    <w:rsid w:val="002522BA"/>
    <w:rsid w:val="00260042"/>
    <w:rsid w:val="00260D69"/>
    <w:rsid w:val="002630DD"/>
    <w:rsid w:val="002879FD"/>
    <w:rsid w:val="00287C42"/>
    <w:rsid w:val="00293398"/>
    <w:rsid w:val="0029738D"/>
    <w:rsid w:val="00297CC3"/>
    <w:rsid w:val="002A28F3"/>
    <w:rsid w:val="002A36C3"/>
    <w:rsid w:val="002A3CC1"/>
    <w:rsid w:val="002A4E1B"/>
    <w:rsid w:val="002B1738"/>
    <w:rsid w:val="002B5928"/>
    <w:rsid w:val="002B7242"/>
    <w:rsid w:val="002B7707"/>
    <w:rsid w:val="002C0ADB"/>
    <w:rsid w:val="002C32FF"/>
    <w:rsid w:val="002C3703"/>
    <w:rsid w:val="002C3B37"/>
    <w:rsid w:val="002C7437"/>
    <w:rsid w:val="002D1D59"/>
    <w:rsid w:val="002D2915"/>
    <w:rsid w:val="002D45DD"/>
    <w:rsid w:val="002E6772"/>
    <w:rsid w:val="002F4F3F"/>
    <w:rsid w:val="00313111"/>
    <w:rsid w:val="00314D94"/>
    <w:rsid w:val="00315998"/>
    <w:rsid w:val="003160BD"/>
    <w:rsid w:val="00316F31"/>
    <w:rsid w:val="00320189"/>
    <w:rsid w:val="00324787"/>
    <w:rsid w:val="00331778"/>
    <w:rsid w:val="00334722"/>
    <w:rsid w:val="00334968"/>
    <w:rsid w:val="00335B61"/>
    <w:rsid w:val="00336204"/>
    <w:rsid w:val="003375A2"/>
    <w:rsid w:val="00337FC7"/>
    <w:rsid w:val="00343576"/>
    <w:rsid w:val="003453BC"/>
    <w:rsid w:val="00345A1C"/>
    <w:rsid w:val="003504E9"/>
    <w:rsid w:val="00350876"/>
    <w:rsid w:val="003538AE"/>
    <w:rsid w:val="00362822"/>
    <w:rsid w:val="003756B5"/>
    <w:rsid w:val="0037685E"/>
    <w:rsid w:val="00376F9E"/>
    <w:rsid w:val="00380063"/>
    <w:rsid w:val="00390EE9"/>
    <w:rsid w:val="00391675"/>
    <w:rsid w:val="003932B8"/>
    <w:rsid w:val="003A167F"/>
    <w:rsid w:val="003A6017"/>
    <w:rsid w:val="003B4B79"/>
    <w:rsid w:val="003B6360"/>
    <w:rsid w:val="003C2A29"/>
    <w:rsid w:val="003C39E0"/>
    <w:rsid w:val="003C47AF"/>
    <w:rsid w:val="003D2451"/>
    <w:rsid w:val="003D3E07"/>
    <w:rsid w:val="003D4CCF"/>
    <w:rsid w:val="003D643D"/>
    <w:rsid w:val="003F05E7"/>
    <w:rsid w:val="003F7109"/>
    <w:rsid w:val="00416016"/>
    <w:rsid w:val="004243F7"/>
    <w:rsid w:val="00424B33"/>
    <w:rsid w:val="00425B03"/>
    <w:rsid w:val="00426FC0"/>
    <w:rsid w:val="00427AC9"/>
    <w:rsid w:val="00443989"/>
    <w:rsid w:val="004509EE"/>
    <w:rsid w:val="00455081"/>
    <w:rsid w:val="004553C1"/>
    <w:rsid w:val="00460404"/>
    <w:rsid w:val="00461F9A"/>
    <w:rsid w:val="004637BC"/>
    <w:rsid w:val="00466612"/>
    <w:rsid w:val="00473911"/>
    <w:rsid w:val="004744C9"/>
    <w:rsid w:val="0047463B"/>
    <w:rsid w:val="00480998"/>
    <w:rsid w:val="00485026"/>
    <w:rsid w:val="00487B8D"/>
    <w:rsid w:val="00490D28"/>
    <w:rsid w:val="00492513"/>
    <w:rsid w:val="0049271E"/>
    <w:rsid w:val="004A1793"/>
    <w:rsid w:val="004B3557"/>
    <w:rsid w:val="004B3B5F"/>
    <w:rsid w:val="004C6280"/>
    <w:rsid w:val="004D36F4"/>
    <w:rsid w:val="004D5E97"/>
    <w:rsid w:val="004E32D7"/>
    <w:rsid w:val="004E3B9C"/>
    <w:rsid w:val="004E4BC3"/>
    <w:rsid w:val="004E73A8"/>
    <w:rsid w:val="004F0250"/>
    <w:rsid w:val="004F7052"/>
    <w:rsid w:val="004F7B21"/>
    <w:rsid w:val="004F7E12"/>
    <w:rsid w:val="005016D5"/>
    <w:rsid w:val="00501900"/>
    <w:rsid w:val="00505DE0"/>
    <w:rsid w:val="005107AD"/>
    <w:rsid w:val="00510E6B"/>
    <w:rsid w:val="00517E9A"/>
    <w:rsid w:val="00526632"/>
    <w:rsid w:val="005357C0"/>
    <w:rsid w:val="005364E1"/>
    <w:rsid w:val="005375C2"/>
    <w:rsid w:val="00540DA6"/>
    <w:rsid w:val="00541A1E"/>
    <w:rsid w:val="00542A93"/>
    <w:rsid w:val="00552C6B"/>
    <w:rsid w:val="0056317D"/>
    <w:rsid w:val="00564007"/>
    <w:rsid w:val="00565FCC"/>
    <w:rsid w:val="00566ADF"/>
    <w:rsid w:val="0056776A"/>
    <w:rsid w:val="005718B8"/>
    <w:rsid w:val="005764B4"/>
    <w:rsid w:val="005842E2"/>
    <w:rsid w:val="00596A04"/>
    <w:rsid w:val="005C2441"/>
    <w:rsid w:val="005D7A26"/>
    <w:rsid w:val="005E58F5"/>
    <w:rsid w:val="005F3E5A"/>
    <w:rsid w:val="005F78A0"/>
    <w:rsid w:val="0060013A"/>
    <w:rsid w:val="006114E7"/>
    <w:rsid w:val="0061464D"/>
    <w:rsid w:val="00620722"/>
    <w:rsid w:val="0062087D"/>
    <w:rsid w:val="0062760F"/>
    <w:rsid w:val="006344FD"/>
    <w:rsid w:val="00645F46"/>
    <w:rsid w:val="006463E0"/>
    <w:rsid w:val="0064797C"/>
    <w:rsid w:val="00653255"/>
    <w:rsid w:val="00655A67"/>
    <w:rsid w:val="00662BB7"/>
    <w:rsid w:val="00662FF5"/>
    <w:rsid w:val="00664AF9"/>
    <w:rsid w:val="00665F84"/>
    <w:rsid w:val="00673824"/>
    <w:rsid w:val="00674048"/>
    <w:rsid w:val="00681414"/>
    <w:rsid w:val="00683E6F"/>
    <w:rsid w:val="00686286"/>
    <w:rsid w:val="00687406"/>
    <w:rsid w:val="00691115"/>
    <w:rsid w:val="00694187"/>
    <w:rsid w:val="00694767"/>
    <w:rsid w:val="006A15DC"/>
    <w:rsid w:val="006A4042"/>
    <w:rsid w:val="006A4A52"/>
    <w:rsid w:val="006A5F23"/>
    <w:rsid w:val="006B47EF"/>
    <w:rsid w:val="006B4D2F"/>
    <w:rsid w:val="006C1C86"/>
    <w:rsid w:val="006C4CDA"/>
    <w:rsid w:val="006D1040"/>
    <w:rsid w:val="006D2AB7"/>
    <w:rsid w:val="006D3034"/>
    <w:rsid w:val="006D4CEC"/>
    <w:rsid w:val="006D65C3"/>
    <w:rsid w:val="006E58BC"/>
    <w:rsid w:val="006F69E2"/>
    <w:rsid w:val="00700998"/>
    <w:rsid w:val="00700A79"/>
    <w:rsid w:val="00712395"/>
    <w:rsid w:val="0072183C"/>
    <w:rsid w:val="007234D7"/>
    <w:rsid w:val="00727842"/>
    <w:rsid w:val="00733582"/>
    <w:rsid w:val="00735D0A"/>
    <w:rsid w:val="00740097"/>
    <w:rsid w:val="00751E9C"/>
    <w:rsid w:val="007532B7"/>
    <w:rsid w:val="00762F37"/>
    <w:rsid w:val="00767422"/>
    <w:rsid w:val="007731E4"/>
    <w:rsid w:val="00774457"/>
    <w:rsid w:val="00780061"/>
    <w:rsid w:val="007801A4"/>
    <w:rsid w:val="0078213F"/>
    <w:rsid w:val="00782D02"/>
    <w:rsid w:val="0078741E"/>
    <w:rsid w:val="00793CE4"/>
    <w:rsid w:val="00794594"/>
    <w:rsid w:val="007A168F"/>
    <w:rsid w:val="007A1CC3"/>
    <w:rsid w:val="007A5C9F"/>
    <w:rsid w:val="007A6684"/>
    <w:rsid w:val="007A78F5"/>
    <w:rsid w:val="007B2E8B"/>
    <w:rsid w:val="007C1176"/>
    <w:rsid w:val="007D45D0"/>
    <w:rsid w:val="007E5C1C"/>
    <w:rsid w:val="007E6D39"/>
    <w:rsid w:val="007E76EB"/>
    <w:rsid w:val="007F0860"/>
    <w:rsid w:val="007F0FEC"/>
    <w:rsid w:val="007F315E"/>
    <w:rsid w:val="008009B9"/>
    <w:rsid w:val="0080573A"/>
    <w:rsid w:val="0081001E"/>
    <w:rsid w:val="00812C99"/>
    <w:rsid w:val="0081384C"/>
    <w:rsid w:val="00824799"/>
    <w:rsid w:val="00844AD9"/>
    <w:rsid w:val="00846776"/>
    <w:rsid w:val="00855E83"/>
    <w:rsid w:val="00855E8B"/>
    <w:rsid w:val="00862E41"/>
    <w:rsid w:val="0086317F"/>
    <w:rsid w:val="00863FCC"/>
    <w:rsid w:val="008645A8"/>
    <w:rsid w:val="00867EE3"/>
    <w:rsid w:val="0088061E"/>
    <w:rsid w:val="008A771A"/>
    <w:rsid w:val="008B62F6"/>
    <w:rsid w:val="008B7B47"/>
    <w:rsid w:val="008B7CD3"/>
    <w:rsid w:val="008C0BCE"/>
    <w:rsid w:val="008C611E"/>
    <w:rsid w:val="008D669F"/>
    <w:rsid w:val="008D66EB"/>
    <w:rsid w:val="008E3D75"/>
    <w:rsid w:val="008F0FCA"/>
    <w:rsid w:val="008F174C"/>
    <w:rsid w:val="008F395F"/>
    <w:rsid w:val="008F5F6F"/>
    <w:rsid w:val="009003D1"/>
    <w:rsid w:val="00901344"/>
    <w:rsid w:val="00921EE2"/>
    <w:rsid w:val="00922977"/>
    <w:rsid w:val="009256BB"/>
    <w:rsid w:val="00934FE1"/>
    <w:rsid w:val="009377B5"/>
    <w:rsid w:val="00943766"/>
    <w:rsid w:val="009454E5"/>
    <w:rsid w:val="0094556B"/>
    <w:rsid w:val="00951A15"/>
    <w:rsid w:val="00960A4D"/>
    <w:rsid w:val="00962E2C"/>
    <w:rsid w:val="00964494"/>
    <w:rsid w:val="00964512"/>
    <w:rsid w:val="00966D00"/>
    <w:rsid w:val="00973BFB"/>
    <w:rsid w:val="00977FF3"/>
    <w:rsid w:val="00985B3F"/>
    <w:rsid w:val="0099015A"/>
    <w:rsid w:val="00990C88"/>
    <w:rsid w:val="0099442F"/>
    <w:rsid w:val="00996929"/>
    <w:rsid w:val="009A010A"/>
    <w:rsid w:val="009A3C34"/>
    <w:rsid w:val="009B5457"/>
    <w:rsid w:val="009B62BE"/>
    <w:rsid w:val="009C0CC1"/>
    <w:rsid w:val="009C6641"/>
    <w:rsid w:val="009C79A5"/>
    <w:rsid w:val="009D29E1"/>
    <w:rsid w:val="009D30A7"/>
    <w:rsid w:val="009D318A"/>
    <w:rsid w:val="009E0A2C"/>
    <w:rsid w:val="009E1C49"/>
    <w:rsid w:val="009E2FFC"/>
    <w:rsid w:val="009E3DE9"/>
    <w:rsid w:val="009F28A8"/>
    <w:rsid w:val="009F33D7"/>
    <w:rsid w:val="009F781D"/>
    <w:rsid w:val="009F786B"/>
    <w:rsid w:val="00A10624"/>
    <w:rsid w:val="00A11CF5"/>
    <w:rsid w:val="00A14927"/>
    <w:rsid w:val="00A1505D"/>
    <w:rsid w:val="00A15361"/>
    <w:rsid w:val="00A1639F"/>
    <w:rsid w:val="00A16973"/>
    <w:rsid w:val="00A24171"/>
    <w:rsid w:val="00A25E4C"/>
    <w:rsid w:val="00A275BC"/>
    <w:rsid w:val="00A321FC"/>
    <w:rsid w:val="00A32452"/>
    <w:rsid w:val="00A3616B"/>
    <w:rsid w:val="00A36C64"/>
    <w:rsid w:val="00A379FB"/>
    <w:rsid w:val="00A4241A"/>
    <w:rsid w:val="00A429C5"/>
    <w:rsid w:val="00A45448"/>
    <w:rsid w:val="00A50561"/>
    <w:rsid w:val="00A65D5F"/>
    <w:rsid w:val="00A6751D"/>
    <w:rsid w:val="00A73706"/>
    <w:rsid w:val="00A811AD"/>
    <w:rsid w:val="00A83394"/>
    <w:rsid w:val="00A90AB5"/>
    <w:rsid w:val="00A94008"/>
    <w:rsid w:val="00AA2734"/>
    <w:rsid w:val="00AA2F95"/>
    <w:rsid w:val="00AA5791"/>
    <w:rsid w:val="00AA7348"/>
    <w:rsid w:val="00AB0ECC"/>
    <w:rsid w:val="00AB2FEE"/>
    <w:rsid w:val="00AB6611"/>
    <w:rsid w:val="00AC18A3"/>
    <w:rsid w:val="00AC6BF2"/>
    <w:rsid w:val="00AD274B"/>
    <w:rsid w:val="00AD4F8B"/>
    <w:rsid w:val="00AE1C93"/>
    <w:rsid w:val="00AE22AF"/>
    <w:rsid w:val="00AE36E8"/>
    <w:rsid w:val="00AE72C3"/>
    <w:rsid w:val="00AF2458"/>
    <w:rsid w:val="00AF28EA"/>
    <w:rsid w:val="00AF5F3F"/>
    <w:rsid w:val="00B02A8F"/>
    <w:rsid w:val="00B043D4"/>
    <w:rsid w:val="00B051B4"/>
    <w:rsid w:val="00B06D9B"/>
    <w:rsid w:val="00B06EB3"/>
    <w:rsid w:val="00B06F83"/>
    <w:rsid w:val="00B07749"/>
    <w:rsid w:val="00B16EA1"/>
    <w:rsid w:val="00B17AD7"/>
    <w:rsid w:val="00B2380D"/>
    <w:rsid w:val="00B2557E"/>
    <w:rsid w:val="00B42C85"/>
    <w:rsid w:val="00B43FEB"/>
    <w:rsid w:val="00B52357"/>
    <w:rsid w:val="00B524BC"/>
    <w:rsid w:val="00B54C5C"/>
    <w:rsid w:val="00B6202A"/>
    <w:rsid w:val="00B635EB"/>
    <w:rsid w:val="00B674C8"/>
    <w:rsid w:val="00B70B73"/>
    <w:rsid w:val="00B74F7E"/>
    <w:rsid w:val="00B8258D"/>
    <w:rsid w:val="00B85C9A"/>
    <w:rsid w:val="00B97CBF"/>
    <w:rsid w:val="00BA162E"/>
    <w:rsid w:val="00BB700B"/>
    <w:rsid w:val="00BC275D"/>
    <w:rsid w:val="00BC2803"/>
    <w:rsid w:val="00BD0306"/>
    <w:rsid w:val="00BD04F4"/>
    <w:rsid w:val="00BD2714"/>
    <w:rsid w:val="00BE12E7"/>
    <w:rsid w:val="00BE7B07"/>
    <w:rsid w:val="00BF4EF3"/>
    <w:rsid w:val="00C039EE"/>
    <w:rsid w:val="00C0417A"/>
    <w:rsid w:val="00C0467E"/>
    <w:rsid w:val="00C048C4"/>
    <w:rsid w:val="00C057AD"/>
    <w:rsid w:val="00C072E2"/>
    <w:rsid w:val="00C14249"/>
    <w:rsid w:val="00C16F0E"/>
    <w:rsid w:val="00C30E38"/>
    <w:rsid w:val="00C4108F"/>
    <w:rsid w:val="00C4329E"/>
    <w:rsid w:val="00C43D04"/>
    <w:rsid w:val="00C45928"/>
    <w:rsid w:val="00C45A7C"/>
    <w:rsid w:val="00C556B9"/>
    <w:rsid w:val="00C56A62"/>
    <w:rsid w:val="00C57BB7"/>
    <w:rsid w:val="00C650B7"/>
    <w:rsid w:val="00C71317"/>
    <w:rsid w:val="00C720C1"/>
    <w:rsid w:val="00C76957"/>
    <w:rsid w:val="00C82F8E"/>
    <w:rsid w:val="00C8337F"/>
    <w:rsid w:val="00C8680A"/>
    <w:rsid w:val="00C8731C"/>
    <w:rsid w:val="00C94DE0"/>
    <w:rsid w:val="00CA3FDC"/>
    <w:rsid w:val="00CB0EEA"/>
    <w:rsid w:val="00CC0EA8"/>
    <w:rsid w:val="00CC7F4D"/>
    <w:rsid w:val="00CD0779"/>
    <w:rsid w:val="00CD7002"/>
    <w:rsid w:val="00CE07C2"/>
    <w:rsid w:val="00CF1B98"/>
    <w:rsid w:val="00CF2BB6"/>
    <w:rsid w:val="00CF6319"/>
    <w:rsid w:val="00D012A9"/>
    <w:rsid w:val="00D03AD7"/>
    <w:rsid w:val="00D05C78"/>
    <w:rsid w:val="00D14DAF"/>
    <w:rsid w:val="00D272BC"/>
    <w:rsid w:val="00D35BBC"/>
    <w:rsid w:val="00D36AA1"/>
    <w:rsid w:val="00D44D3D"/>
    <w:rsid w:val="00D47537"/>
    <w:rsid w:val="00D51174"/>
    <w:rsid w:val="00D5140B"/>
    <w:rsid w:val="00D52953"/>
    <w:rsid w:val="00D54A2F"/>
    <w:rsid w:val="00D55056"/>
    <w:rsid w:val="00D55F04"/>
    <w:rsid w:val="00D664A1"/>
    <w:rsid w:val="00D738BB"/>
    <w:rsid w:val="00D73BCE"/>
    <w:rsid w:val="00D75475"/>
    <w:rsid w:val="00D85C0D"/>
    <w:rsid w:val="00DA6FFA"/>
    <w:rsid w:val="00DB1C0B"/>
    <w:rsid w:val="00DC29DA"/>
    <w:rsid w:val="00DD7E91"/>
    <w:rsid w:val="00DE35B2"/>
    <w:rsid w:val="00DE391E"/>
    <w:rsid w:val="00DE4FA2"/>
    <w:rsid w:val="00DE6242"/>
    <w:rsid w:val="00DE748A"/>
    <w:rsid w:val="00DF0E4B"/>
    <w:rsid w:val="00DF575E"/>
    <w:rsid w:val="00E00EC6"/>
    <w:rsid w:val="00E01854"/>
    <w:rsid w:val="00E05C69"/>
    <w:rsid w:val="00E11CE2"/>
    <w:rsid w:val="00E2238D"/>
    <w:rsid w:val="00E235B8"/>
    <w:rsid w:val="00E25E0C"/>
    <w:rsid w:val="00E31113"/>
    <w:rsid w:val="00E335D8"/>
    <w:rsid w:val="00E4066E"/>
    <w:rsid w:val="00E41095"/>
    <w:rsid w:val="00E444AC"/>
    <w:rsid w:val="00E5579D"/>
    <w:rsid w:val="00E64456"/>
    <w:rsid w:val="00E67515"/>
    <w:rsid w:val="00E7373A"/>
    <w:rsid w:val="00E8404F"/>
    <w:rsid w:val="00E87A08"/>
    <w:rsid w:val="00E90840"/>
    <w:rsid w:val="00E92956"/>
    <w:rsid w:val="00EA102B"/>
    <w:rsid w:val="00EA52AD"/>
    <w:rsid w:val="00EB3548"/>
    <w:rsid w:val="00EB5FEE"/>
    <w:rsid w:val="00EC7304"/>
    <w:rsid w:val="00ED05DC"/>
    <w:rsid w:val="00ED3809"/>
    <w:rsid w:val="00ED77AF"/>
    <w:rsid w:val="00EF0F19"/>
    <w:rsid w:val="00EF3B4F"/>
    <w:rsid w:val="00EF3E92"/>
    <w:rsid w:val="00F01D3C"/>
    <w:rsid w:val="00F12AD5"/>
    <w:rsid w:val="00F138EB"/>
    <w:rsid w:val="00F24147"/>
    <w:rsid w:val="00F36D63"/>
    <w:rsid w:val="00F45232"/>
    <w:rsid w:val="00F4551A"/>
    <w:rsid w:val="00F47FC2"/>
    <w:rsid w:val="00F5202B"/>
    <w:rsid w:val="00F542F1"/>
    <w:rsid w:val="00F55C8D"/>
    <w:rsid w:val="00F600C2"/>
    <w:rsid w:val="00F6247E"/>
    <w:rsid w:val="00F633AA"/>
    <w:rsid w:val="00F65644"/>
    <w:rsid w:val="00F74D41"/>
    <w:rsid w:val="00F77CFC"/>
    <w:rsid w:val="00F910FF"/>
    <w:rsid w:val="00F94C95"/>
    <w:rsid w:val="00FB54F9"/>
    <w:rsid w:val="00FB6595"/>
    <w:rsid w:val="00FC6337"/>
    <w:rsid w:val="00FD5184"/>
    <w:rsid w:val="00FD61FA"/>
    <w:rsid w:val="00FE1212"/>
    <w:rsid w:val="00FE4E35"/>
    <w:rsid w:val="00FE7722"/>
    <w:rsid w:val="00FF130C"/>
    <w:rsid w:val="00FF2FBA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E"/>
    <w:rPr>
      <w:sz w:val="26"/>
    </w:rPr>
  </w:style>
  <w:style w:type="paragraph" w:styleId="1">
    <w:name w:val="heading 1"/>
    <w:basedOn w:val="a"/>
    <w:next w:val="a"/>
    <w:link w:val="10"/>
    <w:qFormat/>
    <w:locked/>
    <w:rsid w:val="004F70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a6">
    <w:name w:val="page number"/>
    <w:uiPriority w:val="99"/>
    <w:rsid w:val="0081001E"/>
    <w:rPr>
      <w:rFonts w:cs="Times New Roman"/>
    </w:rPr>
  </w:style>
  <w:style w:type="paragraph" w:styleId="a7">
    <w:name w:val="footnote text"/>
    <w:basedOn w:val="a"/>
    <w:link w:val="a8"/>
    <w:semiHidden/>
    <w:rsid w:val="0081001E"/>
    <w:rPr>
      <w:sz w:val="20"/>
    </w:rPr>
  </w:style>
  <w:style w:type="character" w:customStyle="1" w:styleId="a8">
    <w:name w:val="Текст сноски Знак"/>
    <w:link w:val="a7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1001E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cs="Times New Roman"/>
      <w:sz w:val="2"/>
    </w:rPr>
  </w:style>
  <w:style w:type="character" w:styleId="ac">
    <w:name w:val="Hyperlink"/>
    <w:uiPriority w:val="99"/>
    <w:rsid w:val="0081001E"/>
    <w:rPr>
      <w:rFonts w:cs="Times New Roman"/>
      <w:color w:val="0000FF"/>
      <w:u w:val="single"/>
    </w:rPr>
  </w:style>
  <w:style w:type="character" w:styleId="ad">
    <w:name w:val="Strong"/>
    <w:uiPriority w:val="99"/>
    <w:qFormat/>
    <w:rsid w:val="00BC2803"/>
    <w:rPr>
      <w:rFonts w:cs="Times New Roman"/>
      <w:b/>
    </w:rPr>
  </w:style>
  <w:style w:type="paragraph" w:styleId="ae">
    <w:name w:val="Body Text"/>
    <w:basedOn w:val="a"/>
    <w:link w:val="af"/>
    <w:uiPriority w:val="99"/>
    <w:rsid w:val="004637B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D14DAF"/>
    <w:rPr>
      <w:rFonts w:cs="Times New Roman"/>
      <w:snapToGrid/>
      <w:sz w:val="26"/>
      <w:lang w:val="ru-RU" w:eastAsia="ru-RU"/>
    </w:rPr>
  </w:style>
  <w:style w:type="paragraph" w:styleId="af0">
    <w:name w:val="Normal (Web)"/>
    <w:basedOn w:val="a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1">
    <w:name w:val="FollowedHyperlink"/>
    <w:uiPriority w:val="99"/>
    <w:rsid w:val="00B07749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rsid w:val="004F70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2">
    <w:name w:val="Знак Знак"/>
    <w:basedOn w:val="a"/>
    <w:rsid w:val="004F705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NormalExport">
    <w:name w:val="Normal_Export"/>
    <w:basedOn w:val="a"/>
    <w:rsid w:val="00C057AD"/>
    <w:pPr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</w:rPr>
  </w:style>
  <w:style w:type="paragraph" w:styleId="af3">
    <w:name w:val="footer"/>
    <w:basedOn w:val="a"/>
    <w:link w:val="af4"/>
    <w:uiPriority w:val="99"/>
    <w:unhideWhenUsed/>
    <w:rsid w:val="00985B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85B3F"/>
    <w:rPr>
      <w:sz w:val="26"/>
      <w:szCs w:val="20"/>
    </w:rPr>
  </w:style>
  <w:style w:type="paragraph" w:styleId="af5">
    <w:name w:val="No Spacing"/>
    <w:uiPriority w:val="1"/>
    <w:qFormat/>
    <w:rsid w:val="0062087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nu-2019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og.ru/rn57/news/activities_fts/89106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57/news/activities_fts/891065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ru/rn57/news/activities_fts/89106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57/news/activities_fts/891065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1A78-97A2-40B3-8554-7082492F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lastModifiedBy>ИКТ</cp:lastModifiedBy>
  <cp:revision>2</cp:revision>
  <cp:lastPrinted>2018-11-10T09:33:00Z</cp:lastPrinted>
  <dcterms:created xsi:type="dcterms:W3CDTF">2019-07-19T06:04:00Z</dcterms:created>
  <dcterms:modified xsi:type="dcterms:W3CDTF">2019-07-19T06:04:00Z</dcterms:modified>
</cp:coreProperties>
</file>