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32" w:rsidRPr="00DD4333" w:rsidRDefault="00AD5532" w:rsidP="0026582C">
      <w:pPr>
        <w:rPr>
          <w:rFonts w:ascii="Times New Roman" w:hAnsi="Times New Roman" w:cs="Times New Roman"/>
          <w:b/>
          <w:color w:val="0000FF"/>
          <w:sz w:val="28"/>
          <w:szCs w:val="28"/>
        </w:rPr>
      </w:pPr>
    </w:p>
    <w:p w:rsidR="00AD5532" w:rsidRDefault="00AD5532"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Pr="00F52A8F" w:rsidRDefault="00AD5532" w:rsidP="00F52A8F">
      <w:pPr>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r w:rsidRPr="00F52A8F">
        <w:rPr>
          <w:rFonts w:ascii="Times New Roman" w:hAnsi="Times New Roman" w:cs="Times New Roman"/>
          <w:b/>
        </w:rPr>
        <w:tab/>
      </w: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Default="00AD5532" w:rsidP="00F52A8F">
      <w:pPr>
        <w:tabs>
          <w:tab w:val="left" w:pos="2190"/>
        </w:tabs>
        <w:ind w:left="114" w:firstLine="798"/>
        <w:rPr>
          <w:rFonts w:ascii="Times New Roman" w:hAnsi="Times New Roman" w:cs="Times New Roman"/>
          <w:b/>
        </w:rPr>
      </w:pPr>
    </w:p>
    <w:p w:rsidR="00AD5532" w:rsidRPr="00557A3E" w:rsidRDefault="00AD5532" w:rsidP="00F52A8F">
      <w:pPr>
        <w:tabs>
          <w:tab w:val="left" w:pos="2190"/>
        </w:tabs>
        <w:ind w:left="114" w:firstLine="798"/>
        <w:jc w:val="center"/>
        <w:rPr>
          <w:rFonts w:ascii="Times New Roman" w:hAnsi="Times New Roman" w:cs="Times New Roman"/>
          <w:b/>
          <w:sz w:val="28"/>
          <w:szCs w:val="28"/>
        </w:rPr>
      </w:pPr>
      <w:r w:rsidRPr="00557A3E">
        <w:rPr>
          <w:rFonts w:ascii="Times New Roman" w:hAnsi="Times New Roman" w:cs="Times New Roman"/>
          <w:b/>
          <w:sz w:val="28"/>
          <w:szCs w:val="28"/>
        </w:rPr>
        <w:t>ПРОГРАММА</w:t>
      </w:r>
    </w:p>
    <w:p w:rsidR="00AD5532" w:rsidRPr="00557A3E" w:rsidRDefault="00AD5532" w:rsidP="00F52A8F">
      <w:pPr>
        <w:tabs>
          <w:tab w:val="left" w:pos="2190"/>
        </w:tabs>
        <w:ind w:left="114" w:firstLine="798"/>
        <w:jc w:val="center"/>
        <w:rPr>
          <w:rFonts w:ascii="Times New Roman" w:hAnsi="Times New Roman" w:cs="Times New Roman"/>
          <w:sz w:val="28"/>
          <w:szCs w:val="28"/>
        </w:rPr>
      </w:pPr>
    </w:p>
    <w:p w:rsidR="00AD5532" w:rsidRPr="00557A3E" w:rsidRDefault="00AD5532" w:rsidP="00F52A8F">
      <w:pPr>
        <w:tabs>
          <w:tab w:val="left" w:pos="2190"/>
        </w:tabs>
        <w:ind w:left="114" w:firstLine="798"/>
        <w:jc w:val="center"/>
        <w:rPr>
          <w:rFonts w:ascii="Times New Roman" w:hAnsi="Times New Roman" w:cs="Times New Roman"/>
          <w:b/>
          <w:sz w:val="28"/>
          <w:szCs w:val="28"/>
        </w:rPr>
      </w:pPr>
      <w:proofErr w:type="gramStart"/>
      <w:r w:rsidRPr="00557A3E">
        <w:rPr>
          <w:rFonts w:ascii="Times New Roman" w:hAnsi="Times New Roman" w:cs="Times New Roman"/>
          <w:b/>
          <w:sz w:val="28"/>
          <w:szCs w:val="28"/>
        </w:rPr>
        <w:t>СОДЕЙСТВИЯ  ЗАНЯТОСТИ</w:t>
      </w:r>
      <w:proofErr w:type="gramEnd"/>
      <w:r w:rsidRPr="00557A3E">
        <w:rPr>
          <w:rFonts w:ascii="Times New Roman" w:hAnsi="Times New Roman" w:cs="Times New Roman"/>
          <w:b/>
          <w:sz w:val="28"/>
          <w:szCs w:val="28"/>
        </w:rPr>
        <w:t xml:space="preserve">  НАСЕЛЕНИЯ</w:t>
      </w:r>
    </w:p>
    <w:p w:rsidR="00AD5532" w:rsidRPr="00557A3E" w:rsidRDefault="00AD5532" w:rsidP="00F52A8F">
      <w:pPr>
        <w:tabs>
          <w:tab w:val="left" w:pos="2190"/>
        </w:tabs>
        <w:ind w:left="114" w:firstLine="798"/>
        <w:jc w:val="center"/>
        <w:rPr>
          <w:rFonts w:ascii="Times New Roman" w:hAnsi="Times New Roman" w:cs="Times New Roman"/>
          <w:b/>
          <w:sz w:val="28"/>
          <w:szCs w:val="28"/>
        </w:rPr>
      </w:pPr>
    </w:p>
    <w:p w:rsidR="00AD5532" w:rsidRPr="00557A3E" w:rsidRDefault="00AD5532" w:rsidP="00F52A8F">
      <w:pPr>
        <w:tabs>
          <w:tab w:val="left" w:pos="2190"/>
        </w:tabs>
        <w:ind w:left="114" w:firstLine="798"/>
        <w:jc w:val="center"/>
        <w:rPr>
          <w:rFonts w:ascii="Times New Roman" w:hAnsi="Times New Roman" w:cs="Times New Roman"/>
          <w:b/>
          <w:sz w:val="28"/>
          <w:szCs w:val="28"/>
        </w:rPr>
      </w:pPr>
      <w:r w:rsidRPr="00557A3E">
        <w:rPr>
          <w:rFonts w:ascii="Times New Roman" w:hAnsi="Times New Roman" w:cs="Times New Roman"/>
          <w:b/>
          <w:sz w:val="28"/>
          <w:szCs w:val="28"/>
        </w:rPr>
        <w:t>ТРОСНЯНСКОГО РАЙОНА</w:t>
      </w:r>
    </w:p>
    <w:p w:rsidR="00AD5532" w:rsidRPr="00F52A8F" w:rsidRDefault="00AD5532" w:rsidP="00F52A8F">
      <w:pPr>
        <w:tabs>
          <w:tab w:val="left" w:pos="2190"/>
        </w:tabs>
        <w:ind w:left="114" w:firstLine="798"/>
        <w:jc w:val="center"/>
        <w:rPr>
          <w:rFonts w:ascii="Times New Roman" w:hAnsi="Times New Roman" w:cs="Times New Roman"/>
          <w:b/>
        </w:rPr>
      </w:pPr>
    </w:p>
    <w:p w:rsidR="00AD5532" w:rsidRPr="00557A3E" w:rsidRDefault="00AD5532" w:rsidP="00F52A8F">
      <w:pPr>
        <w:tabs>
          <w:tab w:val="left" w:pos="2190"/>
        </w:tabs>
        <w:ind w:left="114" w:firstLine="798"/>
        <w:jc w:val="center"/>
        <w:rPr>
          <w:rFonts w:ascii="Times New Roman" w:hAnsi="Times New Roman" w:cs="Times New Roman"/>
          <w:b/>
          <w:sz w:val="28"/>
          <w:szCs w:val="28"/>
        </w:rPr>
      </w:pPr>
      <w:proofErr w:type="gramStart"/>
      <w:r w:rsidRPr="00557A3E">
        <w:rPr>
          <w:rFonts w:ascii="Times New Roman" w:hAnsi="Times New Roman" w:cs="Times New Roman"/>
          <w:b/>
          <w:sz w:val="28"/>
          <w:szCs w:val="28"/>
        </w:rPr>
        <w:t>на  201</w:t>
      </w:r>
      <w:r w:rsidR="004817A7">
        <w:rPr>
          <w:rFonts w:ascii="Times New Roman" w:hAnsi="Times New Roman" w:cs="Times New Roman"/>
          <w:b/>
          <w:sz w:val="28"/>
          <w:szCs w:val="28"/>
        </w:rPr>
        <w:t>9</w:t>
      </w:r>
      <w:proofErr w:type="gramEnd"/>
      <w:r w:rsidRPr="00557A3E">
        <w:rPr>
          <w:rFonts w:ascii="Times New Roman" w:hAnsi="Times New Roman" w:cs="Times New Roman"/>
          <w:b/>
          <w:sz w:val="28"/>
          <w:szCs w:val="28"/>
        </w:rPr>
        <w:t>-20</w:t>
      </w:r>
      <w:r w:rsidR="004407DC">
        <w:rPr>
          <w:rFonts w:ascii="Times New Roman" w:hAnsi="Times New Roman" w:cs="Times New Roman"/>
          <w:b/>
          <w:sz w:val="28"/>
          <w:szCs w:val="28"/>
        </w:rPr>
        <w:t>2</w:t>
      </w:r>
      <w:r w:rsidR="004817A7">
        <w:rPr>
          <w:rFonts w:ascii="Times New Roman" w:hAnsi="Times New Roman" w:cs="Times New Roman"/>
          <w:b/>
          <w:sz w:val="28"/>
          <w:szCs w:val="28"/>
        </w:rPr>
        <w:t>4</w:t>
      </w:r>
      <w:r w:rsidRPr="00557A3E">
        <w:rPr>
          <w:rFonts w:ascii="Times New Roman" w:hAnsi="Times New Roman" w:cs="Times New Roman"/>
          <w:b/>
          <w:sz w:val="28"/>
          <w:szCs w:val="28"/>
        </w:rPr>
        <w:t xml:space="preserve">  годы</w:t>
      </w: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ind w:left="114" w:firstLine="798"/>
        <w:rPr>
          <w:rFonts w:ascii="Times New Roman" w:hAnsi="Times New Roman" w:cs="Times New Roman"/>
          <w:b/>
        </w:rPr>
      </w:pPr>
    </w:p>
    <w:p w:rsidR="00AD5532" w:rsidRPr="00F52A8F" w:rsidRDefault="00AD5532" w:rsidP="00F52A8F">
      <w:pPr>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F52A8F">
      <w:pPr>
        <w:tabs>
          <w:tab w:val="left" w:pos="2550"/>
        </w:tabs>
        <w:ind w:left="114" w:firstLine="798"/>
        <w:jc w:val="center"/>
        <w:rPr>
          <w:rFonts w:ascii="Times New Roman" w:hAnsi="Times New Roman" w:cs="Times New Roman"/>
          <w:b/>
        </w:rPr>
      </w:pPr>
    </w:p>
    <w:p w:rsidR="00AD5532" w:rsidRPr="00F52A8F" w:rsidRDefault="00AD5532" w:rsidP="00034413">
      <w:pPr>
        <w:tabs>
          <w:tab w:val="left" w:pos="2550"/>
        </w:tabs>
        <w:jc w:val="center"/>
        <w:rPr>
          <w:rFonts w:ascii="Times New Roman" w:hAnsi="Times New Roman" w:cs="Times New Roman"/>
          <w:b/>
        </w:rPr>
      </w:pPr>
    </w:p>
    <w:p w:rsidR="00AD5532" w:rsidRPr="00557A3E" w:rsidRDefault="00AD5532" w:rsidP="00034413">
      <w:pPr>
        <w:tabs>
          <w:tab w:val="left" w:pos="2550"/>
        </w:tabs>
        <w:jc w:val="center"/>
        <w:rPr>
          <w:rFonts w:ascii="Times New Roman" w:hAnsi="Times New Roman" w:cs="Times New Roman"/>
          <w:b/>
          <w:sz w:val="28"/>
          <w:szCs w:val="28"/>
        </w:rPr>
      </w:pPr>
      <w:r w:rsidRPr="00557A3E">
        <w:rPr>
          <w:rFonts w:ascii="Times New Roman" w:hAnsi="Times New Roman" w:cs="Times New Roman"/>
          <w:b/>
          <w:sz w:val="28"/>
          <w:szCs w:val="28"/>
        </w:rPr>
        <w:t xml:space="preserve">с. </w:t>
      </w:r>
      <w:proofErr w:type="spellStart"/>
      <w:r w:rsidRPr="00557A3E">
        <w:rPr>
          <w:rFonts w:ascii="Times New Roman" w:hAnsi="Times New Roman" w:cs="Times New Roman"/>
          <w:b/>
          <w:sz w:val="28"/>
          <w:szCs w:val="28"/>
        </w:rPr>
        <w:t>Тросна</w:t>
      </w:r>
      <w:proofErr w:type="spellEnd"/>
    </w:p>
    <w:p w:rsidR="00AD5532" w:rsidRPr="00557A3E" w:rsidRDefault="00AD5532" w:rsidP="00034413">
      <w:pPr>
        <w:tabs>
          <w:tab w:val="left" w:pos="0"/>
        </w:tabs>
        <w:ind w:left="114" w:firstLine="28"/>
        <w:jc w:val="center"/>
        <w:rPr>
          <w:rFonts w:ascii="Times New Roman" w:hAnsi="Times New Roman" w:cs="Times New Roman"/>
          <w:b/>
          <w:sz w:val="28"/>
          <w:szCs w:val="28"/>
        </w:rPr>
      </w:pPr>
      <w:r w:rsidRPr="00557A3E">
        <w:rPr>
          <w:rFonts w:ascii="Times New Roman" w:hAnsi="Times New Roman" w:cs="Times New Roman"/>
          <w:b/>
          <w:sz w:val="28"/>
          <w:szCs w:val="28"/>
        </w:rPr>
        <w:t>201</w:t>
      </w:r>
      <w:r w:rsidR="004817A7">
        <w:rPr>
          <w:rFonts w:ascii="Times New Roman" w:hAnsi="Times New Roman" w:cs="Times New Roman"/>
          <w:b/>
          <w:sz w:val="28"/>
          <w:szCs w:val="28"/>
        </w:rPr>
        <w:t>8</w:t>
      </w:r>
      <w:r w:rsidRPr="00557A3E">
        <w:rPr>
          <w:rFonts w:ascii="Times New Roman" w:hAnsi="Times New Roman" w:cs="Times New Roman"/>
          <w:b/>
          <w:sz w:val="28"/>
          <w:szCs w:val="28"/>
        </w:rPr>
        <w:t xml:space="preserve"> год</w:t>
      </w:r>
    </w:p>
    <w:p w:rsidR="00AD5532" w:rsidRPr="00C46DC2" w:rsidRDefault="00AD5532" w:rsidP="00B1035B">
      <w:pPr>
        <w:jc w:val="right"/>
        <w:rPr>
          <w:rFonts w:ascii="Times New Roman" w:hAnsi="Times New Roman" w:cs="Times New Roman"/>
          <w:sz w:val="28"/>
          <w:szCs w:val="28"/>
        </w:rPr>
      </w:pPr>
      <w:r w:rsidRPr="00C46DC2">
        <w:rPr>
          <w:rFonts w:ascii="Times New Roman" w:hAnsi="Times New Roman" w:cs="Times New Roman"/>
          <w:sz w:val="28"/>
          <w:szCs w:val="28"/>
        </w:rPr>
        <w:lastRenderedPageBreak/>
        <w:t>приложение к постановлению</w:t>
      </w:r>
    </w:p>
    <w:p w:rsidR="00AD5532" w:rsidRPr="00C46DC2" w:rsidRDefault="00AD5532" w:rsidP="00B1035B">
      <w:pPr>
        <w:jc w:val="right"/>
        <w:rPr>
          <w:rFonts w:ascii="Times New Roman" w:hAnsi="Times New Roman" w:cs="Times New Roman"/>
          <w:sz w:val="28"/>
          <w:szCs w:val="28"/>
        </w:rPr>
      </w:pPr>
      <w:r w:rsidRPr="00C46DC2">
        <w:rPr>
          <w:rFonts w:ascii="Times New Roman" w:hAnsi="Times New Roman" w:cs="Times New Roman"/>
          <w:sz w:val="28"/>
          <w:szCs w:val="28"/>
        </w:rPr>
        <w:t>№</w:t>
      </w:r>
      <w:r w:rsidR="00A6590C" w:rsidRPr="00C46DC2">
        <w:rPr>
          <w:rFonts w:ascii="Times New Roman" w:hAnsi="Times New Roman" w:cs="Times New Roman"/>
          <w:sz w:val="28"/>
          <w:szCs w:val="28"/>
        </w:rPr>
        <w:t xml:space="preserve"> </w:t>
      </w:r>
      <w:proofErr w:type="gramStart"/>
      <w:r w:rsidR="0095566A">
        <w:rPr>
          <w:rFonts w:ascii="Times New Roman" w:hAnsi="Times New Roman" w:cs="Times New Roman"/>
          <w:sz w:val="28"/>
          <w:szCs w:val="28"/>
        </w:rPr>
        <w:t xml:space="preserve">248 </w:t>
      </w:r>
      <w:r w:rsidRPr="00C46DC2">
        <w:rPr>
          <w:rFonts w:ascii="Times New Roman" w:hAnsi="Times New Roman" w:cs="Times New Roman"/>
          <w:sz w:val="28"/>
          <w:szCs w:val="28"/>
        </w:rPr>
        <w:t xml:space="preserve"> от</w:t>
      </w:r>
      <w:proofErr w:type="gramEnd"/>
      <w:r w:rsidRPr="00C46DC2">
        <w:rPr>
          <w:rFonts w:ascii="Times New Roman" w:hAnsi="Times New Roman" w:cs="Times New Roman"/>
          <w:sz w:val="28"/>
          <w:szCs w:val="28"/>
        </w:rPr>
        <w:t xml:space="preserve">  </w:t>
      </w:r>
      <w:r w:rsidR="0095566A">
        <w:rPr>
          <w:rFonts w:ascii="Times New Roman" w:hAnsi="Times New Roman" w:cs="Times New Roman"/>
          <w:sz w:val="28"/>
          <w:szCs w:val="28"/>
        </w:rPr>
        <w:t>25 сентября</w:t>
      </w:r>
      <w:r w:rsidR="00A6590C" w:rsidRPr="00C46DC2">
        <w:rPr>
          <w:rFonts w:ascii="Times New Roman" w:hAnsi="Times New Roman" w:cs="Times New Roman"/>
          <w:sz w:val="28"/>
          <w:szCs w:val="28"/>
        </w:rPr>
        <w:t xml:space="preserve"> </w:t>
      </w:r>
      <w:r w:rsidR="004407DC" w:rsidRPr="00C46DC2">
        <w:rPr>
          <w:rFonts w:ascii="Times New Roman" w:hAnsi="Times New Roman" w:cs="Times New Roman"/>
          <w:sz w:val="28"/>
          <w:szCs w:val="28"/>
        </w:rPr>
        <w:t xml:space="preserve"> 201</w:t>
      </w:r>
      <w:r w:rsidR="004817A7" w:rsidRPr="00C46DC2">
        <w:rPr>
          <w:rFonts w:ascii="Times New Roman" w:hAnsi="Times New Roman" w:cs="Times New Roman"/>
          <w:sz w:val="28"/>
          <w:szCs w:val="28"/>
        </w:rPr>
        <w:t>8</w:t>
      </w:r>
      <w:r w:rsidRPr="00C46DC2">
        <w:rPr>
          <w:rFonts w:ascii="Times New Roman" w:hAnsi="Times New Roman" w:cs="Times New Roman"/>
          <w:sz w:val="28"/>
          <w:szCs w:val="28"/>
        </w:rPr>
        <w:t>г</w:t>
      </w:r>
    </w:p>
    <w:p w:rsidR="00AD5532" w:rsidRPr="00C46DC2" w:rsidRDefault="00AD5532" w:rsidP="00B1035B">
      <w:pPr>
        <w:jc w:val="right"/>
        <w:rPr>
          <w:rFonts w:ascii="Times New Roman" w:hAnsi="Times New Roman" w:cs="Times New Roman"/>
          <w:sz w:val="28"/>
          <w:szCs w:val="28"/>
        </w:rPr>
      </w:pPr>
    </w:p>
    <w:p w:rsidR="00AD5532" w:rsidRPr="00C46DC2" w:rsidRDefault="00AD5532" w:rsidP="00BC4608">
      <w:pPr>
        <w:jc w:val="center"/>
        <w:rPr>
          <w:rFonts w:ascii="Times New Roman" w:hAnsi="Times New Roman" w:cs="Times New Roman"/>
          <w:b/>
          <w:sz w:val="28"/>
          <w:szCs w:val="28"/>
        </w:rPr>
      </w:pPr>
      <w:r w:rsidRPr="00C46DC2">
        <w:rPr>
          <w:rFonts w:ascii="Times New Roman" w:hAnsi="Times New Roman" w:cs="Times New Roman"/>
          <w:b/>
          <w:sz w:val="28"/>
          <w:szCs w:val="28"/>
        </w:rPr>
        <w:t>ПАСПОРТ</w:t>
      </w:r>
    </w:p>
    <w:p w:rsidR="00AD5532" w:rsidRPr="00C46DC2" w:rsidRDefault="00AD5532" w:rsidP="00F52A8F">
      <w:pPr>
        <w:ind w:left="114" w:firstLine="28"/>
        <w:jc w:val="center"/>
        <w:rPr>
          <w:rFonts w:ascii="Times New Roman" w:hAnsi="Times New Roman" w:cs="Times New Roman"/>
          <w:b/>
          <w:sz w:val="28"/>
          <w:szCs w:val="28"/>
        </w:rPr>
      </w:pPr>
      <w:proofErr w:type="gramStart"/>
      <w:r w:rsidRPr="00C46DC2">
        <w:rPr>
          <w:rFonts w:ascii="Times New Roman" w:hAnsi="Times New Roman" w:cs="Times New Roman"/>
          <w:b/>
          <w:sz w:val="28"/>
          <w:szCs w:val="28"/>
        </w:rPr>
        <w:t>программы  содействия</w:t>
      </w:r>
      <w:proofErr w:type="gramEnd"/>
      <w:r w:rsidRPr="00C46DC2">
        <w:rPr>
          <w:rFonts w:ascii="Times New Roman" w:hAnsi="Times New Roman" w:cs="Times New Roman"/>
          <w:b/>
          <w:sz w:val="28"/>
          <w:szCs w:val="28"/>
        </w:rPr>
        <w:t xml:space="preserve"> занятости населения</w:t>
      </w:r>
    </w:p>
    <w:p w:rsidR="00AD5532" w:rsidRPr="00C46DC2" w:rsidRDefault="00AD5532" w:rsidP="00F52A8F">
      <w:pPr>
        <w:ind w:left="114" w:firstLine="28"/>
        <w:jc w:val="center"/>
        <w:rPr>
          <w:rFonts w:ascii="Times New Roman" w:hAnsi="Times New Roman" w:cs="Times New Roman"/>
          <w:b/>
          <w:sz w:val="28"/>
          <w:szCs w:val="28"/>
        </w:rPr>
      </w:pP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 на 201</w:t>
      </w:r>
      <w:r w:rsidR="004817A7" w:rsidRPr="00C46DC2">
        <w:rPr>
          <w:rFonts w:ascii="Times New Roman" w:hAnsi="Times New Roman" w:cs="Times New Roman"/>
          <w:b/>
          <w:sz w:val="28"/>
          <w:szCs w:val="28"/>
        </w:rPr>
        <w:t>9</w:t>
      </w:r>
      <w:r w:rsidRPr="00C46DC2">
        <w:rPr>
          <w:rFonts w:ascii="Times New Roman" w:hAnsi="Times New Roman" w:cs="Times New Roman"/>
          <w:b/>
          <w:sz w:val="28"/>
          <w:szCs w:val="28"/>
        </w:rPr>
        <w:t>-20</w:t>
      </w:r>
      <w:r w:rsidR="004407DC" w:rsidRPr="00C46DC2">
        <w:rPr>
          <w:rFonts w:ascii="Times New Roman" w:hAnsi="Times New Roman" w:cs="Times New Roman"/>
          <w:b/>
          <w:sz w:val="28"/>
          <w:szCs w:val="28"/>
        </w:rPr>
        <w:t>2</w:t>
      </w:r>
      <w:r w:rsidR="004817A7" w:rsidRPr="00C46DC2">
        <w:rPr>
          <w:rFonts w:ascii="Times New Roman" w:hAnsi="Times New Roman" w:cs="Times New Roman"/>
          <w:b/>
          <w:sz w:val="28"/>
          <w:szCs w:val="28"/>
        </w:rPr>
        <w:t>4</w:t>
      </w:r>
      <w:r w:rsidRPr="00C46DC2">
        <w:rPr>
          <w:rFonts w:ascii="Times New Roman" w:hAnsi="Times New Roman" w:cs="Times New Roman"/>
          <w:b/>
          <w:sz w:val="28"/>
          <w:szCs w:val="28"/>
        </w:rPr>
        <w:t xml:space="preserve"> годы</w:t>
      </w:r>
    </w:p>
    <w:p w:rsidR="00AD5532" w:rsidRPr="00C46DC2" w:rsidRDefault="00AD5532" w:rsidP="00F52A8F">
      <w:pPr>
        <w:ind w:left="114" w:firstLine="798"/>
        <w:rPr>
          <w:rFonts w:ascii="Times New Roman" w:hAnsi="Times New Roman" w:cs="Times New Roman"/>
          <w:b/>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227"/>
      </w:tblGrid>
      <w:tr w:rsidR="00AD5532" w:rsidRPr="00C46DC2" w:rsidTr="007F3B74">
        <w:tc>
          <w:tcPr>
            <w:tcW w:w="2780" w:type="dxa"/>
          </w:tcPr>
          <w:p w:rsidR="00AD5532" w:rsidRPr="00C46DC2" w:rsidRDefault="00AD5532" w:rsidP="00A92FE0">
            <w:pPr>
              <w:ind w:left="114" w:firstLine="31"/>
              <w:jc w:val="center"/>
              <w:rPr>
                <w:rFonts w:ascii="Times New Roman" w:hAnsi="Times New Roman" w:cs="Times New Roman"/>
                <w:b/>
                <w:sz w:val="28"/>
                <w:szCs w:val="28"/>
              </w:rPr>
            </w:pPr>
            <w:r w:rsidRPr="00C46DC2">
              <w:rPr>
                <w:rFonts w:ascii="Times New Roman" w:hAnsi="Times New Roman" w:cs="Times New Roman"/>
                <w:b/>
                <w:sz w:val="28"/>
                <w:szCs w:val="28"/>
              </w:rPr>
              <w:t>Наименование разделов</w:t>
            </w:r>
          </w:p>
        </w:tc>
        <w:tc>
          <w:tcPr>
            <w:tcW w:w="6227" w:type="dxa"/>
          </w:tcPr>
          <w:p w:rsidR="00AD5532" w:rsidRPr="00C46DC2" w:rsidRDefault="00AD5532" w:rsidP="00F155D3">
            <w:pPr>
              <w:ind w:left="-83" w:firstLine="86"/>
              <w:jc w:val="center"/>
              <w:rPr>
                <w:rFonts w:ascii="Times New Roman" w:hAnsi="Times New Roman" w:cs="Times New Roman"/>
                <w:b/>
                <w:sz w:val="28"/>
                <w:szCs w:val="28"/>
              </w:rPr>
            </w:pPr>
            <w:r w:rsidRPr="00C46DC2">
              <w:rPr>
                <w:rFonts w:ascii="Times New Roman" w:hAnsi="Times New Roman" w:cs="Times New Roman"/>
                <w:b/>
                <w:sz w:val="28"/>
                <w:szCs w:val="28"/>
              </w:rPr>
              <w:t>Содержание</w:t>
            </w:r>
          </w:p>
        </w:tc>
      </w:tr>
      <w:tr w:rsidR="00AD5532" w:rsidRPr="00C46DC2" w:rsidTr="007F3B74">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t>Наименование муниципальной программы</w:t>
            </w:r>
          </w:p>
        </w:tc>
        <w:tc>
          <w:tcPr>
            <w:tcW w:w="6227" w:type="dxa"/>
          </w:tcPr>
          <w:p w:rsidR="00AD5532" w:rsidRPr="00C46DC2" w:rsidRDefault="00AD5532" w:rsidP="004817A7">
            <w:pPr>
              <w:ind w:left="76" w:firstLine="540"/>
              <w:jc w:val="both"/>
              <w:rPr>
                <w:rFonts w:ascii="Times New Roman" w:hAnsi="Times New Roman" w:cs="Times New Roman"/>
                <w:sz w:val="28"/>
                <w:szCs w:val="28"/>
              </w:rPr>
            </w:pPr>
            <w:r w:rsidRPr="00C46DC2">
              <w:rPr>
                <w:rFonts w:ascii="Times New Roman" w:hAnsi="Times New Roman" w:cs="Times New Roman"/>
                <w:sz w:val="28"/>
                <w:szCs w:val="28"/>
              </w:rPr>
              <w:t xml:space="preserve">Муниципальная программа «Содействие занятости населения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на 201</w:t>
            </w:r>
            <w:r w:rsidR="004817A7" w:rsidRPr="00C46DC2">
              <w:rPr>
                <w:rFonts w:ascii="Times New Roman" w:hAnsi="Times New Roman" w:cs="Times New Roman"/>
                <w:sz w:val="28"/>
                <w:szCs w:val="28"/>
              </w:rPr>
              <w:t>9</w:t>
            </w:r>
            <w:r w:rsidRPr="00C46DC2">
              <w:rPr>
                <w:rFonts w:ascii="Times New Roman" w:hAnsi="Times New Roman" w:cs="Times New Roman"/>
                <w:sz w:val="28"/>
                <w:szCs w:val="28"/>
              </w:rPr>
              <w:t>-20</w:t>
            </w:r>
            <w:r w:rsidR="004407DC" w:rsidRPr="00C46DC2">
              <w:rPr>
                <w:rFonts w:ascii="Times New Roman" w:hAnsi="Times New Roman" w:cs="Times New Roman"/>
                <w:sz w:val="28"/>
                <w:szCs w:val="28"/>
              </w:rPr>
              <w:t>2</w:t>
            </w:r>
            <w:r w:rsidR="004817A7"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годы» (далее программа)</w:t>
            </w:r>
          </w:p>
        </w:tc>
      </w:tr>
      <w:tr w:rsidR="00AD5532" w:rsidRPr="00C46DC2" w:rsidTr="001D5666">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t>Подпрограммы программы</w:t>
            </w:r>
          </w:p>
        </w:tc>
        <w:tc>
          <w:tcPr>
            <w:tcW w:w="6227" w:type="dxa"/>
          </w:tcPr>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 xml:space="preserve">1. </w:t>
            </w:r>
            <w:proofErr w:type="gramStart"/>
            <w:r w:rsidRPr="00C46DC2">
              <w:rPr>
                <w:rFonts w:ascii="Times New Roman" w:hAnsi="Times New Roman" w:cs="Times New Roman"/>
                <w:sz w:val="28"/>
                <w:szCs w:val="28"/>
              </w:rPr>
              <w:t>Муниципальная  программа</w:t>
            </w:r>
            <w:proofErr w:type="gramEnd"/>
            <w:r w:rsidRPr="00C46DC2">
              <w:rPr>
                <w:rFonts w:ascii="Times New Roman" w:hAnsi="Times New Roman" w:cs="Times New Roman"/>
                <w:sz w:val="28"/>
                <w:szCs w:val="28"/>
              </w:rPr>
              <w:t xml:space="preserve"> «Организация проведения оплачиваемых общественных работ в  </w:t>
            </w:r>
            <w:proofErr w:type="spellStart"/>
            <w:r w:rsidRPr="00C46DC2">
              <w:rPr>
                <w:rFonts w:ascii="Times New Roman" w:hAnsi="Times New Roman" w:cs="Times New Roman"/>
                <w:sz w:val="28"/>
                <w:szCs w:val="28"/>
              </w:rPr>
              <w:t>Троснянском</w:t>
            </w:r>
            <w:proofErr w:type="spellEnd"/>
            <w:r w:rsidRPr="00C46DC2">
              <w:rPr>
                <w:rFonts w:ascii="Times New Roman" w:hAnsi="Times New Roman" w:cs="Times New Roman"/>
                <w:sz w:val="28"/>
                <w:szCs w:val="28"/>
              </w:rPr>
              <w:t xml:space="preserve"> районе на 201</w:t>
            </w:r>
            <w:r w:rsidR="004817A7" w:rsidRPr="00C46DC2">
              <w:rPr>
                <w:rFonts w:ascii="Times New Roman" w:hAnsi="Times New Roman" w:cs="Times New Roman"/>
                <w:sz w:val="28"/>
                <w:szCs w:val="28"/>
              </w:rPr>
              <w:t>9</w:t>
            </w:r>
            <w:r w:rsidRPr="00C46DC2">
              <w:rPr>
                <w:rFonts w:ascii="Times New Roman" w:hAnsi="Times New Roman" w:cs="Times New Roman"/>
                <w:sz w:val="28"/>
                <w:szCs w:val="28"/>
              </w:rPr>
              <w:t xml:space="preserve"> – 20</w:t>
            </w:r>
            <w:r w:rsidR="004407DC" w:rsidRPr="00C46DC2">
              <w:rPr>
                <w:rFonts w:ascii="Times New Roman" w:hAnsi="Times New Roman" w:cs="Times New Roman"/>
                <w:sz w:val="28"/>
                <w:szCs w:val="28"/>
              </w:rPr>
              <w:t>2</w:t>
            </w:r>
            <w:r w:rsidR="004817A7"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годы» (далее программа)</w:t>
            </w:r>
          </w:p>
          <w:p w:rsidR="00AD5532" w:rsidRPr="00C46DC2" w:rsidRDefault="00AD5532" w:rsidP="004817A7">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 xml:space="preserve">2. Муниципальная  программа Организация временного трудоустройства несовершеннолетних граждан в возрасте от 14 до 18 лет в свободное от учебы время в  </w:t>
            </w:r>
            <w:proofErr w:type="spellStart"/>
            <w:r w:rsidRPr="00C46DC2">
              <w:rPr>
                <w:rFonts w:ascii="Times New Roman" w:hAnsi="Times New Roman" w:cs="Times New Roman"/>
                <w:sz w:val="28"/>
                <w:szCs w:val="28"/>
              </w:rPr>
              <w:t>Троснянском</w:t>
            </w:r>
            <w:proofErr w:type="spellEnd"/>
            <w:r w:rsidRPr="00C46DC2">
              <w:rPr>
                <w:rFonts w:ascii="Times New Roman" w:hAnsi="Times New Roman" w:cs="Times New Roman"/>
                <w:sz w:val="28"/>
                <w:szCs w:val="28"/>
              </w:rPr>
              <w:t xml:space="preserve"> районе на 201</w:t>
            </w:r>
            <w:r w:rsidR="004817A7" w:rsidRPr="00C46DC2">
              <w:rPr>
                <w:rFonts w:ascii="Times New Roman" w:hAnsi="Times New Roman" w:cs="Times New Roman"/>
                <w:sz w:val="28"/>
                <w:szCs w:val="28"/>
              </w:rPr>
              <w:t>9</w:t>
            </w:r>
            <w:r w:rsidRPr="00C46DC2">
              <w:rPr>
                <w:rFonts w:ascii="Times New Roman" w:hAnsi="Times New Roman" w:cs="Times New Roman"/>
                <w:sz w:val="28"/>
                <w:szCs w:val="28"/>
              </w:rPr>
              <w:t xml:space="preserve"> – 20</w:t>
            </w:r>
            <w:r w:rsidR="004407DC" w:rsidRPr="00C46DC2">
              <w:rPr>
                <w:rFonts w:ascii="Times New Roman" w:hAnsi="Times New Roman" w:cs="Times New Roman"/>
                <w:sz w:val="28"/>
                <w:szCs w:val="28"/>
              </w:rPr>
              <w:t>2</w:t>
            </w:r>
            <w:r w:rsidR="004817A7"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годы (далее программа)</w:t>
            </w:r>
          </w:p>
        </w:tc>
      </w:tr>
      <w:tr w:rsidR="0097745E" w:rsidRPr="00C46DC2" w:rsidTr="001D5666">
        <w:tc>
          <w:tcPr>
            <w:tcW w:w="2780" w:type="dxa"/>
          </w:tcPr>
          <w:p w:rsidR="0097745E" w:rsidRPr="00C46DC2" w:rsidRDefault="0097745E" w:rsidP="00F52A8F">
            <w:pPr>
              <w:ind w:left="114"/>
              <w:rPr>
                <w:rFonts w:ascii="Times New Roman" w:hAnsi="Times New Roman" w:cs="Times New Roman"/>
                <w:sz w:val="28"/>
                <w:szCs w:val="28"/>
              </w:rPr>
            </w:pPr>
            <w:r w:rsidRPr="00C46DC2">
              <w:rPr>
                <w:rFonts w:ascii="Times New Roman" w:hAnsi="Times New Roman" w:cs="Times New Roman"/>
                <w:sz w:val="28"/>
                <w:szCs w:val="28"/>
              </w:rPr>
              <w:t>Заказчик Программы</w:t>
            </w:r>
          </w:p>
        </w:tc>
        <w:tc>
          <w:tcPr>
            <w:tcW w:w="6227" w:type="dxa"/>
          </w:tcPr>
          <w:p w:rsidR="0097745E" w:rsidRPr="00C46DC2" w:rsidRDefault="0097745E" w:rsidP="0097745E">
            <w:pPr>
              <w:ind w:left="-77" w:firstLine="135"/>
              <w:jc w:val="both"/>
              <w:rPr>
                <w:rFonts w:ascii="Times New Roman" w:hAnsi="Times New Roman" w:cs="Times New Roman"/>
                <w:sz w:val="28"/>
                <w:szCs w:val="28"/>
              </w:rPr>
            </w:pPr>
            <w:r w:rsidRPr="00C46DC2">
              <w:rPr>
                <w:rFonts w:ascii="Times New Roman" w:hAnsi="Times New Roman" w:cs="Times New Roman"/>
                <w:sz w:val="28"/>
                <w:szCs w:val="28"/>
              </w:rPr>
              <w:t xml:space="preserve">Администрация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Орловской области</w:t>
            </w:r>
          </w:p>
        </w:tc>
      </w:tr>
      <w:tr w:rsidR="0097745E" w:rsidRPr="00C46DC2" w:rsidTr="001D5666">
        <w:tc>
          <w:tcPr>
            <w:tcW w:w="2780" w:type="dxa"/>
          </w:tcPr>
          <w:p w:rsidR="0097745E" w:rsidRPr="00C46DC2" w:rsidRDefault="0097745E" w:rsidP="00F52A8F">
            <w:pPr>
              <w:ind w:left="114"/>
              <w:rPr>
                <w:rFonts w:ascii="Times New Roman" w:hAnsi="Times New Roman" w:cs="Times New Roman"/>
                <w:sz w:val="28"/>
                <w:szCs w:val="28"/>
              </w:rPr>
            </w:pPr>
            <w:r w:rsidRPr="00C46DC2">
              <w:rPr>
                <w:rFonts w:ascii="Times New Roman" w:hAnsi="Times New Roman" w:cs="Times New Roman"/>
                <w:sz w:val="28"/>
                <w:szCs w:val="28"/>
              </w:rPr>
              <w:t>Руководитель программы</w:t>
            </w:r>
          </w:p>
        </w:tc>
        <w:tc>
          <w:tcPr>
            <w:tcW w:w="6227" w:type="dxa"/>
          </w:tcPr>
          <w:p w:rsidR="0097745E" w:rsidRPr="00C46DC2" w:rsidRDefault="0097745E" w:rsidP="001C4562">
            <w:pPr>
              <w:ind w:left="-77" w:firstLine="135"/>
              <w:jc w:val="both"/>
              <w:rPr>
                <w:rFonts w:ascii="Times New Roman" w:hAnsi="Times New Roman" w:cs="Times New Roman"/>
                <w:sz w:val="28"/>
                <w:szCs w:val="28"/>
              </w:rPr>
            </w:pPr>
            <w:r w:rsidRPr="00C46DC2">
              <w:rPr>
                <w:rFonts w:ascii="Times New Roman" w:hAnsi="Times New Roman" w:cs="Times New Roman"/>
                <w:sz w:val="28"/>
                <w:szCs w:val="28"/>
              </w:rPr>
              <w:t xml:space="preserve">Заместитель </w:t>
            </w:r>
            <w:r w:rsidR="004817A7" w:rsidRPr="00C46DC2">
              <w:rPr>
                <w:rFonts w:ascii="Times New Roman" w:hAnsi="Times New Roman" w:cs="Times New Roman"/>
                <w:sz w:val="28"/>
                <w:szCs w:val="28"/>
              </w:rPr>
              <w:t>г</w:t>
            </w:r>
            <w:r w:rsidRPr="00C46DC2">
              <w:rPr>
                <w:rFonts w:ascii="Times New Roman" w:hAnsi="Times New Roman" w:cs="Times New Roman"/>
                <w:sz w:val="28"/>
                <w:szCs w:val="28"/>
              </w:rPr>
              <w:t xml:space="preserve">лавы </w:t>
            </w:r>
            <w:r w:rsidR="001C4562" w:rsidRPr="00C46DC2">
              <w:rPr>
                <w:rFonts w:ascii="Times New Roman" w:hAnsi="Times New Roman" w:cs="Times New Roman"/>
                <w:sz w:val="28"/>
                <w:szCs w:val="28"/>
              </w:rPr>
              <w:t xml:space="preserve">администрации </w:t>
            </w:r>
            <w:proofErr w:type="spellStart"/>
            <w:r w:rsidR="001C4562"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w:t>
            </w:r>
          </w:p>
        </w:tc>
      </w:tr>
      <w:tr w:rsidR="00AD5532" w:rsidRPr="00C46DC2" w:rsidTr="007F3B74">
        <w:tc>
          <w:tcPr>
            <w:tcW w:w="2780" w:type="dxa"/>
          </w:tcPr>
          <w:p w:rsidR="00AD5532" w:rsidRPr="00C46DC2" w:rsidRDefault="00AD5532" w:rsidP="00434892">
            <w:pPr>
              <w:ind w:left="114"/>
              <w:rPr>
                <w:rFonts w:ascii="Times New Roman" w:hAnsi="Times New Roman" w:cs="Times New Roman"/>
                <w:sz w:val="28"/>
                <w:szCs w:val="28"/>
              </w:rPr>
            </w:pPr>
            <w:r w:rsidRPr="00C46DC2">
              <w:rPr>
                <w:rFonts w:ascii="Times New Roman" w:hAnsi="Times New Roman" w:cs="Times New Roman"/>
                <w:sz w:val="28"/>
                <w:szCs w:val="28"/>
              </w:rPr>
              <w:t>Основные исполнители и соисполнители программы</w:t>
            </w:r>
          </w:p>
        </w:tc>
        <w:tc>
          <w:tcPr>
            <w:tcW w:w="6227" w:type="dxa"/>
          </w:tcPr>
          <w:p w:rsidR="00AD5532" w:rsidRPr="00C46DC2" w:rsidRDefault="00AD5532" w:rsidP="004817A7">
            <w:pPr>
              <w:ind w:left="-77"/>
              <w:jc w:val="both"/>
              <w:rPr>
                <w:rFonts w:ascii="Times New Roman" w:hAnsi="Times New Roman" w:cs="Times New Roman"/>
                <w:sz w:val="28"/>
                <w:szCs w:val="28"/>
              </w:rPr>
            </w:pPr>
            <w:r w:rsidRPr="00C46DC2">
              <w:rPr>
                <w:rFonts w:ascii="Times New Roman" w:hAnsi="Times New Roman" w:cs="Times New Roman"/>
                <w:sz w:val="28"/>
                <w:szCs w:val="28"/>
              </w:rPr>
              <w:t xml:space="preserve">Администрация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Казенное учреждение Орловской области «Центр занятости населения </w:t>
            </w:r>
            <w:proofErr w:type="spellStart"/>
            <w:r w:rsidRPr="00C46DC2">
              <w:rPr>
                <w:rFonts w:ascii="Times New Roman" w:hAnsi="Times New Roman" w:cs="Times New Roman"/>
                <w:sz w:val="28"/>
                <w:szCs w:val="28"/>
              </w:rPr>
              <w:t>Кромского</w:t>
            </w:r>
            <w:proofErr w:type="spellEnd"/>
            <w:r w:rsidRPr="00C46DC2">
              <w:rPr>
                <w:rFonts w:ascii="Times New Roman" w:hAnsi="Times New Roman" w:cs="Times New Roman"/>
                <w:sz w:val="28"/>
                <w:szCs w:val="28"/>
              </w:rPr>
              <w:t xml:space="preserve"> района» отдел по </w:t>
            </w:r>
            <w:proofErr w:type="spellStart"/>
            <w:r w:rsidRPr="00C46DC2">
              <w:rPr>
                <w:rFonts w:ascii="Times New Roman" w:hAnsi="Times New Roman" w:cs="Times New Roman"/>
                <w:sz w:val="28"/>
                <w:szCs w:val="28"/>
              </w:rPr>
              <w:t>Троснянскому</w:t>
            </w:r>
            <w:proofErr w:type="spellEnd"/>
            <w:r w:rsidRPr="00C46DC2">
              <w:rPr>
                <w:rFonts w:ascii="Times New Roman" w:hAnsi="Times New Roman" w:cs="Times New Roman"/>
                <w:sz w:val="28"/>
                <w:szCs w:val="28"/>
              </w:rPr>
              <w:t xml:space="preserve"> району (по согласованию),  отделы районной  администрации  и администрации сельских поселений (по согласованию).</w:t>
            </w:r>
          </w:p>
        </w:tc>
      </w:tr>
      <w:tr w:rsidR="00AD5532" w:rsidRPr="00C46DC2" w:rsidTr="00CE3093">
        <w:trPr>
          <w:trHeight w:val="1536"/>
        </w:trPr>
        <w:tc>
          <w:tcPr>
            <w:tcW w:w="2780" w:type="dxa"/>
          </w:tcPr>
          <w:p w:rsidR="00AD5532" w:rsidRPr="00C46DC2" w:rsidRDefault="00AD5532" w:rsidP="00434892">
            <w:pPr>
              <w:ind w:left="114"/>
              <w:rPr>
                <w:rFonts w:ascii="Times New Roman" w:hAnsi="Times New Roman" w:cs="Times New Roman"/>
                <w:sz w:val="28"/>
                <w:szCs w:val="28"/>
              </w:rPr>
            </w:pPr>
            <w:r w:rsidRPr="00C46DC2">
              <w:rPr>
                <w:rFonts w:ascii="Times New Roman" w:hAnsi="Times New Roman" w:cs="Times New Roman"/>
                <w:sz w:val="28"/>
                <w:szCs w:val="28"/>
              </w:rPr>
              <w:t>Цели программы</w:t>
            </w:r>
          </w:p>
        </w:tc>
        <w:tc>
          <w:tcPr>
            <w:tcW w:w="6227" w:type="dxa"/>
          </w:tcPr>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 xml:space="preserve">Обеспечение государственных гарантий  содействия занятости населения и социальной поддержки населения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предусмотренных законом Российской Федерации «О занятости населения в Российской Федерации»</w:t>
            </w:r>
          </w:p>
        </w:tc>
      </w:tr>
      <w:tr w:rsidR="00AD5532" w:rsidRPr="00C46DC2" w:rsidTr="007F3B74">
        <w:tc>
          <w:tcPr>
            <w:tcW w:w="2780" w:type="dxa"/>
          </w:tcPr>
          <w:p w:rsidR="00AD5532" w:rsidRPr="00C46DC2" w:rsidRDefault="00AD5532" w:rsidP="00F52A8F">
            <w:pPr>
              <w:rPr>
                <w:rFonts w:ascii="Times New Roman" w:hAnsi="Times New Roman" w:cs="Times New Roman"/>
                <w:sz w:val="28"/>
                <w:szCs w:val="28"/>
              </w:rPr>
            </w:pPr>
            <w:r w:rsidRPr="00C46DC2">
              <w:rPr>
                <w:rFonts w:ascii="Times New Roman" w:hAnsi="Times New Roman" w:cs="Times New Roman"/>
                <w:sz w:val="28"/>
                <w:szCs w:val="28"/>
              </w:rPr>
              <w:t>Задачи программы</w:t>
            </w:r>
          </w:p>
        </w:tc>
        <w:tc>
          <w:tcPr>
            <w:tcW w:w="6227" w:type="dxa"/>
          </w:tcPr>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1. Реализация мероприятий по содействию занятости населения и социальной поддержке безработных граждан.</w:t>
            </w:r>
          </w:p>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2. Совершенствование форм содействия занятости населения с учетом специфических потребностей отдельных социально-</w:t>
            </w:r>
            <w:r w:rsidRPr="00C46DC2">
              <w:rPr>
                <w:rFonts w:ascii="Times New Roman" w:hAnsi="Times New Roman" w:cs="Times New Roman"/>
                <w:sz w:val="28"/>
                <w:szCs w:val="28"/>
              </w:rPr>
              <w:lastRenderedPageBreak/>
              <w:t>демографических групп, испытывающих трудности в поиске работы.</w:t>
            </w:r>
          </w:p>
          <w:p w:rsidR="00A6590C" w:rsidRPr="00C46DC2" w:rsidRDefault="00A6590C" w:rsidP="00BC4608">
            <w:pPr>
              <w:ind w:left="-77" w:firstLine="693"/>
              <w:jc w:val="both"/>
              <w:rPr>
                <w:rFonts w:ascii="Times New Roman" w:hAnsi="Times New Roman" w:cs="Times New Roman"/>
                <w:sz w:val="28"/>
                <w:szCs w:val="28"/>
              </w:rPr>
            </w:pPr>
          </w:p>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3. Содействие гражданам в трудоустройстве, а работодателям в подборе необходимых работников.</w:t>
            </w:r>
          </w:p>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4. Обеспечение социальной поддержки безработных граждан.</w:t>
            </w:r>
          </w:p>
          <w:p w:rsidR="00AD5532" w:rsidRPr="00C46DC2" w:rsidRDefault="00AD5532" w:rsidP="00BC4608">
            <w:pPr>
              <w:ind w:left="-77" w:firstLine="693"/>
              <w:jc w:val="both"/>
              <w:rPr>
                <w:rFonts w:ascii="Times New Roman" w:hAnsi="Times New Roman" w:cs="Times New Roman"/>
                <w:sz w:val="28"/>
                <w:szCs w:val="28"/>
              </w:rPr>
            </w:pPr>
            <w:r w:rsidRPr="00C46DC2">
              <w:rPr>
                <w:rFonts w:ascii="Times New Roman" w:hAnsi="Times New Roman" w:cs="Times New Roman"/>
                <w:sz w:val="28"/>
                <w:szCs w:val="28"/>
              </w:rPr>
              <w:t>5. Повышение конкурентоспособности на рынке труда.</w:t>
            </w:r>
          </w:p>
        </w:tc>
      </w:tr>
      <w:tr w:rsidR="00AD5532" w:rsidRPr="00C46DC2" w:rsidTr="007F3B74">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lastRenderedPageBreak/>
              <w:t>Целевые индикаторы и показатели программы</w:t>
            </w:r>
          </w:p>
        </w:tc>
        <w:tc>
          <w:tcPr>
            <w:tcW w:w="6227" w:type="dxa"/>
          </w:tcPr>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Реализация мероприятий программы в 201</w:t>
            </w:r>
            <w:r w:rsidR="004817A7" w:rsidRPr="00C46DC2">
              <w:rPr>
                <w:rFonts w:ascii="Times New Roman" w:hAnsi="Times New Roman" w:cs="Times New Roman"/>
                <w:sz w:val="28"/>
                <w:szCs w:val="28"/>
              </w:rPr>
              <w:t>9</w:t>
            </w:r>
            <w:r w:rsidRPr="00C46DC2">
              <w:rPr>
                <w:rFonts w:ascii="Times New Roman" w:hAnsi="Times New Roman" w:cs="Times New Roman"/>
                <w:sz w:val="28"/>
                <w:szCs w:val="28"/>
              </w:rPr>
              <w:t>-20</w:t>
            </w:r>
            <w:r w:rsidR="004407DC" w:rsidRPr="00C46DC2">
              <w:rPr>
                <w:rFonts w:ascii="Times New Roman" w:hAnsi="Times New Roman" w:cs="Times New Roman"/>
                <w:sz w:val="28"/>
                <w:szCs w:val="28"/>
              </w:rPr>
              <w:t>2</w:t>
            </w:r>
            <w:r w:rsidR="004817A7"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годах позволит:</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общественные работы </w:t>
            </w:r>
            <w:proofErr w:type="gramStart"/>
            <w:r w:rsidRPr="00C46DC2">
              <w:rPr>
                <w:rFonts w:ascii="Times New Roman" w:hAnsi="Times New Roman" w:cs="Times New Roman"/>
                <w:sz w:val="28"/>
                <w:szCs w:val="28"/>
              </w:rPr>
              <w:t xml:space="preserve">для  </w:t>
            </w:r>
            <w:r w:rsidR="000132D8" w:rsidRPr="00C46DC2">
              <w:rPr>
                <w:rFonts w:ascii="Times New Roman" w:hAnsi="Times New Roman" w:cs="Times New Roman"/>
                <w:sz w:val="28"/>
                <w:szCs w:val="28"/>
              </w:rPr>
              <w:t>24</w:t>
            </w:r>
            <w:proofErr w:type="gramEnd"/>
            <w:r w:rsidRPr="00C46DC2">
              <w:rPr>
                <w:rFonts w:ascii="Times New Roman" w:hAnsi="Times New Roman" w:cs="Times New Roman"/>
                <w:sz w:val="28"/>
                <w:szCs w:val="28"/>
              </w:rPr>
              <w:t xml:space="preserve">      человека,</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содействовать участию в программе социальной адаптации на рынке </w:t>
            </w:r>
            <w:proofErr w:type="gramStart"/>
            <w:r w:rsidRPr="00C46DC2">
              <w:rPr>
                <w:rFonts w:ascii="Times New Roman" w:hAnsi="Times New Roman" w:cs="Times New Roman"/>
                <w:sz w:val="28"/>
                <w:szCs w:val="28"/>
              </w:rPr>
              <w:t xml:space="preserve">труда  </w:t>
            </w:r>
            <w:r w:rsidR="000132D8" w:rsidRPr="00C46DC2">
              <w:rPr>
                <w:rFonts w:ascii="Times New Roman" w:hAnsi="Times New Roman" w:cs="Times New Roman"/>
                <w:sz w:val="28"/>
                <w:szCs w:val="28"/>
              </w:rPr>
              <w:t>48</w:t>
            </w:r>
            <w:proofErr w:type="gramEnd"/>
            <w:r w:rsidRPr="00C46DC2">
              <w:rPr>
                <w:rFonts w:ascii="Times New Roman" w:hAnsi="Times New Roman" w:cs="Times New Roman"/>
                <w:sz w:val="28"/>
                <w:szCs w:val="28"/>
              </w:rPr>
              <w:t xml:space="preserve">  гражданам,</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и провести </w:t>
            </w:r>
            <w:r w:rsidR="000132D8" w:rsidRPr="00C46DC2">
              <w:rPr>
                <w:rFonts w:ascii="Times New Roman" w:hAnsi="Times New Roman" w:cs="Times New Roman"/>
                <w:sz w:val="28"/>
                <w:szCs w:val="28"/>
                <w:shd w:val="clear" w:color="auto" w:fill="FFFFFF"/>
              </w:rPr>
              <w:t>12</w:t>
            </w:r>
            <w:r w:rsidRPr="00C46DC2">
              <w:rPr>
                <w:rFonts w:ascii="Times New Roman" w:hAnsi="Times New Roman" w:cs="Times New Roman"/>
                <w:sz w:val="28"/>
                <w:szCs w:val="28"/>
              </w:rPr>
              <w:t xml:space="preserve"> ярмарок </w:t>
            </w:r>
            <w:proofErr w:type="gramStart"/>
            <w:r w:rsidRPr="00C46DC2">
              <w:rPr>
                <w:rFonts w:ascii="Times New Roman" w:hAnsi="Times New Roman" w:cs="Times New Roman"/>
                <w:sz w:val="28"/>
                <w:szCs w:val="28"/>
              </w:rPr>
              <w:t>вакансий  учебных</w:t>
            </w:r>
            <w:proofErr w:type="gramEnd"/>
            <w:r w:rsidRPr="00C46DC2">
              <w:rPr>
                <w:rFonts w:ascii="Times New Roman" w:hAnsi="Times New Roman" w:cs="Times New Roman"/>
                <w:sz w:val="28"/>
                <w:szCs w:val="28"/>
              </w:rPr>
              <w:t xml:space="preserve"> и рабочих мест,</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содействовать организации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безработных </w:t>
            </w:r>
            <w:proofErr w:type="gramStart"/>
            <w:r w:rsidRPr="00C46DC2">
              <w:rPr>
                <w:rFonts w:ascii="Times New Roman" w:hAnsi="Times New Roman" w:cs="Times New Roman"/>
                <w:sz w:val="28"/>
                <w:szCs w:val="28"/>
              </w:rPr>
              <w:t>граждан  -</w:t>
            </w:r>
            <w:proofErr w:type="gramEnd"/>
            <w:r w:rsidRPr="00C46DC2">
              <w:rPr>
                <w:rFonts w:ascii="Times New Roman" w:hAnsi="Times New Roman" w:cs="Times New Roman"/>
                <w:sz w:val="28"/>
                <w:szCs w:val="28"/>
              </w:rPr>
              <w:t xml:space="preserve"> </w:t>
            </w:r>
            <w:r w:rsidR="000132D8" w:rsidRPr="00C46DC2">
              <w:rPr>
                <w:rFonts w:ascii="Times New Roman" w:hAnsi="Times New Roman" w:cs="Times New Roman"/>
                <w:sz w:val="28"/>
                <w:szCs w:val="28"/>
              </w:rPr>
              <w:t>18</w:t>
            </w:r>
            <w:r w:rsidRPr="00C46DC2">
              <w:rPr>
                <w:rFonts w:ascii="Times New Roman" w:hAnsi="Times New Roman" w:cs="Times New Roman"/>
                <w:sz w:val="28"/>
                <w:szCs w:val="28"/>
              </w:rPr>
              <w:t xml:space="preserve">  человек,</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несовершеннолетних граждан в возрасте от 14 до 18 лет -  </w:t>
            </w:r>
            <w:proofErr w:type="gramStart"/>
            <w:r w:rsidR="000132D8" w:rsidRPr="00C46DC2">
              <w:rPr>
                <w:rFonts w:ascii="Times New Roman" w:hAnsi="Times New Roman" w:cs="Times New Roman"/>
                <w:sz w:val="28"/>
                <w:szCs w:val="28"/>
              </w:rPr>
              <w:t>198</w:t>
            </w:r>
            <w:r w:rsidRPr="00C46DC2">
              <w:rPr>
                <w:rFonts w:ascii="Times New Roman" w:hAnsi="Times New Roman" w:cs="Times New Roman"/>
                <w:sz w:val="28"/>
                <w:szCs w:val="28"/>
              </w:rPr>
              <w:t xml:space="preserve">  человек</w:t>
            </w:r>
            <w:proofErr w:type="gramEnd"/>
            <w:r w:rsidRPr="00C46DC2">
              <w:rPr>
                <w:rFonts w:ascii="Times New Roman" w:hAnsi="Times New Roman" w:cs="Times New Roman"/>
                <w:sz w:val="28"/>
                <w:szCs w:val="28"/>
              </w:rPr>
              <w:t>,</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безработных граждан в возрасте от 18 до 20 </w:t>
            </w:r>
            <w:proofErr w:type="gramStart"/>
            <w:r w:rsidRPr="00C46DC2">
              <w:rPr>
                <w:rFonts w:ascii="Times New Roman" w:hAnsi="Times New Roman" w:cs="Times New Roman"/>
                <w:sz w:val="28"/>
                <w:szCs w:val="28"/>
              </w:rPr>
              <w:t>лет  из</w:t>
            </w:r>
            <w:proofErr w:type="gramEnd"/>
            <w:r w:rsidRPr="00C46DC2">
              <w:rPr>
                <w:rFonts w:ascii="Times New Roman" w:hAnsi="Times New Roman" w:cs="Times New Roman"/>
                <w:sz w:val="28"/>
                <w:szCs w:val="28"/>
              </w:rPr>
              <w:t xml:space="preserve"> числа выпускников учреждений начального и среднего профессионального образования, ищущих работу впервые -  </w:t>
            </w:r>
            <w:r w:rsidR="000132D8" w:rsidRPr="00C46DC2">
              <w:rPr>
                <w:rFonts w:ascii="Times New Roman" w:hAnsi="Times New Roman" w:cs="Times New Roman"/>
                <w:sz w:val="28"/>
                <w:szCs w:val="28"/>
              </w:rPr>
              <w:t>6</w:t>
            </w:r>
            <w:r w:rsidRPr="00C46DC2">
              <w:rPr>
                <w:rFonts w:ascii="Times New Roman" w:hAnsi="Times New Roman" w:cs="Times New Roman"/>
                <w:sz w:val="28"/>
                <w:szCs w:val="28"/>
              </w:rPr>
              <w:t xml:space="preserve">   человека,</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безработных граждан, испытывающих трудности в поиске работы -  </w:t>
            </w:r>
            <w:r w:rsidR="000132D8" w:rsidRPr="00C46DC2">
              <w:rPr>
                <w:rFonts w:ascii="Times New Roman" w:hAnsi="Times New Roman" w:cs="Times New Roman"/>
                <w:sz w:val="28"/>
                <w:szCs w:val="28"/>
              </w:rPr>
              <w:t>12</w:t>
            </w:r>
            <w:r w:rsidRPr="00C46DC2">
              <w:rPr>
                <w:rFonts w:ascii="Times New Roman" w:hAnsi="Times New Roman" w:cs="Times New Roman"/>
                <w:sz w:val="28"/>
                <w:szCs w:val="28"/>
              </w:rPr>
              <w:t xml:space="preserve"> человек,</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оказать услуги по профессиональной ориентации    граждан -  </w:t>
            </w:r>
            <w:r w:rsidR="000132D8" w:rsidRPr="00C46DC2">
              <w:rPr>
                <w:rFonts w:ascii="Times New Roman" w:hAnsi="Times New Roman" w:cs="Times New Roman"/>
                <w:sz w:val="28"/>
                <w:szCs w:val="28"/>
              </w:rPr>
              <w:t>462</w:t>
            </w:r>
            <w:r w:rsidRPr="00C46DC2">
              <w:rPr>
                <w:rFonts w:ascii="Times New Roman" w:hAnsi="Times New Roman" w:cs="Times New Roman"/>
                <w:sz w:val="28"/>
                <w:szCs w:val="28"/>
              </w:rPr>
              <w:t xml:space="preserve">   человек,</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направить на профессиональное обучение       безработных граждан -   </w:t>
            </w:r>
            <w:proofErr w:type="gramStart"/>
            <w:r w:rsidR="000132D8" w:rsidRPr="00C46DC2">
              <w:rPr>
                <w:rFonts w:ascii="Times New Roman" w:hAnsi="Times New Roman" w:cs="Times New Roman"/>
                <w:sz w:val="28"/>
                <w:szCs w:val="28"/>
              </w:rPr>
              <w:t>72</w:t>
            </w:r>
            <w:r w:rsidRPr="00C46DC2">
              <w:rPr>
                <w:rFonts w:ascii="Times New Roman" w:hAnsi="Times New Roman" w:cs="Times New Roman"/>
                <w:sz w:val="28"/>
                <w:szCs w:val="28"/>
              </w:rPr>
              <w:t xml:space="preserve">  человека</w:t>
            </w:r>
            <w:proofErr w:type="gramEnd"/>
            <w:r w:rsidRPr="00C46DC2">
              <w:rPr>
                <w:rFonts w:ascii="Times New Roman" w:hAnsi="Times New Roman" w:cs="Times New Roman"/>
                <w:sz w:val="28"/>
                <w:szCs w:val="28"/>
              </w:rPr>
              <w:t>,</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осуществить социальные выплаты гражданам в соответствии с Законом о занятости граждан </w:t>
            </w:r>
            <w:proofErr w:type="gramStart"/>
            <w:r w:rsidRPr="00C46DC2">
              <w:rPr>
                <w:rFonts w:ascii="Times New Roman" w:hAnsi="Times New Roman" w:cs="Times New Roman"/>
                <w:sz w:val="28"/>
                <w:szCs w:val="28"/>
              </w:rPr>
              <w:t>РФ  -</w:t>
            </w:r>
            <w:proofErr w:type="gramEnd"/>
            <w:r w:rsidRPr="00C46DC2">
              <w:rPr>
                <w:rFonts w:ascii="Times New Roman" w:hAnsi="Times New Roman" w:cs="Times New Roman"/>
                <w:sz w:val="28"/>
                <w:szCs w:val="28"/>
              </w:rPr>
              <w:t xml:space="preserve"> </w:t>
            </w:r>
            <w:r w:rsidR="000132D8" w:rsidRPr="00C46DC2">
              <w:rPr>
                <w:rFonts w:ascii="Times New Roman" w:hAnsi="Times New Roman" w:cs="Times New Roman"/>
                <w:sz w:val="28"/>
                <w:szCs w:val="28"/>
              </w:rPr>
              <w:t>780</w:t>
            </w:r>
            <w:r w:rsidRPr="00C46DC2">
              <w:rPr>
                <w:rFonts w:ascii="Times New Roman" w:hAnsi="Times New Roman" w:cs="Times New Roman"/>
                <w:sz w:val="28"/>
                <w:szCs w:val="28"/>
              </w:rPr>
              <w:t xml:space="preserve">    человек,</w:t>
            </w:r>
          </w:p>
          <w:p w:rsidR="00AD5532" w:rsidRPr="00C46DC2" w:rsidRDefault="00AD5532" w:rsidP="0053723D">
            <w:pPr>
              <w:ind w:left="-83" w:firstLine="425"/>
              <w:jc w:val="both"/>
              <w:rPr>
                <w:rFonts w:ascii="Times New Roman" w:hAnsi="Times New Roman" w:cs="Times New Roman"/>
                <w:sz w:val="28"/>
                <w:szCs w:val="28"/>
                <w:u w:val="single"/>
              </w:rPr>
            </w:pPr>
            <w:r w:rsidRPr="00C46DC2">
              <w:rPr>
                <w:rFonts w:ascii="Times New Roman" w:hAnsi="Times New Roman" w:cs="Times New Roman"/>
                <w:sz w:val="28"/>
                <w:szCs w:val="28"/>
              </w:rPr>
              <w:t>- не допустить превышение максимального уровня  регистрируемой безработицы - 1,2 % .</w:t>
            </w:r>
          </w:p>
        </w:tc>
      </w:tr>
      <w:tr w:rsidR="00AD5532" w:rsidRPr="00C46DC2" w:rsidTr="007F3B74">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t>Сроки реализации</w:t>
            </w:r>
          </w:p>
        </w:tc>
        <w:tc>
          <w:tcPr>
            <w:tcW w:w="6227" w:type="dxa"/>
          </w:tcPr>
          <w:p w:rsidR="00AD5532" w:rsidRPr="00C46DC2" w:rsidRDefault="00AD5532" w:rsidP="00CC5888">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201</w:t>
            </w:r>
            <w:r w:rsidR="00CC5888" w:rsidRPr="00C46DC2">
              <w:rPr>
                <w:rFonts w:ascii="Times New Roman" w:hAnsi="Times New Roman" w:cs="Times New Roman"/>
                <w:sz w:val="28"/>
                <w:szCs w:val="28"/>
              </w:rPr>
              <w:t>9</w:t>
            </w:r>
            <w:r w:rsidRPr="00C46DC2">
              <w:rPr>
                <w:rFonts w:ascii="Times New Roman" w:hAnsi="Times New Roman" w:cs="Times New Roman"/>
                <w:sz w:val="28"/>
                <w:szCs w:val="28"/>
              </w:rPr>
              <w:t>-20</w:t>
            </w:r>
            <w:r w:rsidR="007C4E7A" w:rsidRPr="00C46DC2">
              <w:rPr>
                <w:rFonts w:ascii="Times New Roman" w:hAnsi="Times New Roman" w:cs="Times New Roman"/>
                <w:sz w:val="28"/>
                <w:szCs w:val="28"/>
              </w:rPr>
              <w:t>2</w:t>
            </w:r>
            <w:r w:rsidR="00CC5888" w:rsidRPr="00C46DC2">
              <w:rPr>
                <w:rFonts w:ascii="Times New Roman" w:hAnsi="Times New Roman" w:cs="Times New Roman"/>
                <w:sz w:val="28"/>
                <w:szCs w:val="28"/>
              </w:rPr>
              <w:t>4</w:t>
            </w:r>
            <w:r w:rsidR="007C4E7A" w:rsidRPr="00C46DC2">
              <w:rPr>
                <w:rFonts w:ascii="Times New Roman" w:hAnsi="Times New Roman" w:cs="Times New Roman"/>
                <w:sz w:val="28"/>
                <w:szCs w:val="28"/>
              </w:rPr>
              <w:t xml:space="preserve"> </w:t>
            </w:r>
            <w:r w:rsidRPr="00C46DC2">
              <w:rPr>
                <w:rFonts w:ascii="Times New Roman" w:hAnsi="Times New Roman" w:cs="Times New Roman"/>
                <w:sz w:val="28"/>
                <w:szCs w:val="28"/>
              </w:rPr>
              <w:t>годы</w:t>
            </w:r>
          </w:p>
        </w:tc>
      </w:tr>
      <w:tr w:rsidR="00AD5532" w:rsidRPr="00C46DC2" w:rsidTr="00CA437B">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lastRenderedPageBreak/>
              <w:t xml:space="preserve">Исполнители мероприятий программы </w:t>
            </w:r>
          </w:p>
        </w:tc>
        <w:tc>
          <w:tcPr>
            <w:tcW w:w="6227" w:type="dxa"/>
          </w:tcPr>
          <w:p w:rsidR="00AD5532" w:rsidRPr="00C46DC2" w:rsidRDefault="00AD5532" w:rsidP="00FF6966">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Администрация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КУ</w:t>
            </w:r>
            <w:r w:rsidR="004568EF" w:rsidRPr="00C46DC2">
              <w:rPr>
                <w:rFonts w:ascii="Times New Roman" w:hAnsi="Times New Roman" w:cs="Times New Roman"/>
                <w:sz w:val="28"/>
                <w:szCs w:val="28"/>
              </w:rPr>
              <w:t xml:space="preserve"> </w:t>
            </w:r>
            <w:r w:rsidRPr="00C46DC2">
              <w:rPr>
                <w:rFonts w:ascii="Times New Roman" w:hAnsi="Times New Roman" w:cs="Times New Roman"/>
                <w:sz w:val="28"/>
                <w:szCs w:val="28"/>
              </w:rPr>
              <w:t xml:space="preserve">ОО Центр занятости населения </w:t>
            </w:r>
            <w:proofErr w:type="spellStart"/>
            <w:r w:rsidRPr="00C46DC2">
              <w:rPr>
                <w:rFonts w:ascii="Times New Roman" w:hAnsi="Times New Roman" w:cs="Times New Roman"/>
                <w:sz w:val="28"/>
                <w:szCs w:val="28"/>
              </w:rPr>
              <w:t>Кромского</w:t>
            </w:r>
            <w:proofErr w:type="spellEnd"/>
            <w:r w:rsidRPr="00C46DC2">
              <w:rPr>
                <w:rFonts w:ascii="Times New Roman" w:hAnsi="Times New Roman" w:cs="Times New Roman"/>
                <w:sz w:val="28"/>
                <w:szCs w:val="28"/>
              </w:rPr>
              <w:t xml:space="preserve"> района (по согласованию)</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Администрации сельских поселений</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Работодатели </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Образовательные учреждения района</w:t>
            </w:r>
          </w:p>
          <w:p w:rsidR="004A4F94" w:rsidRPr="00C46DC2" w:rsidRDefault="004A4F94" w:rsidP="00A92FE0">
            <w:pPr>
              <w:ind w:left="-83" w:firstLine="425"/>
              <w:jc w:val="both"/>
              <w:rPr>
                <w:rFonts w:ascii="Times New Roman" w:hAnsi="Times New Roman" w:cs="Times New Roman"/>
                <w:sz w:val="28"/>
                <w:szCs w:val="28"/>
              </w:rPr>
            </w:pPr>
          </w:p>
        </w:tc>
      </w:tr>
      <w:tr w:rsidR="00AD5532" w:rsidRPr="00C46DC2" w:rsidTr="007F3B74">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t>Перечень основных мероприятий</w:t>
            </w:r>
          </w:p>
        </w:tc>
        <w:tc>
          <w:tcPr>
            <w:tcW w:w="6227" w:type="dxa"/>
          </w:tcPr>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организация общественных работ,</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социальная адаптация,</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ярмарка учебных мест,</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организация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организация временного трудоустройства несовершеннолетних граждан в возрасте от 14 до 18 лет,</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AD5532" w:rsidRPr="00C46DC2" w:rsidRDefault="00AD5532" w:rsidP="00A92FE0">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организация временного трудоустройства безработных граждан, испытывающих трудности в поиске работы,</w:t>
            </w:r>
          </w:p>
          <w:p w:rsidR="00AD5532" w:rsidRPr="00C46DC2" w:rsidRDefault="00AD5532" w:rsidP="00F52A8F">
            <w:pPr>
              <w:ind w:left="114" w:firstLine="798"/>
              <w:jc w:val="both"/>
              <w:rPr>
                <w:rFonts w:ascii="Times New Roman" w:hAnsi="Times New Roman" w:cs="Times New Roman"/>
                <w:sz w:val="28"/>
                <w:szCs w:val="28"/>
              </w:rPr>
            </w:pPr>
            <w:r w:rsidRPr="00C46DC2">
              <w:rPr>
                <w:rFonts w:ascii="Times New Roman" w:hAnsi="Times New Roman" w:cs="Times New Roman"/>
                <w:sz w:val="28"/>
                <w:szCs w:val="28"/>
              </w:rPr>
              <w:t>- профессиональная ориентация,</w:t>
            </w:r>
          </w:p>
          <w:p w:rsidR="00AD5532" w:rsidRPr="00C46DC2" w:rsidRDefault="00AD5532" w:rsidP="00FE144B">
            <w:pPr>
              <w:ind w:left="114" w:firstLine="653"/>
              <w:jc w:val="both"/>
              <w:rPr>
                <w:rFonts w:ascii="Times New Roman" w:hAnsi="Times New Roman" w:cs="Times New Roman"/>
                <w:sz w:val="28"/>
                <w:szCs w:val="28"/>
              </w:rPr>
            </w:pPr>
            <w:r w:rsidRPr="00C46DC2">
              <w:rPr>
                <w:rFonts w:ascii="Times New Roman" w:hAnsi="Times New Roman" w:cs="Times New Roman"/>
                <w:sz w:val="28"/>
                <w:szCs w:val="28"/>
              </w:rPr>
              <w:t>- профессиональн</w:t>
            </w:r>
            <w:r w:rsidR="005C120E" w:rsidRPr="00C46DC2">
              <w:rPr>
                <w:rFonts w:ascii="Times New Roman" w:hAnsi="Times New Roman" w:cs="Times New Roman"/>
                <w:sz w:val="28"/>
                <w:szCs w:val="28"/>
              </w:rPr>
              <w:t>ое обучение безработных граждан</w:t>
            </w:r>
            <w:r w:rsidRPr="00C46DC2">
              <w:rPr>
                <w:rFonts w:ascii="Times New Roman" w:hAnsi="Times New Roman" w:cs="Times New Roman"/>
                <w:sz w:val="28"/>
                <w:szCs w:val="28"/>
              </w:rPr>
              <w:t>,</w:t>
            </w:r>
          </w:p>
          <w:p w:rsidR="00AD5532" w:rsidRPr="00C46DC2" w:rsidRDefault="00AD5532" w:rsidP="00F52A8F">
            <w:pPr>
              <w:ind w:left="114" w:firstLine="798"/>
              <w:jc w:val="both"/>
              <w:rPr>
                <w:rFonts w:ascii="Times New Roman" w:hAnsi="Times New Roman" w:cs="Times New Roman"/>
                <w:sz w:val="28"/>
                <w:szCs w:val="28"/>
              </w:rPr>
            </w:pPr>
            <w:r w:rsidRPr="00C46DC2">
              <w:rPr>
                <w:rFonts w:ascii="Times New Roman" w:hAnsi="Times New Roman" w:cs="Times New Roman"/>
                <w:sz w:val="28"/>
                <w:szCs w:val="28"/>
              </w:rPr>
              <w:t>- осуществление социальных выплат гражданам в соответствии с Законом о занятости граждан РФ.</w:t>
            </w:r>
          </w:p>
          <w:p w:rsidR="00AD5532" w:rsidRPr="00C46DC2" w:rsidRDefault="00AD5532" w:rsidP="00F52A8F">
            <w:pPr>
              <w:ind w:left="114" w:firstLine="798"/>
              <w:jc w:val="both"/>
              <w:rPr>
                <w:rFonts w:ascii="Times New Roman" w:hAnsi="Times New Roman" w:cs="Times New Roman"/>
                <w:b/>
                <w:sz w:val="28"/>
                <w:szCs w:val="28"/>
                <w:u w:val="single"/>
              </w:rPr>
            </w:pPr>
          </w:p>
        </w:tc>
      </w:tr>
      <w:tr w:rsidR="003774CC" w:rsidRPr="00C46DC2" w:rsidTr="007F3B74">
        <w:tc>
          <w:tcPr>
            <w:tcW w:w="2780" w:type="dxa"/>
          </w:tcPr>
          <w:p w:rsidR="003774CC" w:rsidRPr="00C46DC2" w:rsidRDefault="003774CC" w:rsidP="00F52A8F">
            <w:pPr>
              <w:ind w:left="114"/>
              <w:rPr>
                <w:rFonts w:ascii="Times New Roman" w:hAnsi="Times New Roman" w:cs="Times New Roman"/>
                <w:sz w:val="28"/>
                <w:szCs w:val="28"/>
              </w:rPr>
            </w:pPr>
            <w:r w:rsidRPr="00C46DC2">
              <w:rPr>
                <w:rFonts w:ascii="Times New Roman" w:hAnsi="Times New Roman" w:cs="Times New Roman"/>
                <w:sz w:val="28"/>
                <w:szCs w:val="28"/>
              </w:rPr>
              <w:t>Объемы и источники финансирования</w:t>
            </w:r>
          </w:p>
        </w:tc>
        <w:tc>
          <w:tcPr>
            <w:tcW w:w="6227" w:type="dxa"/>
          </w:tcPr>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Общий объем финансирования   </w:t>
            </w:r>
            <w:proofErr w:type="gramStart"/>
            <w:r w:rsidRPr="00C46DC2">
              <w:rPr>
                <w:rFonts w:ascii="Times New Roman" w:hAnsi="Times New Roman" w:cs="Times New Roman"/>
                <w:sz w:val="28"/>
                <w:szCs w:val="28"/>
              </w:rPr>
              <w:t>программы  -</w:t>
            </w:r>
            <w:proofErr w:type="gramEnd"/>
            <w:r w:rsidRPr="00C46DC2">
              <w:rPr>
                <w:rFonts w:ascii="Times New Roman" w:hAnsi="Times New Roman" w:cs="Times New Roman"/>
                <w:sz w:val="28"/>
                <w:szCs w:val="28"/>
              </w:rPr>
              <w:t xml:space="preserve">        </w:t>
            </w:r>
            <w:r w:rsidR="00AE7B81" w:rsidRPr="00C46DC2">
              <w:rPr>
                <w:rFonts w:ascii="Times New Roman" w:hAnsi="Times New Roman" w:cs="Times New Roman"/>
                <w:sz w:val="28"/>
                <w:szCs w:val="28"/>
              </w:rPr>
              <w:t>17 832 630,25</w:t>
            </w:r>
            <w:r w:rsidRPr="00C46DC2">
              <w:rPr>
                <w:rFonts w:ascii="Times New Roman" w:hAnsi="Times New Roman" w:cs="Times New Roman"/>
                <w:sz w:val="28"/>
                <w:szCs w:val="28"/>
              </w:rPr>
              <w:t xml:space="preserve"> рублей,</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организация общественных работ -  </w:t>
            </w:r>
            <w:r w:rsidR="00C16430" w:rsidRPr="00C46DC2">
              <w:rPr>
                <w:rFonts w:ascii="Times New Roman" w:hAnsi="Times New Roman" w:cs="Times New Roman"/>
                <w:sz w:val="28"/>
                <w:szCs w:val="28"/>
              </w:rPr>
              <w:t>215 556</w:t>
            </w:r>
            <w:r w:rsidRPr="00C46DC2">
              <w:rPr>
                <w:rFonts w:ascii="Times New Roman" w:hAnsi="Times New Roman" w:cs="Times New Roman"/>
                <w:sz w:val="28"/>
                <w:szCs w:val="28"/>
              </w:rPr>
              <w:t xml:space="preserve">     рублей,</w:t>
            </w:r>
          </w:p>
          <w:p w:rsidR="003774CC" w:rsidRPr="00C46DC2" w:rsidRDefault="003774CC" w:rsidP="003774CC">
            <w:pPr>
              <w:ind w:left="-83" w:firstLine="567"/>
              <w:jc w:val="both"/>
              <w:rPr>
                <w:rFonts w:ascii="Times New Roman" w:hAnsi="Times New Roman" w:cs="Times New Roman"/>
                <w:sz w:val="28"/>
                <w:szCs w:val="28"/>
                <w:u w:val="single"/>
              </w:rPr>
            </w:pPr>
            <w:r w:rsidRPr="00C46DC2">
              <w:rPr>
                <w:rFonts w:ascii="Times New Roman" w:hAnsi="Times New Roman" w:cs="Times New Roman"/>
                <w:sz w:val="28"/>
                <w:szCs w:val="28"/>
              </w:rPr>
              <w:t xml:space="preserve">- организация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  </w:t>
            </w:r>
            <w:r w:rsidR="00C16430" w:rsidRPr="00C46DC2">
              <w:rPr>
                <w:rFonts w:ascii="Times New Roman" w:hAnsi="Times New Roman" w:cs="Times New Roman"/>
                <w:sz w:val="28"/>
                <w:szCs w:val="28"/>
              </w:rPr>
              <w:t>540 000</w:t>
            </w:r>
            <w:r w:rsidRPr="00C46DC2">
              <w:rPr>
                <w:rFonts w:ascii="Times New Roman" w:hAnsi="Times New Roman" w:cs="Times New Roman"/>
                <w:sz w:val="28"/>
                <w:szCs w:val="28"/>
              </w:rPr>
              <w:t xml:space="preserve"> рублей,</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организация временного трудоустройства несовершеннолетних граждан в возрасте от 14 до 18 лет -  </w:t>
            </w:r>
            <w:r w:rsidR="002C6FA4" w:rsidRPr="00C46DC2">
              <w:rPr>
                <w:rFonts w:ascii="Times New Roman" w:hAnsi="Times New Roman" w:cs="Times New Roman"/>
                <w:sz w:val="28"/>
                <w:szCs w:val="28"/>
              </w:rPr>
              <w:t>444 584,25</w:t>
            </w:r>
            <w:r w:rsidRPr="00C46DC2">
              <w:rPr>
                <w:rFonts w:ascii="Times New Roman" w:hAnsi="Times New Roman" w:cs="Times New Roman"/>
                <w:sz w:val="28"/>
                <w:szCs w:val="28"/>
              </w:rPr>
              <w:t xml:space="preserve"> рублей,</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  </w:t>
            </w:r>
            <w:r w:rsidR="002C6FA4" w:rsidRPr="00C46DC2">
              <w:rPr>
                <w:rFonts w:ascii="Times New Roman" w:hAnsi="Times New Roman" w:cs="Times New Roman"/>
                <w:sz w:val="28"/>
                <w:szCs w:val="28"/>
              </w:rPr>
              <w:t xml:space="preserve">77 </w:t>
            </w:r>
            <w:proofErr w:type="gramStart"/>
            <w:r w:rsidR="002C6FA4" w:rsidRPr="00C46DC2">
              <w:rPr>
                <w:rFonts w:ascii="Times New Roman" w:hAnsi="Times New Roman" w:cs="Times New Roman"/>
                <w:sz w:val="28"/>
                <w:szCs w:val="28"/>
              </w:rPr>
              <w:t>178</w:t>
            </w:r>
            <w:r w:rsidRPr="00C46DC2">
              <w:rPr>
                <w:rFonts w:ascii="Times New Roman" w:hAnsi="Times New Roman" w:cs="Times New Roman"/>
                <w:sz w:val="28"/>
                <w:szCs w:val="28"/>
              </w:rPr>
              <w:t xml:space="preserve">  рублей</w:t>
            </w:r>
            <w:proofErr w:type="gramEnd"/>
            <w:r w:rsidRPr="00C46DC2">
              <w:rPr>
                <w:rFonts w:ascii="Times New Roman" w:hAnsi="Times New Roman" w:cs="Times New Roman"/>
                <w:sz w:val="28"/>
                <w:szCs w:val="28"/>
              </w:rPr>
              <w:t>,</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lastRenderedPageBreak/>
              <w:t xml:space="preserve">- организация временного трудоустройства безработных граждан, испытывающих трудности в поиске работы -  </w:t>
            </w:r>
            <w:r w:rsidR="002C6FA4" w:rsidRPr="00C46DC2">
              <w:rPr>
                <w:rFonts w:ascii="Times New Roman" w:hAnsi="Times New Roman" w:cs="Times New Roman"/>
                <w:sz w:val="28"/>
                <w:szCs w:val="28"/>
              </w:rPr>
              <w:t xml:space="preserve">308 </w:t>
            </w:r>
            <w:proofErr w:type="gramStart"/>
            <w:r w:rsidR="002C6FA4" w:rsidRPr="00C46DC2">
              <w:rPr>
                <w:rFonts w:ascii="Times New Roman" w:hAnsi="Times New Roman" w:cs="Times New Roman"/>
                <w:sz w:val="28"/>
                <w:szCs w:val="28"/>
              </w:rPr>
              <w:t>712</w:t>
            </w:r>
            <w:r w:rsidRPr="00C46DC2">
              <w:rPr>
                <w:rFonts w:ascii="Times New Roman" w:hAnsi="Times New Roman" w:cs="Times New Roman"/>
                <w:sz w:val="28"/>
                <w:szCs w:val="28"/>
              </w:rPr>
              <w:t xml:space="preserve">  рублей</w:t>
            </w:r>
            <w:proofErr w:type="gramEnd"/>
            <w:r w:rsidRPr="00C46DC2">
              <w:rPr>
                <w:rFonts w:ascii="Times New Roman" w:hAnsi="Times New Roman" w:cs="Times New Roman"/>
                <w:sz w:val="28"/>
                <w:szCs w:val="28"/>
              </w:rPr>
              <w:t>,</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профессиональное обучение безработных граждан – </w:t>
            </w:r>
            <w:r w:rsidR="002C6FA4" w:rsidRPr="00C46DC2">
              <w:rPr>
                <w:rFonts w:ascii="Times New Roman" w:hAnsi="Times New Roman" w:cs="Times New Roman"/>
                <w:sz w:val="28"/>
                <w:szCs w:val="28"/>
              </w:rPr>
              <w:t xml:space="preserve">207 </w:t>
            </w:r>
            <w:proofErr w:type="gramStart"/>
            <w:r w:rsidR="002C6FA4" w:rsidRPr="00C46DC2">
              <w:rPr>
                <w:rFonts w:ascii="Times New Roman" w:hAnsi="Times New Roman" w:cs="Times New Roman"/>
                <w:sz w:val="28"/>
                <w:szCs w:val="28"/>
              </w:rPr>
              <w:t>000</w:t>
            </w:r>
            <w:r w:rsidRPr="00C46DC2">
              <w:rPr>
                <w:rFonts w:ascii="Times New Roman" w:hAnsi="Times New Roman" w:cs="Times New Roman"/>
                <w:sz w:val="28"/>
                <w:szCs w:val="28"/>
              </w:rPr>
              <w:t xml:space="preserve">  рублей</w:t>
            </w:r>
            <w:proofErr w:type="gramEnd"/>
            <w:r w:rsidRPr="00C46DC2">
              <w:rPr>
                <w:rFonts w:ascii="Times New Roman" w:hAnsi="Times New Roman" w:cs="Times New Roman"/>
                <w:sz w:val="28"/>
                <w:szCs w:val="28"/>
              </w:rPr>
              <w:t>,</w:t>
            </w: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осуществление социальных выплат гражданам в соответствии с Законом о занятости граждан РФ -  </w:t>
            </w:r>
            <w:r w:rsidR="002C6FA4" w:rsidRPr="00C46DC2">
              <w:rPr>
                <w:rFonts w:ascii="Times New Roman" w:hAnsi="Times New Roman" w:cs="Times New Roman"/>
                <w:sz w:val="28"/>
                <w:szCs w:val="28"/>
              </w:rPr>
              <w:t>16 006 000</w:t>
            </w:r>
            <w:r w:rsidRPr="00C46DC2">
              <w:rPr>
                <w:rFonts w:ascii="Times New Roman" w:hAnsi="Times New Roman" w:cs="Times New Roman"/>
                <w:sz w:val="28"/>
                <w:szCs w:val="28"/>
              </w:rPr>
              <w:t xml:space="preserve"> рублей,</w:t>
            </w:r>
          </w:p>
          <w:p w:rsidR="004A4F94" w:rsidRPr="00C46DC2" w:rsidRDefault="004A4F94" w:rsidP="003774CC">
            <w:pPr>
              <w:ind w:left="-83" w:firstLine="567"/>
              <w:jc w:val="both"/>
              <w:rPr>
                <w:rFonts w:ascii="Times New Roman" w:hAnsi="Times New Roman" w:cs="Times New Roman"/>
                <w:sz w:val="28"/>
                <w:szCs w:val="28"/>
              </w:rPr>
            </w:pPr>
          </w:p>
          <w:p w:rsidR="003774CC" w:rsidRPr="00C46DC2" w:rsidRDefault="003774CC" w:rsidP="003774CC">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 xml:space="preserve">-  на проведение </w:t>
            </w:r>
            <w:proofErr w:type="gramStart"/>
            <w:r w:rsidRPr="00C46DC2">
              <w:rPr>
                <w:rFonts w:ascii="Times New Roman" w:hAnsi="Times New Roman" w:cs="Times New Roman"/>
                <w:sz w:val="28"/>
                <w:szCs w:val="28"/>
              </w:rPr>
              <w:t>ярмарки  учебных</w:t>
            </w:r>
            <w:proofErr w:type="gramEnd"/>
            <w:r w:rsidRPr="00C46DC2">
              <w:rPr>
                <w:rFonts w:ascii="Times New Roman" w:hAnsi="Times New Roman" w:cs="Times New Roman"/>
                <w:sz w:val="28"/>
                <w:szCs w:val="28"/>
              </w:rPr>
              <w:t xml:space="preserve"> мест – </w:t>
            </w:r>
            <w:r w:rsidR="002C6FA4" w:rsidRPr="00C46DC2">
              <w:rPr>
                <w:rFonts w:ascii="Times New Roman" w:hAnsi="Times New Roman" w:cs="Times New Roman"/>
                <w:sz w:val="28"/>
                <w:szCs w:val="28"/>
              </w:rPr>
              <w:t>33600</w:t>
            </w:r>
            <w:r w:rsidRPr="00C46DC2">
              <w:rPr>
                <w:rFonts w:ascii="Times New Roman" w:hAnsi="Times New Roman" w:cs="Times New Roman"/>
                <w:sz w:val="28"/>
                <w:szCs w:val="28"/>
              </w:rPr>
              <w:t xml:space="preserve"> руб. </w:t>
            </w:r>
          </w:p>
          <w:p w:rsidR="003774CC" w:rsidRPr="00C46DC2" w:rsidRDefault="003774CC" w:rsidP="00A92FE0">
            <w:pPr>
              <w:ind w:left="-83" w:firstLine="425"/>
              <w:jc w:val="both"/>
              <w:rPr>
                <w:rFonts w:ascii="Times New Roman" w:hAnsi="Times New Roman" w:cs="Times New Roman"/>
                <w:sz w:val="28"/>
                <w:szCs w:val="28"/>
              </w:rPr>
            </w:pPr>
          </w:p>
        </w:tc>
      </w:tr>
      <w:tr w:rsidR="00AD5532" w:rsidRPr="00C46DC2" w:rsidTr="00D97837">
        <w:trPr>
          <w:trHeight w:val="7566"/>
        </w:trPr>
        <w:tc>
          <w:tcPr>
            <w:tcW w:w="2780" w:type="dxa"/>
          </w:tcPr>
          <w:p w:rsidR="005356EC" w:rsidRPr="00C46DC2" w:rsidRDefault="005356EC" w:rsidP="00F52A8F">
            <w:pPr>
              <w:ind w:left="114"/>
              <w:rPr>
                <w:rFonts w:ascii="Times New Roman" w:hAnsi="Times New Roman" w:cs="Times New Roman"/>
                <w:sz w:val="28"/>
                <w:szCs w:val="28"/>
              </w:rPr>
            </w:pPr>
          </w:p>
          <w:p w:rsidR="005356EC" w:rsidRPr="00C46DC2" w:rsidRDefault="005356EC" w:rsidP="00F52A8F">
            <w:pPr>
              <w:ind w:left="114"/>
              <w:rPr>
                <w:rFonts w:ascii="Times New Roman" w:hAnsi="Times New Roman" w:cs="Times New Roman"/>
                <w:sz w:val="28"/>
                <w:szCs w:val="28"/>
              </w:rPr>
            </w:pPr>
          </w:p>
          <w:p w:rsidR="00AD5532" w:rsidRPr="00C46DC2" w:rsidRDefault="003774CC" w:rsidP="00F52A8F">
            <w:pPr>
              <w:ind w:left="114"/>
              <w:rPr>
                <w:rFonts w:ascii="Times New Roman" w:hAnsi="Times New Roman" w:cs="Times New Roman"/>
                <w:sz w:val="28"/>
                <w:szCs w:val="28"/>
              </w:rPr>
            </w:pPr>
            <w:r w:rsidRPr="00C46DC2">
              <w:rPr>
                <w:rFonts w:ascii="Times New Roman" w:hAnsi="Times New Roman" w:cs="Times New Roman"/>
                <w:sz w:val="28"/>
                <w:szCs w:val="28"/>
              </w:rPr>
              <w:t>Финансирование программы</w:t>
            </w:r>
          </w:p>
        </w:tc>
        <w:tc>
          <w:tcPr>
            <w:tcW w:w="6227" w:type="dxa"/>
          </w:tcPr>
          <w:p w:rsidR="005356EC" w:rsidRPr="00C46DC2" w:rsidRDefault="005356EC" w:rsidP="003774CC">
            <w:pPr>
              <w:jc w:val="both"/>
              <w:rPr>
                <w:rFonts w:ascii="Times New Roman" w:hAnsi="Times New Roman" w:cs="Times New Roman"/>
                <w:sz w:val="28"/>
                <w:szCs w:val="28"/>
              </w:rPr>
            </w:pPr>
          </w:p>
          <w:p w:rsidR="005356EC" w:rsidRPr="00C46DC2" w:rsidRDefault="005356EC" w:rsidP="003774CC">
            <w:pPr>
              <w:jc w:val="both"/>
              <w:rPr>
                <w:rFonts w:ascii="Times New Roman" w:hAnsi="Times New Roman" w:cs="Times New Roman"/>
                <w:sz w:val="28"/>
                <w:szCs w:val="28"/>
              </w:rPr>
            </w:pP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201</w:t>
            </w:r>
            <w:r w:rsidR="00453A3F" w:rsidRPr="00C46DC2">
              <w:rPr>
                <w:rFonts w:ascii="Times New Roman" w:hAnsi="Times New Roman" w:cs="Times New Roman"/>
                <w:sz w:val="28"/>
                <w:szCs w:val="28"/>
              </w:rPr>
              <w:t>9</w:t>
            </w:r>
            <w:r w:rsidRPr="00C46DC2">
              <w:rPr>
                <w:rFonts w:ascii="Times New Roman" w:hAnsi="Times New Roman" w:cs="Times New Roman"/>
                <w:sz w:val="28"/>
                <w:szCs w:val="28"/>
              </w:rPr>
              <w:t>-20</w:t>
            </w:r>
            <w:r w:rsidR="00036D0E" w:rsidRPr="00C46DC2">
              <w:rPr>
                <w:rFonts w:ascii="Times New Roman" w:hAnsi="Times New Roman" w:cs="Times New Roman"/>
                <w:sz w:val="28"/>
                <w:szCs w:val="28"/>
              </w:rPr>
              <w:t>2</w:t>
            </w:r>
            <w:r w:rsidR="00453A3F"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годы:</w:t>
            </w:r>
          </w:p>
          <w:p w:rsidR="003774CC" w:rsidRPr="00C46DC2" w:rsidRDefault="003774CC" w:rsidP="003774CC">
            <w:pPr>
              <w:jc w:val="both"/>
              <w:rPr>
                <w:rFonts w:ascii="Times New Roman" w:hAnsi="Times New Roman" w:cs="Times New Roman"/>
                <w:sz w:val="28"/>
                <w:szCs w:val="28"/>
              </w:rPr>
            </w:pP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Всего: </w:t>
            </w:r>
            <w:r w:rsidR="00E42ED2" w:rsidRPr="00C46DC2">
              <w:rPr>
                <w:rFonts w:ascii="Times New Roman" w:hAnsi="Times New Roman" w:cs="Times New Roman"/>
                <w:sz w:val="28"/>
                <w:szCs w:val="28"/>
              </w:rPr>
              <w:t>17 832,6</w:t>
            </w:r>
            <w:r w:rsidRPr="00C46DC2">
              <w:rPr>
                <w:rFonts w:ascii="Times New Roman" w:hAnsi="Times New Roman" w:cs="Times New Roman"/>
                <w:sz w:val="28"/>
                <w:szCs w:val="28"/>
              </w:rPr>
              <w:t xml:space="preserve"> тыс. руб., в том числе:</w:t>
            </w: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 федеральный бюджет – </w:t>
            </w:r>
            <w:r w:rsidR="00AE7B81" w:rsidRPr="00C46DC2">
              <w:rPr>
                <w:rFonts w:ascii="Times New Roman" w:hAnsi="Times New Roman" w:cs="Times New Roman"/>
                <w:sz w:val="28"/>
                <w:szCs w:val="28"/>
              </w:rPr>
              <w:t xml:space="preserve">16 213,0 </w:t>
            </w:r>
            <w:r w:rsidRPr="00C46DC2">
              <w:rPr>
                <w:rFonts w:ascii="Times New Roman" w:hAnsi="Times New Roman" w:cs="Times New Roman"/>
                <w:sz w:val="28"/>
                <w:szCs w:val="28"/>
              </w:rPr>
              <w:t>тыс. руб.,</w:t>
            </w: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 региональный бюджет – </w:t>
            </w:r>
            <w:r w:rsidR="00AE7B81" w:rsidRPr="00C46DC2">
              <w:rPr>
                <w:rFonts w:ascii="Times New Roman" w:hAnsi="Times New Roman" w:cs="Times New Roman"/>
                <w:sz w:val="28"/>
                <w:szCs w:val="28"/>
              </w:rPr>
              <w:t>874,5</w:t>
            </w:r>
            <w:r w:rsidRPr="00C46DC2">
              <w:rPr>
                <w:rFonts w:ascii="Times New Roman" w:hAnsi="Times New Roman" w:cs="Times New Roman"/>
                <w:sz w:val="28"/>
                <w:szCs w:val="28"/>
              </w:rPr>
              <w:t xml:space="preserve"> тыс. руб.,</w:t>
            </w: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 местный бюджет – </w:t>
            </w:r>
            <w:r w:rsidR="00AE7B81" w:rsidRPr="00C46DC2">
              <w:rPr>
                <w:rFonts w:ascii="Times New Roman" w:hAnsi="Times New Roman" w:cs="Times New Roman"/>
                <w:sz w:val="28"/>
                <w:szCs w:val="28"/>
              </w:rPr>
              <w:t>276,3</w:t>
            </w:r>
            <w:r w:rsidRPr="00C46DC2">
              <w:rPr>
                <w:rFonts w:ascii="Times New Roman" w:hAnsi="Times New Roman" w:cs="Times New Roman"/>
                <w:sz w:val="28"/>
                <w:szCs w:val="28"/>
              </w:rPr>
              <w:t xml:space="preserve"> тыс. руб.;</w:t>
            </w:r>
          </w:p>
          <w:p w:rsidR="003774CC" w:rsidRPr="00C46DC2" w:rsidRDefault="003774CC" w:rsidP="003774CC">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w:t>
            </w:r>
            <w:r w:rsidR="00AE7B81" w:rsidRPr="00C46DC2">
              <w:rPr>
                <w:rFonts w:ascii="Times New Roman" w:hAnsi="Times New Roman" w:cs="Times New Roman"/>
                <w:sz w:val="28"/>
                <w:szCs w:val="28"/>
              </w:rPr>
              <w:t>468,8</w:t>
            </w:r>
            <w:r w:rsidRPr="00C46DC2">
              <w:rPr>
                <w:rFonts w:ascii="Times New Roman" w:hAnsi="Times New Roman" w:cs="Times New Roman"/>
                <w:sz w:val="28"/>
                <w:szCs w:val="28"/>
              </w:rPr>
              <w:t xml:space="preserve"> тыс. руб. </w:t>
            </w:r>
          </w:p>
          <w:p w:rsidR="003774CC" w:rsidRPr="00C46DC2" w:rsidRDefault="003774CC" w:rsidP="003774CC">
            <w:pPr>
              <w:rPr>
                <w:rFonts w:ascii="Times New Roman" w:hAnsi="Times New Roman" w:cs="Times New Roman"/>
                <w:sz w:val="28"/>
                <w:szCs w:val="28"/>
              </w:rPr>
            </w:pPr>
          </w:p>
          <w:p w:rsidR="003774CC" w:rsidRPr="00C46DC2" w:rsidRDefault="003774CC" w:rsidP="003774CC">
            <w:pPr>
              <w:rPr>
                <w:rFonts w:ascii="Times New Roman" w:hAnsi="Times New Roman" w:cs="Times New Roman"/>
                <w:sz w:val="28"/>
                <w:szCs w:val="28"/>
              </w:rPr>
            </w:pPr>
            <w:r w:rsidRPr="00C46DC2">
              <w:rPr>
                <w:rFonts w:ascii="Times New Roman" w:hAnsi="Times New Roman" w:cs="Times New Roman"/>
                <w:sz w:val="28"/>
                <w:szCs w:val="28"/>
              </w:rPr>
              <w:t>201</w:t>
            </w:r>
            <w:r w:rsidR="00453A3F" w:rsidRPr="00C46DC2">
              <w:rPr>
                <w:rFonts w:ascii="Times New Roman" w:hAnsi="Times New Roman" w:cs="Times New Roman"/>
                <w:sz w:val="28"/>
                <w:szCs w:val="28"/>
              </w:rPr>
              <w:t>9</w:t>
            </w:r>
            <w:r w:rsidRPr="00C46DC2">
              <w:rPr>
                <w:rFonts w:ascii="Times New Roman" w:hAnsi="Times New Roman" w:cs="Times New Roman"/>
                <w:sz w:val="28"/>
                <w:szCs w:val="28"/>
              </w:rPr>
              <w:t xml:space="preserve"> год:</w:t>
            </w:r>
          </w:p>
          <w:p w:rsidR="003774CC" w:rsidRPr="00C46DC2" w:rsidRDefault="003774CC" w:rsidP="003774CC">
            <w:pPr>
              <w:rPr>
                <w:rFonts w:ascii="Times New Roman" w:hAnsi="Times New Roman" w:cs="Times New Roman"/>
                <w:sz w:val="28"/>
                <w:szCs w:val="28"/>
              </w:rPr>
            </w:pP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Всего: </w:t>
            </w:r>
            <w:r w:rsidR="00E42ED2" w:rsidRPr="00C46DC2">
              <w:rPr>
                <w:rFonts w:ascii="Times New Roman" w:hAnsi="Times New Roman" w:cs="Times New Roman"/>
                <w:sz w:val="28"/>
                <w:szCs w:val="28"/>
              </w:rPr>
              <w:t>2 972,1</w:t>
            </w:r>
            <w:r w:rsidRPr="00C46DC2">
              <w:rPr>
                <w:rFonts w:ascii="Times New Roman" w:hAnsi="Times New Roman" w:cs="Times New Roman"/>
                <w:sz w:val="28"/>
                <w:szCs w:val="28"/>
              </w:rPr>
              <w:t xml:space="preserve"> тыс. руб., в том числе:</w:t>
            </w: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 федеральный бюджет – </w:t>
            </w:r>
            <w:r w:rsidR="00E42ED2" w:rsidRPr="00C46DC2">
              <w:rPr>
                <w:rFonts w:ascii="Times New Roman" w:hAnsi="Times New Roman" w:cs="Times New Roman"/>
                <w:sz w:val="28"/>
                <w:szCs w:val="28"/>
              </w:rPr>
              <w:t>2 702,2</w:t>
            </w:r>
            <w:r w:rsidRPr="00C46DC2">
              <w:rPr>
                <w:rFonts w:ascii="Times New Roman" w:hAnsi="Times New Roman" w:cs="Times New Roman"/>
                <w:sz w:val="28"/>
                <w:szCs w:val="28"/>
              </w:rPr>
              <w:t xml:space="preserve"> тыс. руб.,</w:t>
            </w:r>
          </w:p>
          <w:p w:rsidR="003774CC" w:rsidRPr="00C46DC2" w:rsidRDefault="003774CC" w:rsidP="003774CC">
            <w:pPr>
              <w:jc w:val="both"/>
              <w:rPr>
                <w:rFonts w:ascii="Times New Roman" w:hAnsi="Times New Roman" w:cs="Times New Roman"/>
                <w:sz w:val="28"/>
                <w:szCs w:val="28"/>
              </w:rPr>
            </w:pPr>
            <w:r w:rsidRPr="00C46DC2">
              <w:rPr>
                <w:rFonts w:ascii="Times New Roman" w:hAnsi="Times New Roman" w:cs="Times New Roman"/>
                <w:sz w:val="28"/>
                <w:szCs w:val="28"/>
              </w:rPr>
              <w:t xml:space="preserve">- региональный бюджет – </w:t>
            </w:r>
            <w:r w:rsidR="00E42ED2" w:rsidRPr="00C46DC2">
              <w:rPr>
                <w:rFonts w:ascii="Times New Roman" w:hAnsi="Times New Roman" w:cs="Times New Roman"/>
                <w:sz w:val="28"/>
                <w:szCs w:val="28"/>
              </w:rPr>
              <w:t>145,8</w:t>
            </w:r>
            <w:r w:rsidRPr="00C46DC2">
              <w:rPr>
                <w:rFonts w:ascii="Times New Roman" w:hAnsi="Times New Roman" w:cs="Times New Roman"/>
                <w:sz w:val="28"/>
                <w:szCs w:val="28"/>
              </w:rPr>
              <w:t xml:space="preserve">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3774CC" w:rsidRPr="00C46DC2" w:rsidRDefault="003774CC" w:rsidP="003774CC">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w:t>
            </w:r>
            <w:r w:rsidR="00E42ED2" w:rsidRPr="00C46DC2">
              <w:rPr>
                <w:rFonts w:ascii="Times New Roman" w:hAnsi="Times New Roman" w:cs="Times New Roman"/>
                <w:sz w:val="28"/>
                <w:szCs w:val="28"/>
              </w:rPr>
              <w:t>78,1</w:t>
            </w:r>
            <w:r w:rsidRPr="00C46DC2">
              <w:rPr>
                <w:rFonts w:ascii="Times New Roman" w:hAnsi="Times New Roman" w:cs="Times New Roman"/>
                <w:sz w:val="28"/>
                <w:szCs w:val="28"/>
              </w:rPr>
              <w:t xml:space="preserve"> тыс. руб. </w:t>
            </w:r>
          </w:p>
          <w:p w:rsidR="003774CC" w:rsidRPr="00C46DC2" w:rsidRDefault="003774CC" w:rsidP="003774CC">
            <w:pPr>
              <w:rPr>
                <w:rFonts w:ascii="Times New Roman" w:hAnsi="Times New Roman" w:cs="Times New Roman"/>
                <w:sz w:val="28"/>
                <w:szCs w:val="28"/>
              </w:rPr>
            </w:pPr>
          </w:p>
          <w:p w:rsidR="003774CC" w:rsidRPr="00C46DC2" w:rsidRDefault="003774CC" w:rsidP="003774CC">
            <w:pPr>
              <w:rPr>
                <w:rFonts w:ascii="Times New Roman" w:hAnsi="Times New Roman" w:cs="Times New Roman"/>
                <w:sz w:val="28"/>
                <w:szCs w:val="28"/>
              </w:rPr>
            </w:pPr>
            <w:r w:rsidRPr="00C46DC2">
              <w:rPr>
                <w:rFonts w:ascii="Times New Roman" w:hAnsi="Times New Roman" w:cs="Times New Roman"/>
                <w:sz w:val="28"/>
                <w:szCs w:val="28"/>
              </w:rPr>
              <w:t>20</w:t>
            </w:r>
            <w:r w:rsidR="00453A3F" w:rsidRPr="00C46DC2">
              <w:rPr>
                <w:rFonts w:ascii="Times New Roman" w:hAnsi="Times New Roman" w:cs="Times New Roman"/>
                <w:sz w:val="28"/>
                <w:szCs w:val="28"/>
              </w:rPr>
              <w:t>20</w:t>
            </w:r>
            <w:r w:rsidRPr="00C46DC2">
              <w:rPr>
                <w:rFonts w:ascii="Times New Roman" w:hAnsi="Times New Roman" w:cs="Times New Roman"/>
                <w:sz w:val="28"/>
                <w:szCs w:val="28"/>
              </w:rPr>
              <w:t xml:space="preserve"> год:</w:t>
            </w:r>
          </w:p>
          <w:p w:rsidR="00E42ED2" w:rsidRPr="00C46DC2" w:rsidRDefault="00E42ED2" w:rsidP="003774CC">
            <w:pPr>
              <w:rPr>
                <w:rFonts w:ascii="Times New Roman" w:hAnsi="Times New Roman" w:cs="Times New Roman"/>
                <w:sz w:val="28"/>
                <w:szCs w:val="28"/>
              </w:rPr>
            </w:pP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Всего: 2 972,1 тыс. руб., в том числе:</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федеральный бюджет – 2 702,2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региональный бюджет – 145,8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E42ED2" w:rsidRPr="00C46DC2" w:rsidRDefault="00E42ED2" w:rsidP="00E42ED2">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78,1 тыс. руб. </w:t>
            </w:r>
          </w:p>
          <w:p w:rsidR="003774CC" w:rsidRPr="00C46DC2" w:rsidRDefault="003774CC" w:rsidP="003774CC">
            <w:pPr>
              <w:rPr>
                <w:rFonts w:ascii="Times New Roman" w:hAnsi="Times New Roman" w:cs="Times New Roman"/>
                <w:sz w:val="28"/>
                <w:szCs w:val="28"/>
              </w:rPr>
            </w:pPr>
          </w:p>
          <w:p w:rsidR="003774CC" w:rsidRPr="00C46DC2" w:rsidRDefault="003774CC" w:rsidP="003774CC">
            <w:pPr>
              <w:rPr>
                <w:rFonts w:ascii="Times New Roman" w:hAnsi="Times New Roman" w:cs="Times New Roman"/>
                <w:sz w:val="28"/>
                <w:szCs w:val="28"/>
              </w:rPr>
            </w:pPr>
          </w:p>
          <w:p w:rsidR="003774CC" w:rsidRPr="00C46DC2" w:rsidRDefault="003774CC" w:rsidP="003774CC">
            <w:pPr>
              <w:rPr>
                <w:rFonts w:ascii="Times New Roman" w:hAnsi="Times New Roman" w:cs="Times New Roman"/>
                <w:sz w:val="28"/>
                <w:szCs w:val="28"/>
              </w:rPr>
            </w:pPr>
            <w:r w:rsidRPr="00C46DC2">
              <w:rPr>
                <w:rFonts w:ascii="Times New Roman" w:hAnsi="Times New Roman" w:cs="Times New Roman"/>
                <w:sz w:val="28"/>
                <w:szCs w:val="28"/>
              </w:rPr>
              <w:t>20</w:t>
            </w:r>
            <w:r w:rsidR="00036D0E" w:rsidRPr="00C46DC2">
              <w:rPr>
                <w:rFonts w:ascii="Times New Roman" w:hAnsi="Times New Roman" w:cs="Times New Roman"/>
                <w:sz w:val="28"/>
                <w:szCs w:val="28"/>
              </w:rPr>
              <w:t>2</w:t>
            </w:r>
            <w:r w:rsidR="00453A3F" w:rsidRPr="00C46DC2">
              <w:rPr>
                <w:rFonts w:ascii="Times New Roman" w:hAnsi="Times New Roman" w:cs="Times New Roman"/>
                <w:sz w:val="28"/>
                <w:szCs w:val="28"/>
              </w:rPr>
              <w:t>1</w:t>
            </w:r>
            <w:r w:rsidRPr="00C46DC2">
              <w:rPr>
                <w:rFonts w:ascii="Times New Roman" w:hAnsi="Times New Roman" w:cs="Times New Roman"/>
                <w:sz w:val="28"/>
                <w:szCs w:val="28"/>
              </w:rPr>
              <w:t xml:space="preserve"> год:</w:t>
            </w:r>
          </w:p>
          <w:p w:rsidR="00E42ED2" w:rsidRPr="00C46DC2" w:rsidRDefault="00E42ED2" w:rsidP="003774CC">
            <w:pPr>
              <w:rPr>
                <w:rFonts w:ascii="Times New Roman" w:hAnsi="Times New Roman" w:cs="Times New Roman"/>
                <w:sz w:val="28"/>
                <w:szCs w:val="28"/>
              </w:rPr>
            </w:pP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Всего: 2 972,1 тыс. руб., в том числе:</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федеральный бюджет – 2 702,2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региональный бюджет – 145,8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E42ED2" w:rsidRPr="00C46DC2" w:rsidRDefault="00E42ED2" w:rsidP="00E42ED2">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78,1 тыс. руб. </w:t>
            </w:r>
          </w:p>
          <w:p w:rsidR="003774CC" w:rsidRPr="00C46DC2" w:rsidRDefault="003774CC" w:rsidP="003774CC">
            <w:pPr>
              <w:rPr>
                <w:rFonts w:ascii="Times New Roman" w:hAnsi="Times New Roman" w:cs="Times New Roman"/>
                <w:sz w:val="28"/>
                <w:szCs w:val="28"/>
              </w:rPr>
            </w:pPr>
          </w:p>
          <w:p w:rsidR="00E42ED2" w:rsidRPr="00C46DC2" w:rsidRDefault="00E42ED2" w:rsidP="003774CC">
            <w:pPr>
              <w:rPr>
                <w:rFonts w:ascii="Times New Roman" w:hAnsi="Times New Roman" w:cs="Times New Roman"/>
                <w:sz w:val="28"/>
                <w:szCs w:val="28"/>
              </w:rPr>
            </w:pPr>
          </w:p>
          <w:p w:rsidR="00E42ED2" w:rsidRPr="00C46DC2" w:rsidRDefault="00E42ED2" w:rsidP="003774CC">
            <w:pPr>
              <w:rPr>
                <w:rFonts w:ascii="Times New Roman" w:hAnsi="Times New Roman" w:cs="Times New Roman"/>
                <w:sz w:val="28"/>
                <w:szCs w:val="28"/>
              </w:rPr>
            </w:pPr>
          </w:p>
          <w:p w:rsidR="00453A3F" w:rsidRPr="00C46DC2" w:rsidRDefault="00453A3F" w:rsidP="00453A3F">
            <w:pPr>
              <w:rPr>
                <w:rFonts w:ascii="Times New Roman" w:hAnsi="Times New Roman" w:cs="Times New Roman"/>
                <w:sz w:val="28"/>
                <w:szCs w:val="28"/>
              </w:rPr>
            </w:pPr>
            <w:r w:rsidRPr="00C46DC2">
              <w:rPr>
                <w:rFonts w:ascii="Times New Roman" w:hAnsi="Times New Roman" w:cs="Times New Roman"/>
                <w:sz w:val="28"/>
                <w:szCs w:val="28"/>
              </w:rPr>
              <w:t>2022 год:</w:t>
            </w:r>
          </w:p>
          <w:p w:rsidR="00453A3F" w:rsidRPr="00C46DC2" w:rsidRDefault="00453A3F" w:rsidP="00453A3F">
            <w:pPr>
              <w:rPr>
                <w:rFonts w:ascii="Times New Roman" w:hAnsi="Times New Roman" w:cs="Times New Roman"/>
                <w:sz w:val="28"/>
                <w:szCs w:val="28"/>
              </w:rPr>
            </w:pP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Всего: 2 972,1 тыс. руб., в том числе:</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федеральный бюджет – 2 702,2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региональный бюджет – 145,8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E42ED2" w:rsidRPr="00C46DC2" w:rsidRDefault="00E42ED2" w:rsidP="00E42ED2">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78,1 тыс. руб. </w:t>
            </w:r>
          </w:p>
          <w:p w:rsidR="00453A3F" w:rsidRPr="00C46DC2" w:rsidRDefault="00453A3F" w:rsidP="00A6590C">
            <w:pPr>
              <w:rPr>
                <w:rFonts w:ascii="Times New Roman" w:hAnsi="Times New Roman" w:cs="Times New Roman"/>
                <w:sz w:val="28"/>
                <w:szCs w:val="28"/>
              </w:rPr>
            </w:pPr>
          </w:p>
          <w:p w:rsidR="00453A3F" w:rsidRPr="00C46DC2" w:rsidRDefault="00453A3F" w:rsidP="00A6590C">
            <w:pPr>
              <w:rPr>
                <w:rFonts w:ascii="Times New Roman" w:hAnsi="Times New Roman" w:cs="Times New Roman"/>
                <w:sz w:val="28"/>
                <w:szCs w:val="28"/>
              </w:rPr>
            </w:pPr>
          </w:p>
          <w:p w:rsidR="00453A3F" w:rsidRPr="00C46DC2" w:rsidRDefault="00453A3F" w:rsidP="00453A3F">
            <w:pPr>
              <w:rPr>
                <w:rFonts w:ascii="Times New Roman" w:hAnsi="Times New Roman" w:cs="Times New Roman"/>
                <w:sz w:val="28"/>
                <w:szCs w:val="28"/>
              </w:rPr>
            </w:pPr>
            <w:r w:rsidRPr="00C46DC2">
              <w:rPr>
                <w:rFonts w:ascii="Times New Roman" w:hAnsi="Times New Roman" w:cs="Times New Roman"/>
                <w:sz w:val="28"/>
                <w:szCs w:val="28"/>
              </w:rPr>
              <w:t>2023 год:</w:t>
            </w:r>
          </w:p>
          <w:p w:rsidR="00453A3F" w:rsidRPr="00C46DC2" w:rsidRDefault="00453A3F" w:rsidP="00453A3F">
            <w:pPr>
              <w:rPr>
                <w:rFonts w:ascii="Times New Roman" w:hAnsi="Times New Roman" w:cs="Times New Roman"/>
                <w:sz w:val="28"/>
                <w:szCs w:val="28"/>
              </w:rPr>
            </w:pP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Всего: 2 972,1 тыс. руб., в том числе:</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федеральный бюджет – 2 702,2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региональный бюджет – 145,8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E42ED2" w:rsidRPr="00C46DC2" w:rsidRDefault="00E42ED2" w:rsidP="00E42ED2">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78,1 тыс. руб. </w:t>
            </w:r>
          </w:p>
          <w:p w:rsidR="00453A3F" w:rsidRPr="00C46DC2" w:rsidRDefault="00453A3F" w:rsidP="00A6590C">
            <w:pPr>
              <w:rPr>
                <w:rFonts w:ascii="Times New Roman" w:hAnsi="Times New Roman" w:cs="Times New Roman"/>
                <w:sz w:val="28"/>
                <w:szCs w:val="28"/>
              </w:rPr>
            </w:pPr>
          </w:p>
          <w:p w:rsidR="00453A3F" w:rsidRPr="00C46DC2" w:rsidRDefault="00453A3F" w:rsidP="00453A3F">
            <w:pPr>
              <w:rPr>
                <w:rFonts w:ascii="Times New Roman" w:hAnsi="Times New Roman" w:cs="Times New Roman"/>
                <w:sz w:val="28"/>
                <w:szCs w:val="28"/>
              </w:rPr>
            </w:pPr>
            <w:r w:rsidRPr="00C46DC2">
              <w:rPr>
                <w:rFonts w:ascii="Times New Roman" w:hAnsi="Times New Roman" w:cs="Times New Roman"/>
                <w:sz w:val="28"/>
                <w:szCs w:val="28"/>
              </w:rPr>
              <w:t>2024 год:</w:t>
            </w:r>
          </w:p>
          <w:p w:rsidR="00453A3F" w:rsidRPr="00C46DC2" w:rsidRDefault="00453A3F" w:rsidP="00453A3F">
            <w:pPr>
              <w:rPr>
                <w:rFonts w:ascii="Times New Roman" w:hAnsi="Times New Roman" w:cs="Times New Roman"/>
                <w:sz w:val="28"/>
                <w:szCs w:val="28"/>
              </w:rPr>
            </w:pP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Всего: 2 972,1 тыс. руб., в том числе:</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федеральный бюджет – 2 702,2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региональный бюджет – 145,8 тыс. руб.,</w:t>
            </w:r>
          </w:p>
          <w:p w:rsidR="00E42ED2" w:rsidRPr="00C46DC2" w:rsidRDefault="00E42ED2" w:rsidP="00E42ED2">
            <w:pPr>
              <w:jc w:val="both"/>
              <w:rPr>
                <w:rFonts w:ascii="Times New Roman" w:hAnsi="Times New Roman" w:cs="Times New Roman"/>
                <w:sz w:val="28"/>
                <w:szCs w:val="28"/>
              </w:rPr>
            </w:pPr>
            <w:r w:rsidRPr="00C46DC2">
              <w:rPr>
                <w:rFonts w:ascii="Times New Roman" w:hAnsi="Times New Roman" w:cs="Times New Roman"/>
                <w:sz w:val="28"/>
                <w:szCs w:val="28"/>
              </w:rPr>
              <w:t>- местный бюджет – 46,0 тыс. руб.;</w:t>
            </w:r>
          </w:p>
          <w:p w:rsidR="00E42ED2" w:rsidRPr="00C46DC2" w:rsidRDefault="00E42ED2" w:rsidP="00E42ED2">
            <w:pPr>
              <w:rPr>
                <w:rFonts w:ascii="Times New Roman" w:hAnsi="Times New Roman" w:cs="Times New Roman"/>
                <w:sz w:val="28"/>
                <w:szCs w:val="28"/>
              </w:rPr>
            </w:pPr>
            <w:r w:rsidRPr="00C46DC2">
              <w:rPr>
                <w:rFonts w:ascii="Times New Roman" w:hAnsi="Times New Roman" w:cs="Times New Roman"/>
                <w:sz w:val="28"/>
                <w:szCs w:val="28"/>
              </w:rPr>
              <w:t xml:space="preserve">- внебюджетные источники (средства </w:t>
            </w:r>
            <w:proofErr w:type="gramStart"/>
            <w:r w:rsidRPr="00C46DC2">
              <w:rPr>
                <w:rFonts w:ascii="Times New Roman" w:hAnsi="Times New Roman" w:cs="Times New Roman"/>
                <w:sz w:val="28"/>
                <w:szCs w:val="28"/>
              </w:rPr>
              <w:t>работодателей)  -</w:t>
            </w:r>
            <w:proofErr w:type="gramEnd"/>
            <w:r w:rsidRPr="00C46DC2">
              <w:rPr>
                <w:rFonts w:ascii="Times New Roman" w:hAnsi="Times New Roman" w:cs="Times New Roman"/>
                <w:sz w:val="28"/>
                <w:szCs w:val="28"/>
              </w:rPr>
              <w:t xml:space="preserve"> 78,1 тыс. руб. </w:t>
            </w:r>
          </w:p>
          <w:p w:rsidR="00453A3F" w:rsidRPr="00C46DC2" w:rsidRDefault="00453A3F" w:rsidP="00A6590C">
            <w:pPr>
              <w:rPr>
                <w:rFonts w:ascii="Times New Roman" w:hAnsi="Times New Roman" w:cs="Times New Roman"/>
                <w:sz w:val="28"/>
                <w:szCs w:val="28"/>
              </w:rPr>
            </w:pPr>
          </w:p>
        </w:tc>
      </w:tr>
      <w:tr w:rsidR="00AD5532" w:rsidRPr="00C46DC2" w:rsidTr="007F3B74">
        <w:tc>
          <w:tcPr>
            <w:tcW w:w="2780" w:type="dxa"/>
          </w:tcPr>
          <w:p w:rsidR="00AD5532" w:rsidRPr="00C46DC2" w:rsidRDefault="00AD5532" w:rsidP="00F52A8F">
            <w:pPr>
              <w:ind w:left="114"/>
              <w:rPr>
                <w:rFonts w:ascii="Times New Roman" w:hAnsi="Times New Roman" w:cs="Times New Roman"/>
                <w:sz w:val="28"/>
                <w:szCs w:val="28"/>
              </w:rPr>
            </w:pPr>
            <w:r w:rsidRPr="00C46DC2">
              <w:rPr>
                <w:rFonts w:ascii="Times New Roman" w:hAnsi="Times New Roman" w:cs="Times New Roman"/>
                <w:sz w:val="28"/>
                <w:szCs w:val="28"/>
              </w:rPr>
              <w:lastRenderedPageBreak/>
              <w:t>Ожидаемые конечные результаты</w:t>
            </w:r>
          </w:p>
        </w:tc>
        <w:tc>
          <w:tcPr>
            <w:tcW w:w="6227" w:type="dxa"/>
          </w:tcPr>
          <w:p w:rsidR="00AD5532" w:rsidRPr="00C46DC2" w:rsidRDefault="00AD5532" w:rsidP="00322583">
            <w:pPr>
              <w:ind w:left="-83" w:firstLine="567"/>
              <w:jc w:val="both"/>
              <w:rPr>
                <w:rFonts w:ascii="Times New Roman" w:hAnsi="Times New Roman" w:cs="Times New Roman"/>
                <w:sz w:val="28"/>
                <w:szCs w:val="28"/>
              </w:rPr>
            </w:pPr>
            <w:r w:rsidRPr="00C46DC2">
              <w:rPr>
                <w:rFonts w:ascii="Times New Roman" w:hAnsi="Times New Roman" w:cs="Times New Roman"/>
                <w:sz w:val="28"/>
                <w:szCs w:val="28"/>
              </w:rPr>
              <w:t>Реализация мероприятий программы в 201</w:t>
            </w:r>
            <w:r w:rsidR="00453A3F" w:rsidRPr="00C46DC2">
              <w:rPr>
                <w:rFonts w:ascii="Times New Roman" w:hAnsi="Times New Roman" w:cs="Times New Roman"/>
                <w:sz w:val="28"/>
                <w:szCs w:val="28"/>
              </w:rPr>
              <w:t>9</w:t>
            </w:r>
            <w:r w:rsidRPr="00C46DC2">
              <w:rPr>
                <w:rFonts w:ascii="Times New Roman" w:hAnsi="Times New Roman" w:cs="Times New Roman"/>
                <w:sz w:val="28"/>
                <w:szCs w:val="28"/>
              </w:rPr>
              <w:t>-20</w:t>
            </w:r>
            <w:r w:rsidR="00036D0E" w:rsidRPr="00C46DC2">
              <w:rPr>
                <w:rFonts w:ascii="Times New Roman" w:hAnsi="Times New Roman" w:cs="Times New Roman"/>
                <w:sz w:val="28"/>
                <w:szCs w:val="28"/>
              </w:rPr>
              <w:t>2</w:t>
            </w:r>
            <w:r w:rsidR="00453A3F" w:rsidRPr="00C46DC2">
              <w:rPr>
                <w:rFonts w:ascii="Times New Roman" w:hAnsi="Times New Roman" w:cs="Times New Roman"/>
                <w:sz w:val="28"/>
                <w:szCs w:val="28"/>
              </w:rPr>
              <w:t>4</w:t>
            </w:r>
            <w:r w:rsidRPr="00C46DC2">
              <w:rPr>
                <w:rFonts w:ascii="Times New Roman" w:hAnsi="Times New Roman" w:cs="Times New Roman"/>
                <w:sz w:val="28"/>
                <w:szCs w:val="28"/>
              </w:rPr>
              <w:t xml:space="preserve"> годах позволит:</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общественные работы </w:t>
            </w:r>
            <w:proofErr w:type="gramStart"/>
            <w:r w:rsidRPr="00C46DC2">
              <w:rPr>
                <w:rFonts w:ascii="Times New Roman" w:hAnsi="Times New Roman" w:cs="Times New Roman"/>
                <w:sz w:val="28"/>
                <w:szCs w:val="28"/>
              </w:rPr>
              <w:t xml:space="preserve">для  </w:t>
            </w:r>
            <w:r w:rsidR="00090CFD" w:rsidRPr="00C46DC2">
              <w:rPr>
                <w:rFonts w:ascii="Times New Roman" w:hAnsi="Times New Roman" w:cs="Times New Roman"/>
                <w:sz w:val="28"/>
                <w:szCs w:val="28"/>
              </w:rPr>
              <w:t>24</w:t>
            </w:r>
            <w:proofErr w:type="gramEnd"/>
            <w:r w:rsidRPr="00C46DC2">
              <w:rPr>
                <w:rFonts w:ascii="Times New Roman" w:hAnsi="Times New Roman" w:cs="Times New Roman"/>
                <w:sz w:val="28"/>
                <w:szCs w:val="28"/>
              </w:rPr>
              <w:t xml:space="preserve">      человека,</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lastRenderedPageBreak/>
              <w:t xml:space="preserve">- содействовать участию в программе социальной адаптации на рынке </w:t>
            </w:r>
            <w:proofErr w:type="gramStart"/>
            <w:r w:rsidRPr="00C46DC2">
              <w:rPr>
                <w:rFonts w:ascii="Times New Roman" w:hAnsi="Times New Roman" w:cs="Times New Roman"/>
                <w:sz w:val="28"/>
                <w:szCs w:val="28"/>
              </w:rPr>
              <w:t xml:space="preserve">труда  </w:t>
            </w:r>
            <w:r w:rsidR="00090CFD" w:rsidRPr="00C46DC2">
              <w:rPr>
                <w:rFonts w:ascii="Times New Roman" w:hAnsi="Times New Roman" w:cs="Times New Roman"/>
                <w:sz w:val="28"/>
                <w:szCs w:val="28"/>
              </w:rPr>
              <w:t>48</w:t>
            </w:r>
            <w:proofErr w:type="gramEnd"/>
            <w:r w:rsidRPr="00C46DC2">
              <w:rPr>
                <w:rFonts w:ascii="Times New Roman" w:hAnsi="Times New Roman" w:cs="Times New Roman"/>
                <w:sz w:val="28"/>
                <w:szCs w:val="28"/>
              </w:rPr>
              <w:t xml:space="preserve">  гражданам,</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и </w:t>
            </w:r>
            <w:proofErr w:type="gramStart"/>
            <w:r w:rsidRPr="00C46DC2">
              <w:rPr>
                <w:rFonts w:ascii="Times New Roman" w:hAnsi="Times New Roman" w:cs="Times New Roman"/>
                <w:sz w:val="28"/>
                <w:szCs w:val="28"/>
              </w:rPr>
              <w:t xml:space="preserve">провести  </w:t>
            </w:r>
            <w:r w:rsidR="00090CFD" w:rsidRPr="00C46DC2">
              <w:rPr>
                <w:rFonts w:ascii="Times New Roman" w:hAnsi="Times New Roman" w:cs="Times New Roman"/>
                <w:sz w:val="28"/>
                <w:szCs w:val="28"/>
              </w:rPr>
              <w:t>12</w:t>
            </w:r>
            <w:proofErr w:type="gramEnd"/>
            <w:r w:rsidRPr="00C46DC2">
              <w:rPr>
                <w:rFonts w:ascii="Times New Roman" w:hAnsi="Times New Roman" w:cs="Times New Roman"/>
                <w:sz w:val="28"/>
                <w:szCs w:val="28"/>
              </w:rPr>
              <w:t xml:space="preserve"> ярмарок вакансий  учебных и  рабочих мест,</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содействовать организации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безработных </w:t>
            </w:r>
            <w:proofErr w:type="gramStart"/>
            <w:r w:rsidRPr="00C46DC2">
              <w:rPr>
                <w:rFonts w:ascii="Times New Roman" w:hAnsi="Times New Roman" w:cs="Times New Roman"/>
                <w:sz w:val="28"/>
                <w:szCs w:val="28"/>
              </w:rPr>
              <w:t>граждан  -</w:t>
            </w:r>
            <w:proofErr w:type="gramEnd"/>
            <w:r w:rsidRPr="00C46DC2">
              <w:rPr>
                <w:rFonts w:ascii="Times New Roman" w:hAnsi="Times New Roman" w:cs="Times New Roman"/>
                <w:sz w:val="28"/>
                <w:szCs w:val="28"/>
              </w:rPr>
              <w:t xml:space="preserve"> </w:t>
            </w:r>
            <w:r w:rsidR="00090CFD" w:rsidRPr="00C46DC2">
              <w:rPr>
                <w:rFonts w:ascii="Times New Roman" w:hAnsi="Times New Roman" w:cs="Times New Roman"/>
                <w:sz w:val="28"/>
                <w:szCs w:val="28"/>
              </w:rPr>
              <w:t>18</w:t>
            </w:r>
            <w:r w:rsidRPr="00C46DC2">
              <w:rPr>
                <w:rFonts w:ascii="Times New Roman" w:hAnsi="Times New Roman" w:cs="Times New Roman"/>
                <w:sz w:val="28"/>
                <w:szCs w:val="28"/>
              </w:rPr>
              <w:t xml:space="preserve">  человек,</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несовершеннолетних граждан в возрасте от 14 до 18 лет -  </w:t>
            </w:r>
            <w:proofErr w:type="gramStart"/>
            <w:r w:rsidR="00090CFD" w:rsidRPr="00C46DC2">
              <w:rPr>
                <w:rFonts w:ascii="Times New Roman" w:hAnsi="Times New Roman" w:cs="Times New Roman"/>
                <w:sz w:val="28"/>
                <w:szCs w:val="28"/>
              </w:rPr>
              <w:t>198</w:t>
            </w:r>
            <w:r w:rsidRPr="00C46DC2">
              <w:rPr>
                <w:rFonts w:ascii="Times New Roman" w:hAnsi="Times New Roman" w:cs="Times New Roman"/>
                <w:sz w:val="28"/>
                <w:szCs w:val="28"/>
              </w:rPr>
              <w:t xml:space="preserve">  человек</w:t>
            </w:r>
            <w:proofErr w:type="gramEnd"/>
            <w:r w:rsidRPr="00C46DC2">
              <w:rPr>
                <w:rFonts w:ascii="Times New Roman" w:hAnsi="Times New Roman" w:cs="Times New Roman"/>
                <w:sz w:val="28"/>
                <w:szCs w:val="28"/>
              </w:rPr>
              <w:t>,</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безработных граждан в возрасте от 18 до 20 </w:t>
            </w:r>
            <w:proofErr w:type="gramStart"/>
            <w:r w:rsidRPr="00C46DC2">
              <w:rPr>
                <w:rFonts w:ascii="Times New Roman" w:hAnsi="Times New Roman" w:cs="Times New Roman"/>
                <w:sz w:val="28"/>
                <w:szCs w:val="28"/>
              </w:rPr>
              <w:t>лет  из</w:t>
            </w:r>
            <w:proofErr w:type="gramEnd"/>
            <w:r w:rsidRPr="00C46DC2">
              <w:rPr>
                <w:rFonts w:ascii="Times New Roman" w:hAnsi="Times New Roman" w:cs="Times New Roman"/>
                <w:sz w:val="28"/>
                <w:szCs w:val="28"/>
              </w:rPr>
              <w:t xml:space="preserve"> числа выпускников учреждений начального и среднего профессионального образования, ищущих работу впервые -  </w:t>
            </w:r>
            <w:r w:rsidR="00090CFD" w:rsidRPr="00C46DC2">
              <w:rPr>
                <w:rFonts w:ascii="Times New Roman" w:hAnsi="Times New Roman" w:cs="Times New Roman"/>
                <w:sz w:val="28"/>
                <w:szCs w:val="28"/>
              </w:rPr>
              <w:t>6</w:t>
            </w:r>
            <w:r w:rsidRPr="00C46DC2">
              <w:rPr>
                <w:rFonts w:ascii="Times New Roman" w:hAnsi="Times New Roman" w:cs="Times New Roman"/>
                <w:sz w:val="28"/>
                <w:szCs w:val="28"/>
              </w:rPr>
              <w:t xml:space="preserve">   человек,</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организовать временное трудоустройство       безработных граждан, испытывающих трудности в поиске работы -  </w:t>
            </w:r>
            <w:r w:rsidR="00090CFD" w:rsidRPr="00C46DC2">
              <w:rPr>
                <w:rFonts w:ascii="Times New Roman" w:hAnsi="Times New Roman" w:cs="Times New Roman"/>
                <w:sz w:val="28"/>
                <w:szCs w:val="28"/>
              </w:rPr>
              <w:t>12</w:t>
            </w:r>
            <w:r w:rsidRPr="00C46DC2">
              <w:rPr>
                <w:rFonts w:ascii="Times New Roman" w:hAnsi="Times New Roman" w:cs="Times New Roman"/>
                <w:sz w:val="28"/>
                <w:szCs w:val="28"/>
              </w:rPr>
              <w:t xml:space="preserve"> человек,</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оказать услуги по профессиональной ориентации    граждан -  </w:t>
            </w:r>
            <w:r w:rsidR="00090CFD" w:rsidRPr="00C46DC2">
              <w:rPr>
                <w:rFonts w:ascii="Times New Roman" w:hAnsi="Times New Roman" w:cs="Times New Roman"/>
                <w:sz w:val="28"/>
                <w:szCs w:val="28"/>
              </w:rPr>
              <w:t>462</w:t>
            </w:r>
            <w:r w:rsidRPr="00C46DC2">
              <w:rPr>
                <w:rFonts w:ascii="Times New Roman" w:hAnsi="Times New Roman" w:cs="Times New Roman"/>
                <w:sz w:val="28"/>
                <w:szCs w:val="28"/>
              </w:rPr>
              <w:t xml:space="preserve">   человек,</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направить на профессиональное обучение       безработных граждан-   </w:t>
            </w:r>
            <w:proofErr w:type="gramStart"/>
            <w:r w:rsidR="00090CFD" w:rsidRPr="00C46DC2">
              <w:rPr>
                <w:rFonts w:ascii="Times New Roman" w:hAnsi="Times New Roman" w:cs="Times New Roman"/>
                <w:sz w:val="28"/>
                <w:szCs w:val="28"/>
              </w:rPr>
              <w:t>72</w:t>
            </w:r>
            <w:r w:rsidRPr="00C46DC2">
              <w:rPr>
                <w:rFonts w:ascii="Times New Roman" w:hAnsi="Times New Roman" w:cs="Times New Roman"/>
                <w:sz w:val="28"/>
                <w:szCs w:val="28"/>
              </w:rPr>
              <w:t xml:space="preserve">  человека</w:t>
            </w:r>
            <w:proofErr w:type="gramEnd"/>
            <w:r w:rsidRPr="00C46DC2">
              <w:rPr>
                <w:rFonts w:ascii="Times New Roman" w:hAnsi="Times New Roman" w:cs="Times New Roman"/>
                <w:sz w:val="28"/>
                <w:szCs w:val="28"/>
              </w:rPr>
              <w:t>,</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осуществить социальные выплат гражданам в соответствии с Законом о занятости граждан </w:t>
            </w:r>
            <w:proofErr w:type="gramStart"/>
            <w:r w:rsidRPr="00C46DC2">
              <w:rPr>
                <w:rFonts w:ascii="Times New Roman" w:hAnsi="Times New Roman" w:cs="Times New Roman"/>
                <w:sz w:val="28"/>
                <w:szCs w:val="28"/>
              </w:rPr>
              <w:t>РФ  -</w:t>
            </w:r>
            <w:proofErr w:type="gramEnd"/>
            <w:r w:rsidRPr="00C46DC2">
              <w:rPr>
                <w:rFonts w:ascii="Times New Roman" w:hAnsi="Times New Roman" w:cs="Times New Roman"/>
                <w:sz w:val="28"/>
                <w:szCs w:val="28"/>
              </w:rPr>
              <w:t xml:space="preserve"> </w:t>
            </w:r>
            <w:r w:rsidR="00090CFD" w:rsidRPr="00C46DC2">
              <w:rPr>
                <w:rFonts w:ascii="Times New Roman" w:hAnsi="Times New Roman" w:cs="Times New Roman"/>
                <w:sz w:val="28"/>
                <w:szCs w:val="28"/>
              </w:rPr>
              <w:t>780</w:t>
            </w:r>
            <w:r w:rsidRPr="00C46DC2">
              <w:rPr>
                <w:rFonts w:ascii="Times New Roman" w:hAnsi="Times New Roman" w:cs="Times New Roman"/>
                <w:sz w:val="28"/>
                <w:szCs w:val="28"/>
              </w:rPr>
              <w:t xml:space="preserve">    человек,</w:t>
            </w:r>
          </w:p>
          <w:p w:rsidR="00AD5532" w:rsidRPr="00C46DC2" w:rsidRDefault="00AD5532" w:rsidP="00D62357">
            <w:pPr>
              <w:ind w:left="-83" w:firstLine="425"/>
              <w:jc w:val="both"/>
              <w:rPr>
                <w:rFonts w:ascii="Times New Roman" w:hAnsi="Times New Roman" w:cs="Times New Roman"/>
                <w:sz w:val="28"/>
                <w:szCs w:val="28"/>
              </w:rPr>
            </w:pPr>
            <w:r w:rsidRPr="00C46DC2">
              <w:rPr>
                <w:rFonts w:ascii="Times New Roman" w:hAnsi="Times New Roman" w:cs="Times New Roman"/>
                <w:sz w:val="28"/>
                <w:szCs w:val="28"/>
              </w:rPr>
              <w:t xml:space="preserve">- не допустить превышение максимального </w:t>
            </w:r>
            <w:proofErr w:type="gramStart"/>
            <w:r w:rsidRPr="00C46DC2">
              <w:rPr>
                <w:rFonts w:ascii="Times New Roman" w:hAnsi="Times New Roman" w:cs="Times New Roman"/>
                <w:sz w:val="28"/>
                <w:szCs w:val="28"/>
              </w:rPr>
              <w:t>уровня  регистрируемой</w:t>
            </w:r>
            <w:proofErr w:type="gramEnd"/>
            <w:r w:rsidRPr="00C46DC2">
              <w:rPr>
                <w:rFonts w:ascii="Times New Roman" w:hAnsi="Times New Roman" w:cs="Times New Roman"/>
                <w:sz w:val="28"/>
                <w:szCs w:val="28"/>
              </w:rPr>
              <w:t xml:space="preserve"> безработицы - 1,2 % .</w:t>
            </w:r>
          </w:p>
          <w:p w:rsidR="00AD5532" w:rsidRPr="00C46DC2" w:rsidRDefault="00AD5532" w:rsidP="00D62357">
            <w:pPr>
              <w:ind w:left="-83" w:firstLine="567"/>
              <w:jc w:val="both"/>
              <w:rPr>
                <w:rFonts w:ascii="Times New Roman" w:hAnsi="Times New Roman" w:cs="Times New Roman"/>
                <w:sz w:val="28"/>
                <w:szCs w:val="28"/>
                <w:u w:val="single"/>
              </w:rPr>
            </w:pPr>
          </w:p>
        </w:tc>
      </w:tr>
    </w:tbl>
    <w:p w:rsidR="00AD5532" w:rsidRPr="00C46DC2" w:rsidRDefault="00AD5532" w:rsidP="00F52A8F">
      <w:pPr>
        <w:rPr>
          <w:rFonts w:ascii="Times New Roman" w:hAnsi="Times New Roman" w:cs="Times New Roman"/>
          <w:b/>
          <w:sz w:val="28"/>
          <w:szCs w:val="28"/>
        </w:rPr>
      </w:pPr>
    </w:p>
    <w:p w:rsidR="00AD5532" w:rsidRPr="00C46DC2" w:rsidRDefault="00AD5532" w:rsidP="00F52A8F">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AD5532" w:rsidRPr="00C46DC2" w:rsidRDefault="00AD5532"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453A3F" w:rsidRPr="00C46DC2" w:rsidRDefault="00453A3F" w:rsidP="0026582C">
      <w:pPr>
        <w:rPr>
          <w:rFonts w:ascii="Times New Roman" w:hAnsi="Times New Roman" w:cs="Times New Roman"/>
          <w:b/>
          <w:sz w:val="28"/>
          <w:szCs w:val="28"/>
        </w:rPr>
      </w:pPr>
    </w:p>
    <w:p w:rsidR="008B2880" w:rsidRPr="00C46DC2" w:rsidRDefault="008B2880" w:rsidP="0026582C">
      <w:pPr>
        <w:rPr>
          <w:rFonts w:ascii="Times New Roman" w:hAnsi="Times New Roman" w:cs="Times New Roman"/>
          <w:b/>
          <w:sz w:val="28"/>
          <w:szCs w:val="28"/>
        </w:rPr>
      </w:pPr>
    </w:p>
    <w:p w:rsidR="008B2880" w:rsidRPr="00C46DC2" w:rsidRDefault="008B2880" w:rsidP="0026582C">
      <w:pPr>
        <w:rPr>
          <w:rFonts w:ascii="Times New Roman" w:hAnsi="Times New Roman" w:cs="Times New Roman"/>
          <w:b/>
          <w:sz w:val="28"/>
          <w:szCs w:val="28"/>
        </w:rPr>
      </w:pPr>
    </w:p>
    <w:p w:rsidR="008B2880" w:rsidRPr="00C46DC2" w:rsidRDefault="008B2880" w:rsidP="0026582C">
      <w:pPr>
        <w:rPr>
          <w:rFonts w:ascii="Times New Roman" w:hAnsi="Times New Roman" w:cs="Times New Roman"/>
          <w:b/>
          <w:sz w:val="28"/>
          <w:szCs w:val="28"/>
        </w:rPr>
      </w:pPr>
    </w:p>
    <w:p w:rsidR="00453A3F" w:rsidRDefault="00453A3F" w:rsidP="0026582C">
      <w:pPr>
        <w:rPr>
          <w:rFonts w:ascii="Times New Roman" w:hAnsi="Times New Roman" w:cs="Times New Roman"/>
          <w:b/>
          <w:sz w:val="28"/>
          <w:szCs w:val="28"/>
        </w:rPr>
      </w:pPr>
    </w:p>
    <w:p w:rsidR="00AD5532" w:rsidRDefault="00AD5532" w:rsidP="0026582C">
      <w:pPr>
        <w:rPr>
          <w:rFonts w:ascii="Times New Roman" w:hAnsi="Times New Roman" w:cs="Times New Roman"/>
          <w:b/>
          <w:sz w:val="28"/>
          <w:szCs w:val="28"/>
        </w:rPr>
      </w:pPr>
    </w:p>
    <w:p w:rsidR="00AD5532" w:rsidRPr="00557A3E" w:rsidRDefault="00AD5532" w:rsidP="00EA0ECF">
      <w:pPr>
        <w:jc w:val="center"/>
        <w:rPr>
          <w:rFonts w:ascii="Times New Roman" w:hAnsi="Times New Roman" w:cs="Times New Roman"/>
          <w:sz w:val="28"/>
          <w:szCs w:val="28"/>
        </w:rPr>
      </w:pPr>
      <w:r w:rsidRPr="00557A3E">
        <w:rPr>
          <w:rFonts w:ascii="Times New Roman" w:hAnsi="Times New Roman" w:cs="Times New Roman"/>
          <w:sz w:val="28"/>
          <w:szCs w:val="28"/>
        </w:rPr>
        <w:t>Содержание</w:t>
      </w:r>
    </w:p>
    <w:p w:rsidR="00AD5532" w:rsidRPr="00557A3E" w:rsidRDefault="00AD5532" w:rsidP="00EA0ECF">
      <w:pPr>
        <w:spacing w:line="295" w:lineRule="auto"/>
        <w:jc w:val="center"/>
        <w:rPr>
          <w:rFonts w:ascii="Times New Roman" w:hAnsi="Times New Roman" w:cs="Times New Roman"/>
          <w:sz w:val="28"/>
          <w:szCs w:val="28"/>
        </w:rPr>
      </w:pPr>
    </w:p>
    <w:tbl>
      <w:tblPr>
        <w:tblW w:w="9540" w:type="dxa"/>
        <w:tblInd w:w="40" w:type="dxa"/>
        <w:tblLayout w:type="fixed"/>
        <w:tblCellMar>
          <w:left w:w="40" w:type="dxa"/>
          <w:right w:w="40" w:type="dxa"/>
        </w:tblCellMar>
        <w:tblLook w:val="0000" w:firstRow="0" w:lastRow="0" w:firstColumn="0" w:lastColumn="0" w:noHBand="0" w:noVBand="0"/>
      </w:tblPr>
      <w:tblGrid>
        <w:gridCol w:w="7920"/>
        <w:gridCol w:w="1620"/>
      </w:tblGrid>
      <w:tr w:rsidR="00AD5532" w:rsidRPr="00557A3E" w:rsidTr="00DD5E12">
        <w:trPr>
          <w:trHeight w:hRule="exact" w:val="1086"/>
        </w:trPr>
        <w:tc>
          <w:tcPr>
            <w:tcW w:w="7920" w:type="dxa"/>
          </w:tcPr>
          <w:p w:rsidR="00AD5532" w:rsidRPr="00557A3E" w:rsidRDefault="00AD5532" w:rsidP="00585059">
            <w:pPr>
              <w:spacing w:before="20" w:line="295" w:lineRule="auto"/>
              <w:jc w:val="center"/>
              <w:rPr>
                <w:rFonts w:ascii="Times New Roman" w:hAnsi="Times New Roman" w:cs="Times New Roman"/>
                <w:sz w:val="28"/>
                <w:szCs w:val="28"/>
              </w:rPr>
            </w:pPr>
          </w:p>
        </w:tc>
        <w:tc>
          <w:tcPr>
            <w:tcW w:w="1620" w:type="dxa"/>
          </w:tcPr>
          <w:p w:rsidR="00AD5532" w:rsidRPr="00557A3E" w:rsidRDefault="00AD5532" w:rsidP="00585059">
            <w:pPr>
              <w:spacing w:before="20" w:line="295" w:lineRule="auto"/>
              <w:jc w:val="center"/>
              <w:rPr>
                <w:rFonts w:ascii="Times New Roman" w:hAnsi="Times New Roman" w:cs="Times New Roman"/>
                <w:sz w:val="28"/>
                <w:szCs w:val="28"/>
              </w:rPr>
            </w:pPr>
          </w:p>
        </w:tc>
      </w:tr>
      <w:tr w:rsidR="00AD5532" w:rsidRPr="00EA0ECF" w:rsidTr="00DD5E12">
        <w:trPr>
          <w:trHeight w:hRule="exact" w:val="629"/>
        </w:trPr>
        <w:tc>
          <w:tcPr>
            <w:tcW w:w="7920" w:type="dxa"/>
          </w:tcPr>
          <w:p w:rsidR="00AD5532" w:rsidRPr="00557A3E" w:rsidRDefault="00AD5532" w:rsidP="00585059">
            <w:pPr>
              <w:spacing w:before="20" w:line="295" w:lineRule="auto"/>
              <w:jc w:val="both"/>
              <w:rPr>
                <w:rFonts w:ascii="Times New Roman" w:hAnsi="Times New Roman" w:cs="Times New Roman"/>
                <w:color w:val="0000CC"/>
                <w:sz w:val="28"/>
                <w:szCs w:val="28"/>
              </w:rPr>
            </w:pPr>
          </w:p>
        </w:tc>
        <w:tc>
          <w:tcPr>
            <w:tcW w:w="1620" w:type="dxa"/>
          </w:tcPr>
          <w:p w:rsidR="00AD5532" w:rsidRPr="00557A3E" w:rsidRDefault="00AD5532" w:rsidP="00585059">
            <w:pPr>
              <w:spacing w:before="20" w:line="295" w:lineRule="auto"/>
              <w:jc w:val="center"/>
              <w:rPr>
                <w:rFonts w:ascii="Times New Roman" w:hAnsi="Times New Roman" w:cs="Times New Roman"/>
                <w:sz w:val="28"/>
                <w:szCs w:val="28"/>
              </w:rPr>
            </w:pPr>
          </w:p>
        </w:tc>
      </w:tr>
      <w:tr w:rsidR="00AD5532" w:rsidRPr="00EA0ECF" w:rsidTr="00DD5E12">
        <w:trPr>
          <w:trHeight w:hRule="exact" w:val="629"/>
        </w:trPr>
        <w:tc>
          <w:tcPr>
            <w:tcW w:w="7920" w:type="dxa"/>
          </w:tcPr>
          <w:p w:rsidR="00AD5532" w:rsidRPr="00557A3E" w:rsidRDefault="00AD5532" w:rsidP="00585059">
            <w:pPr>
              <w:spacing w:before="20" w:line="295" w:lineRule="auto"/>
              <w:jc w:val="both"/>
              <w:rPr>
                <w:rFonts w:ascii="Times New Roman" w:hAnsi="Times New Roman" w:cs="Times New Roman"/>
                <w:sz w:val="28"/>
                <w:szCs w:val="28"/>
              </w:rPr>
            </w:pPr>
          </w:p>
        </w:tc>
        <w:tc>
          <w:tcPr>
            <w:tcW w:w="1620" w:type="dxa"/>
          </w:tcPr>
          <w:p w:rsidR="00AD5532" w:rsidRPr="00557A3E" w:rsidRDefault="00AD5532" w:rsidP="00585059">
            <w:pPr>
              <w:spacing w:before="20" w:line="295" w:lineRule="auto"/>
              <w:jc w:val="center"/>
              <w:rPr>
                <w:rFonts w:ascii="Times New Roman" w:hAnsi="Times New Roman" w:cs="Times New Roman"/>
                <w:sz w:val="28"/>
                <w:szCs w:val="28"/>
              </w:rPr>
            </w:pPr>
          </w:p>
        </w:tc>
      </w:tr>
      <w:tr w:rsidR="00AD5532" w:rsidRPr="00B1751A" w:rsidTr="00E00653">
        <w:trPr>
          <w:trHeight w:hRule="exact" w:val="531"/>
        </w:trPr>
        <w:tc>
          <w:tcPr>
            <w:tcW w:w="7920" w:type="dxa"/>
          </w:tcPr>
          <w:p w:rsidR="00AD5532" w:rsidRPr="00557A3E" w:rsidRDefault="00AD5532" w:rsidP="00E00653">
            <w:pPr>
              <w:spacing w:line="295" w:lineRule="auto"/>
              <w:ind w:left="527" w:hanging="386"/>
              <w:jc w:val="both"/>
              <w:rPr>
                <w:rFonts w:ascii="Times New Roman" w:hAnsi="Times New Roman" w:cs="Times New Roman"/>
                <w:color w:val="0000CC"/>
                <w:sz w:val="28"/>
                <w:szCs w:val="28"/>
              </w:rPr>
            </w:pPr>
          </w:p>
        </w:tc>
        <w:tc>
          <w:tcPr>
            <w:tcW w:w="1620" w:type="dxa"/>
          </w:tcPr>
          <w:p w:rsidR="00AD5532" w:rsidRPr="00557A3E" w:rsidRDefault="00AD5532" w:rsidP="00585059">
            <w:pPr>
              <w:spacing w:before="20" w:line="295" w:lineRule="auto"/>
              <w:jc w:val="center"/>
              <w:rPr>
                <w:rFonts w:ascii="Times New Roman" w:hAnsi="Times New Roman" w:cs="Times New Roman"/>
                <w:color w:val="0000CC"/>
                <w:sz w:val="28"/>
                <w:szCs w:val="28"/>
              </w:rPr>
            </w:pPr>
          </w:p>
        </w:tc>
      </w:tr>
      <w:tr w:rsidR="00AD5532" w:rsidRPr="00B1751A" w:rsidTr="00DD5E12">
        <w:trPr>
          <w:trHeight w:hRule="exact" w:val="1304"/>
        </w:trPr>
        <w:tc>
          <w:tcPr>
            <w:tcW w:w="7920" w:type="dxa"/>
          </w:tcPr>
          <w:p w:rsidR="00AD5532" w:rsidRPr="00557A3E" w:rsidRDefault="00AD5532" w:rsidP="00585059">
            <w:pPr>
              <w:spacing w:line="295" w:lineRule="auto"/>
              <w:jc w:val="both"/>
              <w:rPr>
                <w:rFonts w:ascii="Times New Roman" w:hAnsi="Times New Roman" w:cs="Times New Roman"/>
                <w:color w:val="0000CC"/>
                <w:sz w:val="28"/>
                <w:szCs w:val="28"/>
              </w:rPr>
            </w:pPr>
          </w:p>
        </w:tc>
        <w:tc>
          <w:tcPr>
            <w:tcW w:w="1620" w:type="dxa"/>
          </w:tcPr>
          <w:p w:rsidR="00AD5532" w:rsidRDefault="00AD5532" w:rsidP="00585059">
            <w:pPr>
              <w:spacing w:before="20" w:line="295" w:lineRule="auto"/>
              <w:jc w:val="center"/>
              <w:rPr>
                <w:rFonts w:ascii="Times New Roman" w:hAnsi="Times New Roman" w:cs="Times New Roman"/>
                <w:sz w:val="28"/>
                <w:szCs w:val="28"/>
              </w:rPr>
            </w:pPr>
          </w:p>
        </w:tc>
      </w:tr>
      <w:tr w:rsidR="00AD5532" w:rsidRPr="00B1751A" w:rsidTr="000C7D5F">
        <w:trPr>
          <w:trHeight w:hRule="exact" w:val="1367"/>
        </w:trPr>
        <w:tc>
          <w:tcPr>
            <w:tcW w:w="7920" w:type="dxa"/>
          </w:tcPr>
          <w:p w:rsidR="00AD5532" w:rsidRPr="00557A3E" w:rsidRDefault="00AD5532" w:rsidP="00585059">
            <w:pPr>
              <w:spacing w:line="295" w:lineRule="auto"/>
              <w:jc w:val="both"/>
              <w:rPr>
                <w:rFonts w:ascii="Times New Roman" w:hAnsi="Times New Roman" w:cs="Times New Roman"/>
                <w:color w:val="0000CC"/>
                <w:sz w:val="28"/>
                <w:szCs w:val="28"/>
              </w:rPr>
            </w:pPr>
          </w:p>
        </w:tc>
        <w:tc>
          <w:tcPr>
            <w:tcW w:w="1620" w:type="dxa"/>
          </w:tcPr>
          <w:p w:rsidR="00AD5532" w:rsidRPr="00B32879" w:rsidRDefault="00AD5532" w:rsidP="00585059">
            <w:pPr>
              <w:spacing w:line="295" w:lineRule="auto"/>
              <w:jc w:val="center"/>
              <w:rPr>
                <w:rFonts w:ascii="Times New Roman" w:hAnsi="Times New Roman" w:cs="Times New Roman"/>
                <w:sz w:val="28"/>
                <w:szCs w:val="28"/>
              </w:rPr>
            </w:pPr>
          </w:p>
        </w:tc>
      </w:tr>
      <w:tr w:rsidR="00AD5532" w:rsidRPr="00B1751A" w:rsidTr="00B4021A">
        <w:trPr>
          <w:trHeight w:hRule="exact" w:val="575"/>
        </w:trPr>
        <w:tc>
          <w:tcPr>
            <w:tcW w:w="7920" w:type="dxa"/>
          </w:tcPr>
          <w:p w:rsidR="00AD5532" w:rsidRPr="00C62D99" w:rsidRDefault="00AD5532" w:rsidP="00B32879">
            <w:pPr>
              <w:pStyle w:val="7"/>
              <w:spacing w:before="0" w:after="0" w:line="295" w:lineRule="auto"/>
              <w:jc w:val="both"/>
              <w:rPr>
                <w:sz w:val="28"/>
                <w:szCs w:val="28"/>
              </w:rPr>
            </w:pPr>
          </w:p>
        </w:tc>
        <w:tc>
          <w:tcPr>
            <w:tcW w:w="1620" w:type="dxa"/>
          </w:tcPr>
          <w:p w:rsidR="00AD5532" w:rsidRPr="000C7D5F" w:rsidRDefault="00AD5532" w:rsidP="00585059">
            <w:pPr>
              <w:spacing w:line="295" w:lineRule="auto"/>
              <w:jc w:val="center"/>
              <w:rPr>
                <w:rFonts w:ascii="Times New Roman" w:hAnsi="Times New Roman" w:cs="Times New Roman"/>
                <w:sz w:val="28"/>
                <w:szCs w:val="28"/>
              </w:rPr>
            </w:pPr>
          </w:p>
        </w:tc>
      </w:tr>
      <w:tr w:rsidR="00AD5532" w:rsidRPr="00B1751A" w:rsidTr="00F94A9D">
        <w:trPr>
          <w:trHeight w:hRule="exact" w:val="284"/>
        </w:trPr>
        <w:tc>
          <w:tcPr>
            <w:tcW w:w="7920" w:type="dxa"/>
          </w:tcPr>
          <w:p w:rsidR="00AD5532" w:rsidRPr="00B4021A" w:rsidRDefault="00AD5532" w:rsidP="00B4021A">
            <w:pPr>
              <w:spacing w:line="295" w:lineRule="auto"/>
              <w:jc w:val="both"/>
              <w:rPr>
                <w:rFonts w:ascii="Times New Roman" w:hAnsi="Times New Roman" w:cs="Times New Roman"/>
                <w:sz w:val="28"/>
                <w:szCs w:val="28"/>
              </w:rPr>
            </w:pPr>
          </w:p>
        </w:tc>
        <w:tc>
          <w:tcPr>
            <w:tcW w:w="1620" w:type="dxa"/>
          </w:tcPr>
          <w:p w:rsidR="00AD5532" w:rsidRPr="000C7D5F" w:rsidRDefault="00AD5532" w:rsidP="00585059">
            <w:pPr>
              <w:spacing w:line="295" w:lineRule="auto"/>
              <w:jc w:val="center"/>
              <w:rPr>
                <w:rFonts w:ascii="Times New Roman" w:hAnsi="Times New Roman" w:cs="Times New Roman"/>
                <w:sz w:val="28"/>
                <w:szCs w:val="28"/>
              </w:rPr>
            </w:pPr>
          </w:p>
        </w:tc>
      </w:tr>
      <w:tr w:rsidR="00AD5532" w:rsidRPr="00B1751A" w:rsidTr="00B4021A">
        <w:trPr>
          <w:trHeight w:hRule="exact" w:val="575"/>
        </w:trPr>
        <w:tc>
          <w:tcPr>
            <w:tcW w:w="7920" w:type="dxa"/>
          </w:tcPr>
          <w:p w:rsidR="00AD5532" w:rsidRPr="000C7D5F" w:rsidRDefault="00AD5532" w:rsidP="00B4021A">
            <w:pPr>
              <w:spacing w:line="295" w:lineRule="auto"/>
              <w:jc w:val="both"/>
              <w:rPr>
                <w:rFonts w:ascii="Times New Roman" w:hAnsi="Times New Roman" w:cs="Times New Roman"/>
                <w:sz w:val="28"/>
                <w:szCs w:val="28"/>
              </w:rPr>
            </w:pPr>
          </w:p>
        </w:tc>
        <w:tc>
          <w:tcPr>
            <w:tcW w:w="1620" w:type="dxa"/>
          </w:tcPr>
          <w:p w:rsidR="00AD5532" w:rsidRPr="000C7D5F" w:rsidRDefault="00AD5532" w:rsidP="00D21486">
            <w:pPr>
              <w:spacing w:line="295" w:lineRule="auto"/>
              <w:jc w:val="center"/>
              <w:rPr>
                <w:rFonts w:ascii="Times New Roman" w:hAnsi="Times New Roman" w:cs="Times New Roman"/>
                <w:sz w:val="28"/>
                <w:szCs w:val="28"/>
              </w:rPr>
            </w:pPr>
          </w:p>
        </w:tc>
      </w:tr>
      <w:tr w:rsidR="00AD5532" w:rsidRPr="00B1751A" w:rsidTr="00B4021A">
        <w:trPr>
          <w:trHeight w:hRule="exact" w:val="575"/>
        </w:trPr>
        <w:tc>
          <w:tcPr>
            <w:tcW w:w="7920" w:type="dxa"/>
          </w:tcPr>
          <w:p w:rsidR="00AD5532" w:rsidRPr="000C7D5F" w:rsidRDefault="00AD5532" w:rsidP="00B4021A">
            <w:pPr>
              <w:spacing w:line="295" w:lineRule="auto"/>
              <w:jc w:val="both"/>
              <w:rPr>
                <w:rFonts w:ascii="Times New Roman" w:hAnsi="Times New Roman" w:cs="Times New Roman"/>
                <w:sz w:val="28"/>
                <w:szCs w:val="28"/>
              </w:rPr>
            </w:pPr>
          </w:p>
        </w:tc>
        <w:tc>
          <w:tcPr>
            <w:tcW w:w="1620" w:type="dxa"/>
          </w:tcPr>
          <w:p w:rsidR="00AD5532" w:rsidRPr="000C7D5F" w:rsidRDefault="00AD5532" w:rsidP="00585059">
            <w:pPr>
              <w:spacing w:line="295" w:lineRule="auto"/>
              <w:jc w:val="center"/>
              <w:rPr>
                <w:rFonts w:ascii="Times New Roman" w:hAnsi="Times New Roman" w:cs="Times New Roman"/>
                <w:sz w:val="28"/>
                <w:szCs w:val="28"/>
              </w:rPr>
            </w:pPr>
          </w:p>
        </w:tc>
      </w:tr>
      <w:tr w:rsidR="00AD5532" w:rsidRPr="00B1751A" w:rsidTr="00B4021A">
        <w:trPr>
          <w:trHeight w:hRule="exact" w:val="575"/>
        </w:trPr>
        <w:tc>
          <w:tcPr>
            <w:tcW w:w="7920" w:type="dxa"/>
          </w:tcPr>
          <w:p w:rsidR="00AD5532" w:rsidRPr="000C7D5F" w:rsidRDefault="00AD5532" w:rsidP="00B4021A">
            <w:pPr>
              <w:spacing w:line="295" w:lineRule="auto"/>
              <w:jc w:val="both"/>
              <w:rPr>
                <w:rFonts w:ascii="Times New Roman" w:hAnsi="Times New Roman" w:cs="Times New Roman"/>
                <w:sz w:val="28"/>
                <w:szCs w:val="28"/>
              </w:rPr>
            </w:pPr>
          </w:p>
        </w:tc>
        <w:tc>
          <w:tcPr>
            <w:tcW w:w="1620" w:type="dxa"/>
          </w:tcPr>
          <w:p w:rsidR="00AD5532" w:rsidRDefault="00AD5532" w:rsidP="00585059">
            <w:pPr>
              <w:spacing w:line="295" w:lineRule="auto"/>
              <w:jc w:val="center"/>
              <w:rPr>
                <w:rFonts w:ascii="Times New Roman" w:hAnsi="Times New Roman" w:cs="Times New Roman"/>
                <w:color w:val="0000CC"/>
                <w:sz w:val="28"/>
                <w:szCs w:val="28"/>
              </w:rPr>
            </w:pPr>
          </w:p>
        </w:tc>
      </w:tr>
    </w:tbl>
    <w:p w:rsidR="00AD5532" w:rsidRDefault="00AD5532" w:rsidP="0026582C">
      <w:pPr>
        <w:rPr>
          <w:rFonts w:ascii="Times New Roman" w:hAnsi="Times New Roman" w:cs="Times New Roman"/>
          <w:b/>
          <w:sz w:val="28"/>
          <w:szCs w:val="28"/>
        </w:rPr>
      </w:pPr>
    </w:p>
    <w:p w:rsidR="00AD5532" w:rsidRPr="005356EC" w:rsidRDefault="00AD5532" w:rsidP="00EA0ECF">
      <w:pPr>
        <w:jc w:val="center"/>
        <w:rPr>
          <w:rFonts w:ascii="Times New Roman" w:hAnsi="Times New Roman" w:cs="Times New Roman"/>
          <w:b/>
          <w:sz w:val="28"/>
          <w:szCs w:val="28"/>
        </w:rPr>
      </w:pPr>
      <w:r w:rsidRPr="005356EC">
        <w:rPr>
          <w:rFonts w:ascii="Times New Roman" w:hAnsi="Times New Roman" w:cs="Times New Roman"/>
          <w:b/>
          <w:sz w:val="28"/>
          <w:szCs w:val="28"/>
        </w:rPr>
        <w:lastRenderedPageBreak/>
        <w:t>Введение</w:t>
      </w:r>
    </w:p>
    <w:p w:rsidR="00AD5532" w:rsidRPr="005356EC" w:rsidRDefault="00AD5532" w:rsidP="00EA0ECF">
      <w:pPr>
        <w:jc w:val="center"/>
        <w:rPr>
          <w:rFonts w:ascii="Times New Roman" w:hAnsi="Times New Roman" w:cs="Times New Roman"/>
          <w:b/>
          <w:sz w:val="28"/>
          <w:szCs w:val="28"/>
        </w:rPr>
      </w:pP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Программа «Содействие занятости населения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w:t>
      </w:r>
      <w:r w:rsidR="00832026" w:rsidRPr="00C46DC2">
        <w:rPr>
          <w:rFonts w:ascii="Times New Roman" w:hAnsi="Times New Roman" w:cs="Times New Roman"/>
          <w:sz w:val="28"/>
          <w:szCs w:val="28"/>
        </w:rPr>
        <w:t xml:space="preserve"> на 2019-2024 годы</w:t>
      </w:r>
      <w:r w:rsidRPr="00C46DC2">
        <w:rPr>
          <w:rFonts w:ascii="Times New Roman" w:hAnsi="Times New Roman" w:cs="Times New Roman"/>
          <w:sz w:val="28"/>
          <w:szCs w:val="28"/>
        </w:rPr>
        <w:t xml:space="preserve">» разработана в соответствии с Законом Российской Федерации «О занятости </w:t>
      </w:r>
      <w:proofErr w:type="gramStart"/>
      <w:r w:rsidRPr="00C46DC2">
        <w:rPr>
          <w:rFonts w:ascii="Times New Roman" w:hAnsi="Times New Roman" w:cs="Times New Roman"/>
          <w:sz w:val="28"/>
          <w:szCs w:val="28"/>
        </w:rPr>
        <w:t>населения  в</w:t>
      </w:r>
      <w:proofErr w:type="gramEnd"/>
      <w:r w:rsidRPr="00C46DC2">
        <w:rPr>
          <w:rFonts w:ascii="Times New Roman" w:hAnsi="Times New Roman" w:cs="Times New Roman"/>
          <w:sz w:val="28"/>
          <w:szCs w:val="28"/>
        </w:rPr>
        <w:t xml:space="preserve"> Российской Федерации» от 19 апреля 1991 года 1032-1 «О занятости населения в Российской Федерации» с последующими изменениями и дополнениями для решения задач, с учетом прогноза социально-экономического развития  на 201</w:t>
      </w:r>
      <w:r w:rsidR="00832026" w:rsidRPr="00C46DC2">
        <w:rPr>
          <w:rFonts w:ascii="Times New Roman" w:hAnsi="Times New Roman" w:cs="Times New Roman"/>
          <w:sz w:val="28"/>
          <w:szCs w:val="28"/>
        </w:rPr>
        <w:t>9</w:t>
      </w:r>
      <w:r w:rsidRPr="00C46DC2">
        <w:rPr>
          <w:rFonts w:ascii="Times New Roman" w:hAnsi="Times New Roman" w:cs="Times New Roman"/>
          <w:sz w:val="28"/>
          <w:szCs w:val="28"/>
        </w:rPr>
        <w:t>-20</w:t>
      </w:r>
      <w:r w:rsidR="00832026"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годы.</w:t>
      </w: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При разработке Программы учитывались данные мониторингов состояния занятости и безработицы, статистические данные рынка труда, мероприятия и направления содействия занятости, разработанные на территории района, рассмотренные руководителями предприятий.</w:t>
      </w: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Программа определяет основные направления и приоритеты по осуществлению государственной и муниципальной политики в сфере занятости населения и направлена на развитие форм занятости, создание условий для снижения уровня безработицы и обеспечение </w:t>
      </w:r>
      <w:proofErr w:type="gramStart"/>
      <w:r w:rsidRPr="00C46DC2">
        <w:rPr>
          <w:rFonts w:ascii="Times New Roman" w:hAnsi="Times New Roman" w:cs="Times New Roman"/>
          <w:sz w:val="28"/>
          <w:szCs w:val="28"/>
        </w:rPr>
        <w:t>поддержки  безработных</w:t>
      </w:r>
      <w:proofErr w:type="gramEnd"/>
      <w:r w:rsidRPr="00C46DC2">
        <w:rPr>
          <w:rFonts w:ascii="Times New Roman" w:hAnsi="Times New Roman" w:cs="Times New Roman"/>
          <w:sz w:val="28"/>
          <w:szCs w:val="28"/>
        </w:rPr>
        <w:t xml:space="preserve"> граждан.</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Программа направлена на создание условий для недопущения массовых увольнений работников, содействия занятости граждан, высвобожденных с предприятий (организаций) или находящихся под риском увольнения, смягчение последствий влияния сложившейся ситуации в финансовом секторе и отдельных отраслях экономики на уровень жизни населения района.</w:t>
      </w: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Реализация мероприятий Программы будет осуществляться Администрацией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совместно с КУ ОО «Центр занятости населения </w:t>
      </w:r>
      <w:proofErr w:type="spellStart"/>
      <w:r w:rsidRPr="00C46DC2">
        <w:rPr>
          <w:rFonts w:ascii="Times New Roman" w:hAnsi="Times New Roman" w:cs="Times New Roman"/>
          <w:sz w:val="28"/>
          <w:szCs w:val="28"/>
        </w:rPr>
        <w:t>Кромского</w:t>
      </w:r>
      <w:proofErr w:type="spellEnd"/>
      <w:r w:rsidRPr="00C46DC2">
        <w:rPr>
          <w:rFonts w:ascii="Times New Roman" w:hAnsi="Times New Roman" w:cs="Times New Roman"/>
          <w:sz w:val="28"/>
          <w:szCs w:val="28"/>
        </w:rPr>
        <w:t xml:space="preserve"> района», предоставляющим на территории района государственные услуги в области содействия занятости населения в соответствии с Административными регламентами Федеральной службы по труду и занятости, утвержденными Министерством здравоохранения и социального развития Российской Федерации и зарегистрированными Министерством юстиции РФ.</w:t>
      </w: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Состояние рынка труда определяет экономическая </w:t>
      </w:r>
      <w:proofErr w:type="gramStart"/>
      <w:r w:rsidRPr="00C46DC2">
        <w:rPr>
          <w:rFonts w:ascii="Times New Roman" w:hAnsi="Times New Roman" w:cs="Times New Roman"/>
          <w:sz w:val="28"/>
          <w:szCs w:val="28"/>
        </w:rPr>
        <w:t>стратегия  района</w:t>
      </w:r>
      <w:proofErr w:type="gramEnd"/>
      <w:r w:rsidRPr="00C46DC2">
        <w:rPr>
          <w:rFonts w:ascii="Times New Roman" w:hAnsi="Times New Roman" w:cs="Times New Roman"/>
          <w:sz w:val="28"/>
          <w:szCs w:val="28"/>
        </w:rPr>
        <w:t>, макроэкономические условия: снижение инфляции, инвестиционная активность по направлениям и т.д.</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Программа предусматривает увеличение объемов временной занятости, в том числе в форме общественных работ, развития различных форм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и малого предпринимательства.</w:t>
      </w:r>
    </w:p>
    <w:p w:rsidR="00AD5532" w:rsidRPr="00C46DC2" w:rsidRDefault="00AD5532" w:rsidP="00EA0ECF">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Применение комплексного подхода к регулированию рынка труда, охватывающему программу социально-экономического развития территории, схему создания рабочих мест, позволит на долговременной основе эффективно влиять на состояние </w:t>
      </w:r>
      <w:proofErr w:type="gramStart"/>
      <w:r w:rsidRPr="00C46DC2">
        <w:rPr>
          <w:rFonts w:ascii="Times New Roman" w:hAnsi="Times New Roman" w:cs="Times New Roman"/>
          <w:sz w:val="28"/>
          <w:szCs w:val="28"/>
        </w:rPr>
        <w:t>рынка  труда</w:t>
      </w:r>
      <w:proofErr w:type="gramEnd"/>
      <w:r w:rsidRPr="00C46DC2">
        <w:rPr>
          <w:rFonts w:ascii="Times New Roman" w:hAnsi="Times New Roman" w:cs="Times New Roman"/>
          <w:sz w:val="28"/>
          <w:szCs w:val="28"/>
        </w:rPr>
        <w:t xml:space="preserve">, обеспечивая приемлемый уровень безработицы и социальную стабильность.         </w:t>
      </w:r>
    </w:p>
    <w:p w:rsidR="00AD5532" w:rsidRPr="00C46DC2" w:rsidRDefault="00AD5532" w:rsidP="00EA0ECF">
      <w:pPr>
        <w:ind w:firstLine="851"/>
        <w:jc w:val="both"/>
        <w:rPr>
          <w:rFonts w:ascii="Times New Roman" w:hAnsi="Times New Roman" w:cs="Times New Roman"/>
          <w:sz w:val="28"/>
          <w:szCs w:val="28"/>
        </w:rPr>
      </w:pPr>
    </w:p>
    <w:p w:rsidR="00AD5532" w:rsidRPr="00C46DC2" w:rsidRDefault="00AD5532">
      <w:pPr>
        <w:rPr>
          <w:rFonts w:ascii="Times New Roman" w:hAnsi="Times New Roman" w:cs="Times New Roman"/>
          <w:b/>
          <w:sz w:val="28"/>
          <w:szCs w:val="28"/>
        </w:rPr>
      </w:pPr>
    </w:p>
    <w:p w:rsidR="00AD5532" w:rsidRPr="00C46DC2" w:rsidRDefault="00AD5532" w:rsidP="00E00653">
      <w:pPr>
        <w:ind w:left="360"/>
        <w:jc w:val="center"/>
        <w:rPr>
          <w:rFonts w:ascii="Times New Roman" w:hAnsi="Times New Roman" w:cs="Times New Roman"/>
          <w:b/>
          <w:sz w:val="28"/>
          <w:szCs w:val="28"/>
        </w:rPr>
      </w:pPr>
      <w:r w:rsidRPr="00C46DC2">
        <w:rPr>
          <w:rFonts w:ascii="Times New Roman" w:hAnsi="Times New Roman" w:cs="Times New Roman"/>
          <w:b/>
          <w:sz w:val="28"/>
          <w:szCs w:val="28"/>
        </w:rPr>
        <w:t>1. Общая характеристика сферы реализации</w:t>
      </w:r>
    </w:p>
    <w:p w:rsidR="00AD5532" w:rsidRPr="00C46DC2" w:rsidRDefault="00AD5532" w:rsidP="00E00653">
      <w:pPr>
        <w:ind w:left="645"/>
        <w:jc w:val="center"/>
        <w:rPr>
          <w:rFonts w:ascii="Times New Roman" w:hAnsi="Times New Roman" w:cs="Times New Roman"/>
          <w:b/>
          <w:sz w:val="28"/>
          <w:szCs w:val="28"/>
        </w:rPr>
      </w:pPr>
      <w:proofErr w:type="gramStart"/>
      <w:r w:rsidRPr="00C46DC2">
        <w:rPr>
          <w:rFonts w:ascii="Times New Roman" w:hAnsi="Times New Roman" w:cs="Times New Roman"/>
          <w:b/>
          <w:sz w:val="28"/>
          <w:szCs w:val="28"/>
        </w:rPr>
        <w:t>муниципальной  программы</w:t>
      </w:r>
      <w:proofErr w:type="gramEnd"/>
    </w:p>
    <w:p w:rsidR="00AD5532" w:rsidRPr="00C46DC2" w:rsidRDefault="00AD5532" w:rsidP="00E00653">
      <w:pPr>
        <w:tabs>
          <w:tab w:val="num" w:pos="0"/>
        </w:tabs>
        <w:jc w:val="center"/>
        <w:rPr>
          <w:rFonts w:ascii="Times New Roman" w:hAnsi="Times New Roman" w:cs="Times New Roman"/>
          <w:sz w:val="20"/>
          <w:szCs w:val="20"/>
        </w:rPr>
      </w:pPr>
    </w:p>
    <w:p w:rsidR="00AD5532" w:rsidRPr="00C46DC2" w:rsidRDefault="00AD5532" w:rsidP="00E311A4">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Параметры рынка труда зависят от состояния и тенденций демографических и социально-экономических факторов.</w:t>
      </w:r>
    </w:p>
    <w:p w:rsidR="00AD5532" w:rsidRPr="00C46DC2" w:rsidRDefault="00AD5532" w:rsidP="00E311A4">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На 01 января 201</w:t>
      </w:r>
      <w:r w:rsidR="008B2880" w:rsidRPr="00C46DC2">
        <w:rPr>
          <w:rFonts w:ascii="Times New Roman" w:hAnsi="Times New Roman" w:cs="Times New Roman"/>
          <w:sz w:val="28"/>
          <w:szCs w:val="28"/>
        </w:rPr>
        <w:t>8</w:t>
      </w:r>
      <w:r w:rsidRPr="00C46DC2">
        <w:rPr>
          <w:rFonts w:ascii="Times New Roman" w:hAnsi="Times New Roman" w:cs="Times New Roman"/>
          <w:sz w:val="28"/>
          <w:szCs w:val="28"/>
        </w:rPr>
        <w:t xml:space="preserve"> года численность населения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составляет </w:t>
      </w:r>
      <w:r w:rsidR="006C1FFA" w:rsidRPr="00C46DC2">
        <w:rPr>
          <w:rFonts w:ascii="Times New Roman" w:hAnsi="Times New Roman" w:cs="Times New Roman"/>
          <w:sz w:val="28"/>
          <w:szCs w:val="28"/>
        </w:rPr>
        <w:t>9,0</w:t>
      </w:r>
      <w:r w:rsidRPr="00C46DC2">
        <w:rPr>
          <w:rFonts w:ascii="Times New Roman" w:hAnsi="Times New Roman" w:cs="Times New Roman"/>
          <w:sz w:val="28"/>
          <w:szCs w:val="28"/>
        </w:rPr>
        <w:t xml:space="preserve"> тыс. человек, в том числе трудоспособном возрасте </w:t>
      </w:r>
      <w:r w:rsidR="00036D0E" w:rsidRPr="00C46DC2">
        <w:rPr>
          <w:rFonts w:ascii="Times New Roman" w:hAnsi="Times New Roman" w:cs="Times New Roman"/>
          <w:sz w:val="28"/>
          <w:szCs w:val="28"/>
        </w:rPr>
        <w:t>4</w:t>
      </w:r>
      <w:r w:rsidRPr="00C46DC2">
        <w:rPr>
          <w:rFonts w:ascii="Times New Roman" w:hAnsi="Times New Roman" w:cs="Times New Roman"/>
          <w:sz w:val="28"/>
          <w:szCs w:val="28"/>
        </w:rPr>
        <w:t>,</w:t>
      </w:r>
      <w:r w:rsidR="006C1FFA" w:rsidRPr="00C46DC2">
        <w:rPr>
          <w:rFonts w:ascii="Times New Roman" w:hAnsi="Times New Roman" w:cs="Times New Roman"/>
          <w:sz w:val="28"/>
          <w:szCs w:val="28"/>
        </w:rPr>
        <w:t>7</w:t>
      </w:r>
      <w:r w:rsidRPr="00C46DC2">
        <w:rPr>
          <w:rFonts w:ascii="Times New Roman" w:hAnsi="Times New Roman" w:cs="Times New Roman"/>
          <w:sz w:val="28"/>
          <w:szCs w:val="28"/>
        </w:rPr>
        <w:t xml:space="preserve"> тыс. человек, численность старше трудоспособного возраста </w:t>
      </w:r>
      <w:r w:rsidR="006C1FFA" w:rsidRPr="00C46DC2">
        <w:rPr>
          <w:rFonts w:ascii="Times New Roman" w:hAnsi="Times New Roman" w:cs="Times New Roman"/>
          <w:sz w:val="28"/>
          <w:szCs w:val="28"/>
        </w:rPr>
        <w:t>2</w:t>
      </w:r>
      <w:r w:rsidRPr="00C46DC2">
        <w:rPr>
          <w:rFonts w:ascii="Times New Roman" w:hAnsi="Times New Roman" w:cs="Times New Roman"/>
          <w:sz w:val="28"/>
          <w:szCs w:val="28"/>
        </w:rPr>
        <w:t>,</w:t>
      </w:r>
      <w:r w:rsidR="006C1FFA" w:rsidRPr="00C46DC2">
        <w:rPr>
          <w:rFonts w:ascii="Times New Roman" w:hAnsi="Times New Roman" w:cs="Times New Roman"/>
          <w:sz w:val="28"/>
          <w:szCs w:val="28"/>
        </w:rPr>
        <w:t>8</w:t>
      </w:r>
      <w:r w:rsidRPr="00C46DC2">
        <w:rPr>
          <w:rFonts w:ascii="Times New Roman" w:hAnsi="Times New Roman" w:cs="Times New Roman"/>
          <w:sz w:val="28"/>
          <w:szCs w:val="28"/>
        </w:rPr>
        <w:t xml:space="preserve"> тыс. человек или 3</w:t>
      </w:r>
      <w:r w:rsidR="006C1FFA" w:rsidRPr="00C46DC2">
        <w:rPr>
          <w:rFonts w:ascii="Times New Roman" w:hAnsi="Times New Roman" w:cs="Times New Roman"/>
          <w:sz w:val="28"/>
          <w:szCs w:val="28"/>
        </w:rPr>
        <w:t>1</w:t>
      </w:r>
      <w:r w:rsidR="008B2880" w:rsidRPr="00C46DC2">
        <w:rPr>
          <w:rFonts w:ascii="Times New Roman" w:hAnsi="Times New Roman" w:cs="Times New Roman"/>
          <w:sz w:val="28"/>
          <w:szCs w:val="28"/>
        </w:rPr>
        <w:t>,</w:t>
      </w:r>
      <w:r w:rsidR="006C1FFA" w:rsidRPr="00C46DC2">
        <w:rPr>
          <w:rFonts w:ascii="Times New Roman" w:hAnsi="Times New Roman" w:cs="Times New Roman"/>
          <w:sz w:val="28"/>
          <w:szCs w:val="28"/>
        </w:rPr>
        <w:t>2</w:t>
      </w:r>
      <w:r w:rsidRPr="00C46DC2">
        <w:rPr>
          <w:rFonts w:ascii="Times New Roman" w:hAnsi="Times New Roman" w:cs="Times New Roman"/>
          <w:sz w:val="28"/>
          <w:szCs w:val="28"/>
        </w:rPr>
        <w:t>%</w:t>
      </w:r>
      <w:r w:rsidR="006C1FFA" w:rsidRPr="00C46DC2">
        <w:rPr>
          <w:rFonts w:ascii="Times New Roman" w:hAnsi="Times New Roman" w:cs="Times New Roman"/>
          <w:sz w:val="28"/>
          <w:szCs w:val="28"/>
        </w:rPr>
        <w:t xml:space="preserve"> </w:t>
      </w:r>
      <w:r w:rsidRPr="00C46DC2">
        <w:rPr>
          <w:rFonts w:ascii="Times New Roman" w:hAnsi="Times New Roman" w:cs="Times New Roman"/>
          <w:sz w:val="28"/>
          <w:szCs w:val="28"/>
        </w:rPr>
        <w:t>общей численности населения и младше трудоспособного возраста 1,</w:t>
      </w:r>
      <w:r w:rsidR="006C1FFA" w:rsidRPr="00C46DC2">
        <w:rPr>
          <w:rFonts w:ascii="Times New Roman" w:hAnsi="Times New Roman" w:cs="Times New Roman"/>
          <w:sz w:val="28"/>
          <w:szCs w:val="28"/>
        </w:rPr>
        <w:t>5</w:t>
      </w:r>
      <w:r w:rsidRPr="00C46DC2">
        <w:rPr>
          <w:rFonts w:ascii="Times New Roman" w:hAnsi="Times New Roman" w:cs="Times New Roman"/>
          <w:sz w:val="28"/>
          <w:szCs w:val="28"/>
        </w:rPr>
        <w:t xml:space="preserve"> тыс. чел. </w:t>
      </w:r>
    </w:p>
    <w:p w:rsidR="00AD5532" w:rsidRPr="00C46DC2" w:rsidRDefault="00AD5532" w:rsidP="00E311A4">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Число родившихся в 201</w:t>
      </w:r>
      <w:r w:rsidR="006C1FFA"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году составило </w:t>
      </w:r>
      <w:r w:rsidR="00801169" w:rsidRPr="00C46DC2">
        <w:rPr>
          <w:rFonts w:ascii="Times New Roman" w:hAnsi="Times New Roman" w:cs="Times New Roman"/>
          <w:sz w:val="28"/>
          <w:szCs w:val="28"/>
        </w:rPr>
        <w:t>88</w:t>
      </w:r>
      <w:r w:rsidR="003A6FE0" w:rsidRPr="00C46DC2">
        <w:rPr>
          <w:rFonts w:ascii="Times New Roman" w:hAnsi="Times New Roman" w:cs="Times New Roman"/>
          <w:sz w:val="28"/>
          <w:szCs w:val="28"/>
        </w:rPr>
        <w:t xml:space="preserve"> </w:t>
      </w:r>
      <w:r w:rsidRPr="00C46DC2">
        <w:rPr>
          <w:rFonts w:ascii="Times New Roman" w:hAnsi="Times New Roman" w:cs="Times New Roman"/>
          <w:sz w:val="28"/>
          <w:szCs w:val="28"/>
        </w:rPr>
        <w:t>человек, а умерших</w:t>
      </w:r>
      <w:r w:rsidR="003A6FE0" w:rsidRPr="00C46DC2">
        <w:rPr>
          <w:rFonts w:ascii="Times New Roman" w:hAnsi="Times New Roman" w:cs="Times New Roman"/>
          <w:sz w:val="28"/>
          <w:szCs w:val="28"/>
        </w:rPr>
        <w:t xml:space="preserve"> </w:t>
      </w:r>
      <w:r w:rsidRPr="00C46DC2">
        <w:rPr>
          <w:rFonts w:ascii="Times New Roman" w:hAnsi="Times New Roman" w:cs="Times New Roman"/>
          <w:sz w:val="28"/>
          <w:szCs w:val="28"/>
        </w:rPr>
        <w:t>1</w:t>
      </w:r>
      <w:r w:rsidR="003A6FE0" w:rsidRPr="00C46DC2">
        <w:rPr>
          <w:rFonts w:ascii="Times New Roman" w:hAnsi="Times New Roman" w:cs="Times New Roman"/>
          <w:sz w:val="28"/>
          <w:szCs w:val="28"/>
        </w:rPr>
        <w:t>6</w:t>
      </w:r>
      <w:r w:rsidR="00801169" w:rsidRPr="00C46DC2">
        <w:rPr>
          <w:rFonts w:ascii="Times New Roman" w:hAnsi="Times New Roman" w:cs="Times New Roman"/>
          <w:sz w:val="28"/>
          <w:szCs w:val="28"/>
        </w:rPr>
        <w:t>3</w:t>
      </w:r>
      <w:r w:rsidRPr="00C46DC2">
        <w:rPr>
          <w:rFonts w:ascii="Times New Roman" w:hAnsi="Times New Roman" w:cs="Times New Roman"/>
          <w:sz w:val="28"/>
          <w:szCs w:val="28"/>
        </w:rPr>
        <w:t xml:space="preserve"> человек. Смертность превысила рождаемость в 1,</w:t>
      </w:r>
      <w:r w:rsidR="00801169" w:rsidRPr="00C46DC2">
        <w:rPr>
          <w:rFonts w:ascii="Times New Roman" w:hAnsi="Times New Roman" w:cs="Times New Roman"/>
          <w:sz w:val="28"/>
          <w:szCs w:val="28"/>
        </w:rPr>
        <w:t>85</w:t>
      </w:r>
      <w:r w:rsidRPr="00C46DC2">
        <w:rPr>
          <w:rFonts w:ascii="Times New Roman" w:hAnsi="Times New Roman" w:cs="Times New Roman"/>
          <w:sz w:val="28"/>
          <w:szCs w:val="28"/>
        </w:rPr>
        <w:t xml:space="preserve"> раза, естественная убыль населения составила </w:t>
      </w:r>
      <w:r w:rsidR="00801169" w:rsidRPr="00C46DC2">
        <w:rPr>
          <w:rFonts w:ascii="Times New Roman" w:hAnsi="Times New Roman" w:cs="Times New Roman"/>
          <w:sz w:val="28"/>
          <w:szCs w:val="28"/>
        </w:rPr>
        <w:t>75</w:t>
      </w:r>
      <w:r w:rsidRPr="00C46DC2">
        <w:rPr>
          <w:rFonts w:ascii="Times New Roman" w:hAnsi="Times New Roman" w:cs="Times New Roman"/>
          <w:sz w:val="28"/>
          <w:szCs w:val="28"/>
        </w:rPr>
        <w:t xml:space="preserve"> человек. Прослеживается естественный процесс старения населения и уменьшения численности.   </w:t>
      </w:r>
    </w:p>
    <w:p w:rsidR="00AD5532" w:rsidRPr="00C46DC2" w:rsidRDefault="008F46EB" w:rsidP="00E311A4">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Сохраняется </w:t>
      </w:r>
      <w:r w:rsidR="00AD5532" w:rsidRPr="00C46DC2">
        <w:rPr>
          <w:rFonts w:ascii="Times New Roman" w:hAnsi="Times New Roman" w:cs="Times New Roman"/>
          <w:sz w:val="28"/>
          <w:szCs w:val="28"/>
        </w:rPr>
        <w:t xml:space="preserve">рост маятниковой миграции, т. е. отток для работы в г. Москву и другие города в основном молодых квалифицированных кадров рабочих профессий. </w:t>
      </w:r>
    </w:p>
    <w:p w:rsidR="00AD5532" w:rsidRPr="00C46DC2" w:rsidRDefault="00AD5532" w:rsidP="00E311A4">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Численность экономически активного населения в 201</w:t>
      </w:r>
      <w:r w:rsidR="008B2880" w:rsidRPr="00C46DC2">
        <w:rPr>
          <w:rFonts w:ascii="Times New Roman" w:hAnsi="Times New Roman" w:cs="Times New Roman"/>
          <w:sz w:val="28"/>
          <w:szCs w:val="28"/>
        </w:rPr>
        <w:t>8</w:t>
      </w:r>
      <w:r w:rsidRPr="00C46DC2">
        <w:rPr>
          <w:rFonts w:ascii="Times New Roman" w:hAnsi="Times New Roman" w:cs="Times New Roman"/>
          <w:sz w:val="28"/>
          <w:szCs w:val="28"/>
        </w:rPr>
        <w:t xml:space="preserve"> году составляет</w:t>
      </w:r>
      <w:r w:rsidR="002F4869" w:rsidRPr="00C46DC2">
        <w:rPr>
          <w:rFonts w:ascii="Times New Roman" w:hAnsi="Times New Roman" w:cs="Times New Roman"/>
          <w:sz w:val="28"/>
          <w:szCs w:val="28"/>
        </w:rPr>
        <w:t xml:space="preserve"> </w:t>
      </w:r>
      <w:r w:rsidRPr="00C46DC2">
        <w:rPr>
          <w:rFonts w:ascii="Times New Roman" w:hAnsi="Times New Roman" w:cs="Times New Roman"/>
          <w:sz w:val="28"/>
          <w:szCs w:val="28"/>
        </w:rPr>
        <w:t>4,</w:t>
      </w:r>
      <w:r w:rsidR="008B2880" w:rsidRPr="00C46DC2">
        <w:rPr>
          <w:rFonts w:ascii="Times New Roman" w:hAnsi="Times New Roman" w:cs="Times New Roman"/>
          <w:sz w:val="28"/>
          <w:szCs w:val="28"/>
        </w:rPr>
        <w:t>3</w:t>
      </w:r>
      <w:r w:rsidRPr="00C46DC2">
        <w:rPr>
          <w:rFonts w:ascii="Times New Roman" w:hAnsi="Times New Roman" w:cs="Times New Roman"/>
          <w:sz w:val="28"/>
          <w:szCs w:val="28"/>
        </w:rPr>
        <w:t xml:space="preserve"> тыс. человек.</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Функционирование рынка труда, ситуация в сфере занятости определяются соответствием спроса и предложения рабочей силы. Заявленная в службу занятости предприятиями и организациями потребность в </w:t>
      </w:r>
      <w:proofErr w:type="gramStart"/>
      <w:r w:rsidRPr="00C46DC2">
        <w:rPr>
          <w:rFonts w:ascii="Times New Roman" w:hAnsi="Times New Roman" w:cs="Times New Roman"/>
          <w:sz w:val="28"/>
          <w:szCs w:val="28"/>
        </w:rPr>
        <w:t>работниках  составила</w:t>
      </w:r>
      <w:proofErr w:type="gramEnd"/>
      <w:r w:rsidRPr="00C46DC2">
        <w:rPr>
          <w:rFonts w:ascii="Times New Roman" w:hAnsi="Times New Roman" w:cs="Times New Roman"/>
          <w:sz w:val="28"/>
          <w:szCs w:val="28"/>
        </w:rPr>
        <w:t xml:space="preserve"> за 201</w:t>
      </w:r>
      <w:r w:rsidR="008B2880" w:rsidRPr="00C46DC2">
        <w:rPr>
          <w:rFonts w:ascii="Times New Roman" w:hAnsi="Times New Roman" w:cs="Times New Roman"/>
          <w:sz w:val="28"/>
          <w:szCs w:val="28"/>
        </w:rPr>
        <w:t>7</w:t>
      </w:r>
      <w:r w:rsidRPr="00C46DC2">
        <w:rPr>
          <w:rFonts w:ascii="Times New Roman" w:hAnsi="Times New Roman" w:cs="Times New Roman"/>
          <w:sz w:val="28"/>
          <w:szCs w:val="28"/>
        </w:rPr>
        <w:t xml:space="preserve"> г. </w:t>
      </w:r>
      <w:r w:rsidR="00890D30" w:rsidRPr="00C46DC2">
        <w:rPr>
          <w:rFonts w:ascii="Times New Roman" w:hAnsi="Times New Roman" w:cs="Times New Roman"/>
          <w:sz w:val="28"/>
          <w:szCs w:val="28"/>
        </w:rPr>
        <w:t>14</w:t>
      </w:r>
      <w:r w:rsidRPr="00C46DC2">
        <w:rPr>
          <w:rFonts w:ascii="Times New Roman" w:hAnsi="Times New Roman" w:cs="Times New Roman"/>
          <w:sz w:val="28"/>
          <w:szCs w:val="28"/>
        </w:rPr>
        <w:t>4 вакансии, что больше уровня  201</w:t>
      </w:r>
      <w:r w:rsidR="008B2880" w:rsidRPr="00C46DC2">
        <w:rPr>
          <w:rFonts w:ascii="Times New Roman" w:hAnsi="Times New Roman" w:cs="Times New Roman"/>
          <w:sz w:val="28"/>
          <w:szCs w:val="28"/>
        </w:rPr>
        <w:t>6</w:t>
      </w:r>
      <w:r w:rsidRPr="00C46DC2">
        <w:rPr>
          <w:rFonts w:ascii="Times New Roman" w:hAnsi="Times New Roman" w:cs="Times New Roman"/>
          <w:sz w:val="28"/>
          <w:szCs w:val="28"/>
        </w:rPr>
        <w:t xml:space="preserve"> г. на </w:t>
      </w:r>
      <w:r w:rsidR="009A3D28" w:rsidRPr="00C46DC2">
        <w:rPr>
          <w:rFonts w:ascii="Times New Roman" w:hAnsi="Times New Roman" w:cs="Times New Roman"/>
          <w:sz w:val="28"/>
          <w:szCs w:val="28"/>
        </w:rPr>
        <w:t>46,9</w:t>
      </w:r>
      <w:r w:rsidRPr="00C46DC2">
        <w:rPr>
          <w:rFonts w:ascii="Times New Roman" w:hAnsi="Times New Roman" w:cs="Times New Roman"/>
          <w:sz w:val="28"/>
          <w:szCs w:val="28"/>
        </w:rPr>
        <w:t xml:space="preserve"> %  (201</w:t>
      </w:r>
      <w:r w:rsidR="009A3D28" w:rsidRPr="00C46DC2">
        <w:rPr>
          <w:rFonts w:ascii="Times New Roman" w:hAnsi="Times New Roman" w:cs="Times New Roman"/>
          <w:sz w:val="28"/>
          <w:szCs w:val="28"/>
        </w:rPr>
        <w:t>6</w:t>
      </w:r>
      <w:r w:rsidRPr="00C46DC2">
        <w:rPr>
          <w:rFonts w:ascii="Times New Roman" w:hAnsi="Times New Roman" w:cs="Times New Roman"/>
          <w:sz w:val="28"/>
          <w:szCs w:val="28"/>
        </w:rPr>
        <w:t xml:space="preserve"> г. - </w:t>
      </w:r>
      <w:r w:rsidR="009A3D28" w:rsidRPr="00C46DC2">
        <w:rPr>
          <w:rFonts w:ascii="Times New Roman" w:hAnsi="Times New Roman" w:cs="Times New Roman"/>
          <w:sz w:val="28"/>
          <w:szCs w:val="28"/>
        </w:rPr>
        <w:t>98</w:t>
      </w:r>
      <w:r w:rsidRPr="00C46DC2">
        <w:rPr>
          <w:rFonts w:ascii="Times New Roman" w:hAnsi="Times New Roman" w:cs="Times New Roman"/>
          <w:sz w:val="28"/>
          <w:szCs w:val="28"/>
        </w:rPr>
        <w:t xml:space="preserve"> вакансия</w:t>
      </w:r>
      <w:r w:rsidR="009A3D28" w:rsidRPr="00C46DC2">
        <w:rPr>
          <w:rFonts w:ascii="Times New Roman" w:hAnsi="Times New Roman" w:cs="Times New Roman"/>
          <w:sz w:val="28"/>
          <w:szCs w:val="28"/>
        </w:rPr>
        <w:t>), из них 98</w:t>
      </w:r>
      <w:r w:rsidRPr="00C46DC2">
        <w:rPr>
          <w:rFonts w:ascii="Times New Roman" w:hAnsi="Times New Roman" w:cs="Times New Roman"/>
          <w:sz w:val="28"/>
          <w:szCs w:val="28"/>
        </w:rPr>
        <w:t xml:space="preserve"> вакансий или </w:t>
      </w:r>
      <w:r w:rsidR="009A3D28" w:rsidRPr="00C46DC2">
        <w:rPr>
          <w:rFonts w:ascii="Times New Roman" w:hAnsi="Times New Roman" w:cs="Times New Roman"/>
          <w:sz w:val="28"/>
          <w:szCs w:val="28"/>
        </w:rPr>
        <w:t>68,1</w:t>
      </w:r>
      <w:r w:rsidRPr="00C46DC2">
        <w:rPr>
          <w:rFonts w:ascii="Times New Roman" w:hAnsi="Times New Roman" w:cs="Times New Roman"/>
          <w:sz w:val="28"/>
          <w:szCs w:val="28"/>
        </w:rPr>
        <w:t>% – для замещения рабочих профессий (201</w:t>
      </w:r>
      <w:r w:rsidR="008B2880" w:rsidRPr="00C46DC2">
        <w:rPr>
          <w:rFonts w:ascii="Times New Roman" w:hAnsi="Times New Roman" w:cs="Times New Roman"/>
          <w:sz w:val="28"/>
          <w:szCs w:val="28"/>
        </w:rPr>
        <w:t>6</w:t>
      </w:r>
      <w:r w:rsidRPr="00C46DC2">
        <w:rPr>
          <w:rFonts w:ascii="Times New Roman" w:hAnsi="Times New Roman" w:cs="Times New Roman"/>
          <w:sz w:val="28"/>
          <w:szCs w:val="28"/>
        </w:rPr>
        <w:t xml:space="preserve"> г. – </w:t>
      </w:r>
      <w:r w:rsidR="009A3D28" w:rsidRPr="00C46DC2">
        <w:rPr>
          <w:rFonts w:ascii="Times New Roman" w:hAnsi="Times New Roman" w:cs="Times New Roman"/>
          <w:sz w:val="28"/>
          <w:szCs w:val="28"/>
        </w:rPr>
        <w:t>79</w:t>
      </w:r>
      <w:r w:rsidRPr="00C46DC2">
        <w:rPr>
          <w:rFonts w:ascii="Times New Roman" w:hAnsi="Times New Roman" w:cs="Times New Roman"/>
          <w:sz w:val="28"/>
          <w:szCs w:val="28"/>
        </w:rPr>
        <w:t xml:space="preserve"> вакансии или 8</w:t>
      </w:r>
      <w:r w:rsidR="009A3D28" w:rsidRPr="00C46DC2">
        <w:rPr>
          <w:rFonts w:ascii="Times New Roman" w:hAnsi="Times New Roman" w:cs="Times New Roman"/>
          <w:sz w:val="28"/>
          <w:szCs w:val="28"/>
        </w:rPr>
        <w:t>0,6</w:t>
      </w:r>
      <w:r w:rsidRPr="00C46DC2">
        <w:rPr>
          <w:rFonts w:ascii="Times New Roman" w:hAnsi="Times New Roman" w:cs="Times New Roman"/>
          <w:sz w:val="28"/>
          <w:szCs w:val="28"/>
        </w:rPr>
        <w:t xml:space="preserve"> % соответственно). </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Численность зарегистрированных в КУ ОО «ЦЗН </w:t>
      </w:r>
      <w:proofErr w:type="spellStart"/>
      <w:r w:rsidRPr="00C46DC2">
        <w:rPr>
          <w:rFonts w:ascii="Times New Roman" w:hAnsi="Times New Roman" w:cs="Times New Roman"/>
          <w:sz w:val="28"/>
          <w:szCs w:val="28"/>
        </w:rPr>
        <w:t>Кромского</w:t>
      </w:r>
      <w:proofErr w:type="spellEnd"/>
      <w:r w:rsidRPr="00C46DC2">
        <w:rPr>
          <w:rFonts w:ascii="Times New Roman" w:hAnsi="Times New Roman" w:cs="Times New Roman"/>
          <w:sz w:val="28"/>
          <w:szCs w:val="28"/>
        </w:rPr>
        <w:t xml:space="preserve"> района» вакансий на 01.01.201</w:t>
      </w:r>
      <w:r w:rsidR="008B2880" w:rsidRPr="00C46DC2">
        <w:rPr>
          <w:rFonts w:ascii="Times New Roman" w:hAnsi="Times New Roman" w:cs="Times New Roman"/>
          <w:sz w:val="28"/>
          <w:szCs w:val="28"/>
        </w:rPr>
        <w:t>8</w:t>
      </w:r>
      <w:r w:rsidRPr="00C46DC2">
        <w:rPr>
          <w:rFonts w:ascii="Times New Roman" w:hAnsi="Times New Roman" w:cs="Times New Roman"/>
          <w:sz w:val="28"/>
          <w:szCs w:val="28"/>
        </w:rPr>
        <w:t xml:space="preserve"> г. увеличилась на </w:t>
      </w:r>
      <w:r w:rsidR="009A3D28" w:rsidRPr="00C46DC2">
        <w:rPr>
          <w:rFonts w:ascii="Times New Roman" w:hAnsi="Times New Roman" w:cs="Times New Roman"/>
          <w:sz w:val="28"/>
          <w:szCs w:val="28"/>
        </w:rPr>
        <w:t>17</w:t>
      </w:r>
      <w:r w:rsidRPr="00C46DC2">
        <w:rPr>
          <w:rFonts w:ascii="Times New Roman" w:hAnsi="Times New Roman" w:cs="Times New Roman"/>
          <w:sz w:val="28"/>
          <w:szCs w:val="28"/>
        </w:rPr>
        <w:t xml:space="preserve"> единиц по сравнению с началом 201</w:t>
      </w:r>
      <w:r w:rsidR="008B2880"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года, и составила </w:t>
      </w:r>
      <w:r w:rsidR="009A3D28" w:rsidRPr="00C46DC2">
        <w:rPr>
          <w:rFonts w:ascii="Times New Roman" w:hAnsi="Times New Roman" w:cs="Times New Roman"/>
          <w:sz w:val="28"/>
          <w:szCs w:val="28"/>
        </w:rPr>
        <w:t>33</w:t>
      </w:r>
      <w:r w:rsidRPr="00C46DC2">
        <w:rPr>
          <w:rFonts w:ascii="Times New Roman" w:hAnsi="Times New Roman" w:cs="Times New Roman"/>
          <w:sz w:val="28"/>
          <w:szCs w:val="28"/>
        </w:rPr>
        <w:t xml:space="preserve"> вакансий (на 01.01.201</w:t>
      </w:r>
      <w:r w:rsidR="009A3D28" w:rsidRPr="00C46DC2">
        <w:rPr>
          <w:rFonts w:ascii="Times New Roman" w:hAnsi="Times New Roman" w:cs="Times New Roman"/>
          <w:sz w:val="28"/>
          <w:szCs w:val="28"/>
        </w:rPr>
        <w:t>7</w:t>
      </w:r>
      <w:r w:rsidRPr="00C46DC2">
        <w:rPr>
          <w:rFonts w:ascii="Times New Roman" w:hAnsi="Times New Roman" w:cs="Times New Roman"/>
          <w:sz w:val="28"/>
          <w:szCs w:val="28"/>
        </w:rPr>
        <w:t xml:space="preserve"> г. – 1</w:t>
      </w:r>
      <w:r w:rsidR="009A3D28" w:rsidRPr="00C46DC2">
        <w:rPr>
          <w:rFonts w:ascii="Times New Roman" w:hAnsi="Times New Roman" w:cs="Times New Roman"/>
          <w:sz w:val="28"/>
          <w:szCs w:val="28"/>
        </w:rPr>
        <w:t>6</w:t>
      </w:r>
      <w:r w:rsidRPr="00C46DC2">
        <w:rPr>
          <w:rFonts w:ascii="Times New Roman" w:hAnsi="Times New Roman" w:cs="Times New Roman"/>
          <w:sz w:val="28"/>
          <w:szCs w:val="28"/>
        </w:rPr>
        <w:t xml:space="preserve"> вакансий).</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Коэффициент напряженности на 01.01.201</w:t>
      </w:r>
      <w:r w:rsidR="009A3D28" w:rsidRPr="00C46DC2">
        <w:rPr>
          <w:rFonts w:ascii="Times New Roman" w:hAnsi="Times New Roman" w:cs="Times New Roman"/>
          <w:sz w:val="28"/>
          <w:szCs w:val="28"/>
        </w:rPr>
        <w:t>8</w:t>
      </w:r>
      <w:r w:rsidRPr="00C46DC2">
        <w:rPr>
          <w:rFonts w:ascii="Times New Roman" w:hAnsi="Times New Roman" w:cs="Times New Roman"/>
          <w:sz w:val="28"/>
          <w:szCs w:val="28"/>
        </w:rPr>
        <w:t xml:space="preserve"> г. снизился и составил </w:t>
      </w:r>
      <w:r w:rsidR="009A3D28" w:rsidRPr="00C46DC2">
        <w:rPr>
          <w:rFonts w:ascii="Times New Roman" w:hAnsi="Times New Roman" w:cs="Times New Roman"/>
          <w:sz w:val="28"/>
          <w:szCs w:val="28"/>
        </w:rPr>
        <w:t>1,39</w:t>
      </w:r>
      <w:r w:rsidRPr="00C46DC2">
        <w:rPr>
          <w:rFonts w:ascii="Times New Roman" w:hAnsi="Times New Roman" w:cs="Times New Roman"/>
          <w:sz w:val="28"/>
          <w:szCs w:val="28"/>
        </w:rPr>
        <w:t xml:space="preserve"> безработных граждан на одну вакансию (на 01.01.201</w:t>
      </w:r>
      <w:r w:rsidR="009A3D28" w:rsidRPr="00C46DC2">
        <w:rPr>
          <w:rFonts w:ascii="Times New Roman" w:hAnsi="Times New Roman" w:cs="Times New Roman"/>
          <w:sz w:val="28"/>
          <w:szCs w:val="28"/>
        </w:rPr>
        <w:t>7</w:t>
      </w:r>
      <w:r w:rsidRPr="00C46DC2">
        <w:rPr>
          <w:rFonts w:ascii="Times New Roman" w:hAnsi="Times New Roman" w:cs="Times New Roman"/>
          <w:sz w:val="28"/>
          <w:szCs w:val="28"/>
        </w:rPr>
        <w:t xml:space="preserve"> г.– </w:t>
      </w:r>
      <w:r w:rsidR="009A3D28" w:rsidRPr="00C46DC2">
        <w:rPr>
          <w:rFonts w:ascii="Times New Roman" w:hAnsi="Times New Roman" w:cs="Times New Roman"/>
          <w:sz w:val="28"/>
          <w:szCs w:val="28"/>
        </w:rPr>
        <w:t>2,5</w:t>
      </w:r>
      <w:r w:rsidRPr="00C46DC2">
        <w:rPr>
          <w:rFonts w:ascii="Times New Roman" w:hAnsi="Times New Roman" w:cs="Times New Roman"/>
          <w:sz w:val="28"/>
          <w:szCs w:val="28"/>
        </w:rPr>
        <w:t xml:space="preserve"> соответственно). </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Численность заявленных в банке данных вакансий меньше численности зарегистрированных безработных граждан.</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Средняя продолжительность существования вакансий на 01.01.201</w:t>
      </w:r>
      <w:r w:rsidR="009A3D28" w:rsidRPr="00C46DC2">
        <w:rPr>
          <w:rFonts w:ascii="Times New Roman" w:hAnsi="Times New Roman" w:cs="Times New Roman"/>
          <w:sz w:val="28"/>
          <w:szCs w:val="28"/>
        </w:rPr>
        <w:t>8</w:t>
      </w:r>
      <w:r w:rsidRPr="00C46DC2">
        <w:rPr>
          <w:rFonts w:ascii="Times New Roman" w:hAnsi="Times New Roman" w:cs="Times New Roman"/>
          <w:sz w:val="28"/>
          <w:szCs w:val="28"/>
        </w:rPr>
        <w:t xml:space="preserve"> г. составила 5,</w:t>
      </w:r>
      <w:r w:rsidR="009A3D28" w:rsidRPr="00C46DC2">
        <w:rPr>
          <w:rFonts w:ascii="Times New Roman" w:hAnsi="Times New Roman" w:cs="Times New Roman"/>
          <w:sz w:val="28"/>
          <w:szCs w:val="28"/>
        </w:rPr>
        <w:t>33</w:t>
      </w:r>
      <w:r w:rsidRPr="00C46DC2">
        <w:rPr>
          <w:rFonts w:ascii="Times New Roman" w:hAnsi="Times New Roman" w:cs="Times New Roman"/>
          <w:sz w:val="28"/>
          <w:szCs w:val="28"/>
        </w:rPr>
        <w:t xml:space="preserve"> месяца (на 01.01.201</w:t>
      </w:r>
      <w:r w:rsidR="009A3D28" w:rsidRPr="00C46DC2">
        <w:rPr>
          <w:rFonts w:ascii="Times New Roman" w:hAnsi="Times New Roman" w:cs="Times New Roman"/>
          <w:sz w:val="28"/>
          <w:szCs w:val="28"/>
        </w:rPr>
        <w:t>7</w:t>
      </w:r>
      <w:r w:rsidRPr="00C46DC2">
        <w:rPr>
          <w:rFonts w:ascii="Times New Roman" w:hAnsi="Times New Roman" w:cs="Times New Roman"/>
          <w:sz w:val="28"/>
          <w:szCs w:val="28"/>
        </w:rPr>
        <w:t xml:space="preserve"> г.- </w:t>
      </w:r>
      <w:r w:rsidR="009A3D28" w:rsidRPr="00C46DC2">
        <w:rPr>
          <w:rFonts w:ascii="Times New Roman" w:hAnsi="Times New Roman" w:cs="Times New Roman"/>
          <w:sz w:val="28"/>
          <w:szCs w:val="28"/>
        </w:rPr>
        <w:t>7,88</w:t>
      </w:r>
      <w:r w:rsidRPr="00C46DC2">
        <w:rPr>
          <w:rFonts w:ascii="Times New Roman" w:hAnsi="Times New Roman" w:cs="Times New Roman"/>
          <w:sz w:val="28"/>
          <w:szCs w:val="28"/>
        </w:rPr>
        <w:t xml:space="preserve"> месяца)</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На первое место в причинах не заполнения вакансий выходит качественный дисбаланс спроса и предложения рабочей силы, заниженный, относительно требований работодателей, квалификационный разряд граждан, ищущих работу, отсутствие требуемого опыта. Имеющиеся среди безработных граждан группы с однотипными профессиями находятся в состоянии безработицы не потому, что для них нет подходящей работы, а по причинам неудовлетворенности оплатой и условиями труда.</w:t>
      </w:r>
    </w:p>
    <w:p w:rsidR="00AD5532" w:rsidRPr="00C46DC2" w:rsidRDefault="00AD5532" w:rsidP="00E311A4">
      <w:pPr>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Наибольшее количество вакансий было заявлено по следующим профессиям: подсобный рабочий, рабочий по благоустройству территорий, водитель автомобиля, медицинская сестра, фельдшер, врач, бухгалтер, специалист, инженер. </w:t>
      </w:r>
    </w:p>
    <w:p w:rsidR="00AD5532" w:rsidRPr="00C46DC2" w:rsidRDefault="00AD5532" w:rsidP="00001C8F">
      <w:pPr>
        <w:ind w:firstLine="708"/>
        <w:jc w:val="both"/>
        <w:rPr>
          <w:rFonts w:ascii="Times New Roman" w:hAnsi="Times New Roman" w:cs="Times New Roman"/>
          <w:sz w:val="28"/>
          <w:szCs w:val="28"/>
        </w:rPr>
      </w:pPr>
    </w:p>
    <w:p w:rsidR="00AD5532" w:rsidRPr="00C46DC2" w:rsidRDefault="00AD5532" w:rsidP="00A05C05">
      <w:pPr>
        <w:pStyle w:val="ConsPlusNormal"/>
        <w:widowControl/>
        <w:ind w:firstLine="709"/>
        <w:jc w:val="both"/>
        <w:rPr>
          <w:rFonts w:ascii="Times New Roman" w:hAnsi="Times New Roman" w:cs="Times New Roman"/>
          <w:sz w:val="28"/>
          <w:szCs w:val="28"/>
        </w:rPr>
      </w:pPr>
      <w:r w:rsidRPr="00C46DC2">
        <w:rPr>
          <w:rFonts w:ascii="Times New Roman" w:hAnsi="Times New Roman" w:cs="Times New Roman"/>
          <w:sz w:val="28"/>
          <w:szCs w:val="28"/>
        </w:rPr>
        <w:lastRenderedPageBreak/>
        <w:t xml:space="preserve">В общем числе вакансий доля предложений для постоянного трудоустройства не превышала </w:t>
      </w:r>
      <w:r w:rsidR="009A3D28" w:rsidRPr="00C46DC2">
        <w:rPr>
          <w:rFonts w:ascii="Times New Roman" w:hAnsi="Times New Roman" w:cs="Times New Roman"/>
          <w:sz w:val="28"/>
          <w:szCs w:val="28"/>
        </w:rPr>
        <w:t>61</w:t>
      </w:r>
      <w:r w:rsidRPr="00C46DC2">
        <w:rPr>
          <w:rFonts w:ascii="Times New Roman" w:hAnsi="Times New Roman" w:cs="Times New Roman"/>
          <w:sz w:val="28"/>
          <w:szCs w:val="28"/>
        </w:rPr>
        <w:t xml:space="preserve"> %. </w:t>
      </w:r>
    </w:p>
    <w:p w:rsidR="00AD5532" w:rsidRPr="00C46DC2" w:rsidRDefault="00AD5532" w:rsidP="00A05C05">
      <w:pPr>
        <w:pStyle w:val="ac"/>
        <w:widowControl w:val="0"/>
        <w:spacing w:before="0" w:after="0"/>
        <w:ind w:firstLine="709"/>
        <w:jc w:val="both"/>
        <w:rPr>
          <w:bCs/>
          <w:sz w:val="28"/>
          <w:szCs w:val="28"/>
        </w:rPr>
      </w:pPr>
      <w:r w:rsidRPr="00C46DC2">
        <w:rPr>
          <w:bCs/>
          <w:sz w:val="28"/>
          <w:szCs w:val="28"/>
        </w:rPr>
        <w:t>При содействии органов службы занятости района в 201</w:t>
      </w:r>
      <w:r w:rsidR="0011127E" w:rsidRPr="00C46DC2">
        <w:rPr>
          <w:bCs/>
          <w:sz w:val="28"/>
          <w:szCs w:val="28"/>
        </w:rPr>
        <w:t>5– 2017</w:t>
      </w:r>
      <w:r w:rsidRPr="00C46DC2">
        <w:rPr>
          <w:bCs/>
          <w:sz w:val="28"/>
          <w:szCs w:val="28"/>
        </w:rPr>
        <w:t xml:space="preserve"> </w:t>
      </w:r>
      <w:proofErr w:type="spellStart"/>
      <w:r w:rsidRPr="00C46DC2">
        <w:rPr>
          <w:bCs/>
          <w:sz w:val="28"/>
          <w:szCs w:val="28"/>
        </w:rPr>
        <w:t>г.г</w:t>
      </w:r>
      <w:proofErr w:type="spellEnd"/>
      <w:r w:rsidRPr="00C46DC2">
        <w:rPr>
          <w:bCs/>
          <w:sz w:val="28"/>
          <w:szCs w:val="28"/>
        </w:rPr>
        <w:t>:</w:t>
      </w:r>
    </w:p>
    <w:p w:rsidR="00AD5532" w:rsidRPr="00C46DC2" w:rsidRDefault="00AD5532" w:rsidP="00A05C05">
      <w:pPr>
        <w:pStyle w:val="ac"/>
        <w:widowControl w:val="0"/>
        <w:spacing w:before="0" w:after="0"/>
        <w:ind w:firstLine="709"/>
        <w:jc w:val="both"/>
        <w:rPr>
          <w:bCs/>
          <w:sz w:val="28"/>
          <w:szCs w:val="28"/>
        </w:rPr>
      </w:pPr>
      <w:r w:rsidRPr="00C46DC2">
        <w:rPr>
          <w:bCs/>
          <w:sz w:val="28"/>
          <w:szCs w:val="28"/>
        </w:rPr>
        <w:t>- трудоустроено на постоянную работу и временную работу – 2</w:t>
      </w:r>
      <w:r w:rsidR="0011127E" w:rsidRPr="00C46DC2">
        <w:rPr>
          <w:bCs/>
          <w:sz w:val="28"/>
          <w:szCs w:val="28"/>
        </w:rPr>
        <w:t>00</w:t>
      </w:r>
      <w:r w:rsidRPr="00C46DC2">
        <w:rPr>
          <w:bCs/>
          <w:sz w:val="28"/>
          <w:szCs w:val="28"/>
        </w:rPr>
        <w:t xml:space="preserve"> человек (</w:t>
      </w:r>
      <w:r w:rsidR="0011127E" w:rsidRPr="00C46DC2">
        <w:rPr>
          <w:bCs/>
          <w:sz w:val="28"/>
          <w:szCs w:val="28"/>
        </w:rPr>
        <w:t>91</w:t>
      </w:r>
      <w:r w:rsidRPr="00C46DC2">
        <w:rPr>
          <w:bCs/>
          <w:sz w:val="28"/>
          <w:szCs w:val="28"/>
        </w:rPr>
        <w:t xml:space="preserve"> незанятых и </w:t>
      </w:r>
      <w:r w:rsidR="0011127E" w:rsidRPr="00C46DC2">
        <w:rPr>
          <w:bCs/>
          <w:sz w:val="28"/>
          <w:szCs w:val="28"/>
        </w:rPr>
        <w:t>109</w:t>
      </w:r>
      <w:r w:rsidRPr="00C46DC2">
        <w:rPr>
          <w:bCs/>
          <w:sz w:val="28"/>
          <w:szCs w:val="28"/>
        </w:rPr>
        <w:t xml:space="preserve"> безработных граждан);</w:t>
      </w:r>
    </w:p>
    <w:p w:rsidR="00AD5532" w:rsidRPr="00C46DC2" w:rsidRDefault="00AD5532" w:rsidP="00A05C05">
      <w:pPr>
        <w:pStyle w:val="ac"/>
        <w:widowControl w:val="0"/>
        <w:spacing w:before="0" w:after="0"/>
        <w:ind w:firstLine="709"/>
        <w:jc w:val="both"/>
        <w:rPr>
          <w:bCs/>
          <w:sz w:val="28"/>
          <w:szCs w:val="28"/>
        </w:rPr>
      </w:pPr>
      <w:r w:rsidRPr="00C46DC2">
        <w:rPr>
          <w:bCs/>
          <w:sz w:val="28"/>
          <w:szCs w:val="28"/>
        </w:rPr>
        <w:t xml:space="preserve">- повысили конкурентоспособность </w:t>
      </w:r>
      <w:r w:rsidR="0011127E" w:rsidRPr="00C46DC2">
        <w:rPr>
          <w:bCs/>
          <w:sz w:val="28"/>
          <w:szCs w:val="28"/>
        </w:rPr>
        <w:t>24</w:t>
      </w:r>
      <w:r w:rsidRPr="00C46DC2">
        <w:rPr>
          <w:bCs/>
          <w:sz w:val="28"/>
          <w:szCs w:val="28"/>
        </w:rPr>
        <w:t xml:space="preserve"> человек из числа безработных граждан;</w:t>
      </w:r>
    </w:p>
    <w:p w:rsidR="00AD5532" w:rsidRPr="00C46DC2" w:rsidRDefault="00AD5532" w:rsidP="00A05C05">
      <w:pPr>
        <w:pStyle w:val="ac"/>
        <w:widowControl w:val="0"/>
        <w:spacing w:before="0" w:after="0"/>
        <w:ind w:firstLine="709"/>
        <w:jc w:val="both"/>
        <w:rPr>
          <w:bCs/>
          <w:sz w:val="28"/>
          <w:szCs w:val="28"/>
        </w:rPr>
      </w:pPr>
      <w:r w:rsidRPr="00C46DC2">
        <w:rPr>
          <w:bCs/>
          <w:sz w:val="28"/>
          <w:szCs w:val="28"/>
        </w:rPr>
        <w:t>В результате в 201</w:t>
      </w:r>
      <w:r w:rsidR="008B2880" w:rsidRPr="00C46DC2">
        <w:rPr>
          <w:bCs/>
          <w:sz w:val="28"/>
          <w:szCs w:val="28"/>
        </w:rPr>
        <w:t>5</w:t>
      </w:r>
      <w:r w:rsidRPr="00C46DC2">
        <w:rPr>
          <w:bCs/>
          <w:sz w:val="28"/>
          <w:szCs w:val="28"/>
        </w:rPr>
        <w:t xml:space="preserve"> – 201</w:t>
      </w:r>
      <w:r w:rsidR="008B2880" w:rsidRPr="00C46DC2">
        <w:rPr>
          <w:bCs/>
          <w:sz w:val="28"/>
          <w:szCs w:val="28"/>
        </w:rPr>
        <w:t>7</w:t>
      </w:r>
      <w:r w:rsidRPr="00C46DC2">
        <w:rPr>
          <w:bCs/>
          <w:sz w:val="28"/>
          <w:szCs w:val="28"/>
        </w:rPr>
        <w:t xml:space="preserve"> годах среднегодовой уровень фиксированной </w:t>
      </w:r>
      <w:proofErr w:type="gramStart"/>
      <w:r w:rsidRPr="00C46DC2">
        <w:rPr>
          <w:bCs/>
          <w:sz w:val="28"/>
          <w:szCs w:val="28"/>
        </w:rPr>
        <w:t>безработицы  не</w:t>
      </w:r>
      <w:proofErr w:type="gramEnd"/>
      <w:r w:rsidRPr="00C46DC2">
        <w:rPr>
          <w:bCs/>
          <w:sz w:val="28"/>
          <w:szCs w:val="28"/>
        </w:rPr>
        <w:t xml:space="preserve"> превысил социально допустимого предела </w:t>
      </w:r>
      <w:r w:rsidRPr="00C46DC2">
        <w:rPr>
          <w:sz w:val="28"/>
          <w:szCs w:val="28"/>
        </w:rPr>
        <w:t xml:space="preserve">– </w:t>
      </w:r>
      <w:r w:rsidRPr="00C46DC2">
        <w:rPr>
          <w:bCs/>
          <w:sz w:val="28"/>
          <w:szCs w:val="28"/>
        </w:rPr>
        <w:t xml:space="preserve">   1,2 %. </w:t>
      </w:r>
    </w:p>
    <w:p w:rsidR="00AD5532" w:rsidRPr="00C46DC2" w:rsidRDefault="00AD5532" w:rsidP="00A05C05">
      <w:pPr>
        <w:ind w:firstLine="540"/>
        <w:jc w:val="both"/>
        <w:rPr>
          <w:rFonts w:ascii="Times New Roman" w:hAnsi="Times New Roman" w:cs="Times New Roman"/>
          <w:i/>
          <w:sz w:val="28"/>
          <w:szCs w:val="28"/>
          <w:u w:val="single"/>
        </w:rPr>
      </w:pPr>
      <w:r w:rsidRPr="00C46DC2">
        <w:rPr>
          <w:rFonts w:ascii="Times New Roman" w:hAnsi="Times New Roman" w:cs="Times New Roman"/>
          <w:sz w:val="28"/>
          <w:szCs w:val="28"/>
        </w:rPr>
        <w:t>На 1 января 201</w:t>
      </w:r>
      <w:r w:rsidR="008B2880" w:rsidRPr="00C46DC2">
        <w:rPr>
          <w:rFonts w:ascii="Times New Roman" w:hAnsi="Times New Roman" w:cs="Times New Roman"/>
          <w:sz w:val="28"/>
          <w:szCs w:val="28"/>
        </w:rPr>
        <w:t>8</w:t>
      </w:r>
      <w:r w:rsidRPr="00C46DC2">
        <w:rPr>
          <w:rFonts w:ascii="Times New Roman" w:hAnsi="Times New Roman" w:cs="Times New Roman"/>
          <w:sz w:val="28"/>
          <w:szCs w:val="28"/>
        </w:rPr>
        <w:t xml:space="preserve"> года численность зарегистрированных безработных граждан составила </w:t>
      </w:r>
      <w:r w:rsidR="008B2880" w:rsidRPr="00C46DC2">
        <w:rPr>
          <w:rFonts w:ascii="Times New Roman" w:hAnsi="Times New Roman" w:cs="Times New Roman"/>
          <w:sz w:val="28"/>
          <w:szCs w:val="28"/>
        </w:rPr>
        <w:t xml:space="preserve">46 </w:t>
      </w:r>
      <w:r w:rsidRPr="00C46DC2">
        <w:rPr>
          <w:rFonts w:ascii="Times New Roman" w:hAnsi="Times New Roman" w:cs="Times New Roman"/>
          <w:sz w:val="28"/>
          <w:szCs w:val="28"/>
        </w:rPr>
        <w:t xml:space="preserve">человек против </w:t>
      </w:r>
      <w:r w:rsidR="0011127E" w:rsidRPr="00C46DC2">
        <w:rPr>
          <w:rFonts w:ascii="Times New Roman" w:hAnsi="Times New Roman" w:cs="Times New Roman"/>
          <w:sz w:val="28"/>
          <w:szCs w:val="28"/>
        </w:rPr>
        <w:t>49</w:t>
      </w:r>
      <w:r w:rsidRPr="00C46DC2">
        <w:rPr>
          <w:rFonts w:ascii="Times New Roman" w:hAnsi="Times New Roman" w:cs="Times New Roman"/>
          <w:sz w:val="28"/>
          <w:szCs w:val="28"/>
        </w:rPr>
        <w:t xml:space="preserve"> человека на начало 201</w:t>
      </w:r>
      <w:r w:rsidR="008B2880"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года;</w:t>
      </w:r>
    </w:p>
    <w:p w:rsidR="00AD5532" w:rsidRPr="00C46DC2" w:rsidRDefault="00AD5532" w:rsidP="00A05C05">
      <w:pPr>
        <w:pStyle w:val="ConsPlusCell"/>
        <w:widowControl/>
        <w:ind w:firstLine="709"/>
        <w:jc w:val="both"/>
        <w:rPr>
          <w:rFonts w:ascii="Times New Roman" w:hAnsi="Times New Roman" w:cs="Times New Roman"/>
          <w:sz w:val="28"/>
          <w:szCs w:val="28"/>
        </w:rPr>
      </w:pPr>
      <w:r w:rsidRPr="00C46DC2">
        <w:rPr>
          <w:rFonts w:ascii="Times New Roman" w:hAnsi="Times New Roman" w:cs="Times New Roman"/>
          <w:sz w:val="28"/>
          <w:szCs w:val="28"/>
        </w:rPr>
        <w:t>В 201</w:t>
      </w:r>
      <w:r w:rsidR="008B2880"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году для обеспечения эффективной занятости граждан службой занятости населения во взаимодействии с сельскими поселениями, работодателями осуществлялись следующие мероприятия:</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  </w:t>
      </w:r>
      <w:proofErr w:type="gramStart"/>
      <w:r w:rsidRPr="00C46DC2">
        <w:rPr>
          <w:rFonts w:ascii="Times New Roman" w:hAnsi="Times New Roman" w:cs="Times New Roman"/>
          <w:sz w:val="28"/>
          <w:szCs w:val="28"/>
        </w:rPr>
        <w:t>эффективный  мониторинг</w:t>
      </w:r>
      <w:proofErr w:type="gramEnd"/>
      <w:r w:rsidRPr="00C46DC2">
        <w:rPr>
          <w:rFonts w:ascii="Times New Roman" w:hAnsi="Times New Roman" w:cs="Times New Roman"/>
          <w:sz w:val="28"/>
          <w:szCs w:val="28"/>
        </w:rPr>
        <w:t xml:space="preserve"> состояния сферы занятости и рынка труда;</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 консультационная и информационная работа для граждан и работодателей по всему спектру вопросов, связанных </w:t>
      </w:r>
      <w:proofErr w:type="gramStart"/>
      <w:r w:rsidRPr="00C46DC2">
        <w:rPr>
          <w:rFonts w:ascii="Times New Roman" w:hAnsi="Times New Roman" w:cs="Times New Roman"/>
          <w:sz w:val="28"/>
          <w:szCs w:val="28"/>
        </w:rPr>
        <w:t>как  с</w:t>
      </w:r>
      <w:proofErr w:type="gramEnd"/>
      <w:r w:rsidRPr="00C46DC2">
        <w:rPr>
          <w:rFonts w:ascii="Times New Roman" w:hAnsi="Times New Roman" w:cs="Times New Roman"/>
          <w:sz w:val="28"/>
          <w:szCs w:val="28"/>
        </w:rPr>
        <w:t xml:space="preserve"> защитой от безработицы, так и </w:t>
      </w:r>
      <w:r w:rsidRPr="00C46DC2">
        <w:rPr>
          <w:rFonts w:ascii="Times New Roman" w:hAnsi="Times New Roman" w:cs="Times New Roman"/>
          <w:sz w:val="28"/>
          <w:szCs w:val="28"/>
          <w:lang w:val="en-US"/>
        </w:rPr>
        <w:t>c</w:t>
      </w:r>
      <w:r w:rsidRPr="00C46DC2">
        <w:rPr>
          <w:rFonts w:ascii="Times New Roman" w:hAnsi="Times New Roman" w:cs="Times New Roman"/>
          <w:sz w:val="28"/>
          <w:szCs w:val="28"/>
        </w:rPr>
        <w:t xml:space="preserve"> обеспечением трудовых прав работников;</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 - реализация специальных мер способствующих занятости граждан, испытывающих трудности в поиске работы (родители, воспитывающие детей-инвалидов, многодетные родители, незанятые инвалиды);</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 - социальная поддержка граждан и предоставление государственных услуг в сфере занятости, в том числе в электронном виде.</w:t>
      </w:r>
    </w:p>
    <w:p w:rsidR="00AD5532" w:rsidRPr="00C46DC2" w:rsidRDefault="00AD5532" w:rsidP="00A05C05">
      <w:pPr>
        <w:ind w:firstLine="540"/>
        <w:jc w:val="both"/>
        <w:rPr>
          <w:rFonts w:ascii="Times New Roman" w:hAnsi="Times New Roman" w:cs="Times New Roman"/>
          <w:sz w:val="28"/>
          <w:szCs w:val="28"/>
        </w:rPr>
      </w:pPr>
      <w:r w:rsidRPr="00C46DC2">
        <w:rPr>
          <w:rFonts w:ascii="Times New Roman" w:hAnsi="Times New Roman" w:cs="Times New Roman"/>
          <w:sz w:val="28"/>
          <w:szCs w:val="28"/>
        </w:rPr>
        <w:t xml:space="preserve">   Как результат в 201</w:t>
      </w:r>
      <w:r w:rsidR="009A3D28" w:rsidRPr="00C46DC2">
        <w:rPr>
          <w:rFonts w:ascii="Times New Roman" w:hAnsi="Times New Roman" w:cs="Times New Roman"/>
          <w:sz w:val="28"/>
          <w:szCs w:val="28"/>
        </w:rPr>
        <w:t>8</w:t>
      </w:r>
      <w:r w:rsidRPr="00C46DC2">
        <w:rPr>
          <w:rFonts w:ascii="Times New Roman" w:hAnsi="Times New Roman" w:cs="Times New Roman"/>
          <w:sz w:val="28"/>
          <w:szCs w:val="28"/>
        </w:rPr>
        <w:t xml:space="preserve"> году: </w:t>
      </w:r>
    </w:p>
    <w:p w:rsidR="00AD5532" w:rsidRPr="00C46DC2" w:rsidRDefault="00AD5532" w:rsidP="00B32879">
      <w:pPr>
        <w:ind w:firstLine="540"/>
        <w:jc w:val="both"/>
        <w:rPr>
          <w:rFonts w:ascii="Times New Roman" w:hAnsi="Times New Roman" w:cs="Times New Roman"/>
          <w:sz w:val="28"/>
          <w:szCs w:val="28"/>
        </w:rPr>
      </w:pPr>
      <w:r w:rsidRPr="00C46DC2">
        <w:rPr>
          <w:rFonts w:ascii="Times New Roman" w:hAnsi="Times New Roman" w:cs="Times New Roman"/>
          <w:sz w:val="28"/>
          <w:szCs w:val="28"/>
        </w:rPr>
        <w:t xml:space="preserve">1) увеличится удельный вес </w:t>
      </w:r>
      <w:proofErr w:type="gramStart"/>
      <w:r w:rsidRPr="00C46DC2">
        <w:rPr>
          <w:rFonts w:ascii="Times New Roman" w:hAnsi="Times New Roman" w:cs="Times New Roman"/>
          <w:sz w:val="28"/>
          <w:szCs w:val="28"/>
        </w:rPr>
        <w:t>численности  трудоустроенных</w:t>
      </w:r>
      <w:proofErr w:type="gramEnd"/>
      <w:r w:rsidRPr="00C46DC2">
        <w:rPr>
          <w:rFonts w:ascii="Times New Roman" w:hAnsi="Times New Roman" w:cs="Times New Roman"/>
          <w:sz w:val="28"/>
          <w:szCs w:val="28"/>
        </w:rPr>
        <w:t xml:space="preserve"> граждан в общей численности  граждан,  обратившихся в органы службы занятости района за содействием в поиске работы, – до 5</w:t>
      </w:r>
      <w:r w:rsidR="00C80457" w:rsidRPr="00C46DC2">
        <w:rPr>
          <w:rFonts w:ascii="Times New Roman" w:hAnsi="Times New Roman" w:cs="Times New Roman"/>
          <w:sz w:val="28"/>
          <w:szCs w:val="28"/>
        </w:rPr>
        <w:t>2</w:t>
      </w:r>
      <w:r w:rsidRPr="00C46DC2">
        <w:rPr>
          <w:rFonts w:ascii="Times New Roman" w:hAnsi="Times New Roman" w:cs="Times New Roman"/>
          <w:sz w:val="28"/>
          <w:szCs w:val="28"/>
        </w:rPr>
        <w:t>,</w:t>
      </w:r>
      <w:r w:rsidR="00C80457" w:rsidRPr="00C46DC2">
        <w:rPr>
          <w:rFonts w:ascii="Times New Roman" w:hAnsi="Times New Roman" w:cs="Times New Roman"/>
          <w:sz w:val="28"/>
          <w:szCs w:val="28"/>
        </w:rPr>
        <w:t>0</w:t>
      </w:r>
      <w:r w:rsidRPr="00C46DC2">
        <w:rPr>
          <w:rFonts w:ascii="Times New Roman" w:hAnsi="Times New Roman" w:cs="Times New Roman"/>
          <w:sz w:val="28"/>
          <w:szCs w:val="28"/>
        </w:rPr>
        <w:t xml:space="preserve"> % (201</w:t>
      </w:r>
      <w:r w:rsidR="00C80457"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 - 51,</w:t>
      </w:r>
      <w:r w:rsidR="00C80457" w:rsidRPr="00C46DC2">
        <w:rPr>
          <w:rFonts w:ascii="Times New Roman" w:hAnsi="Times New Roman" w:cs="Times New Roman"/>
          <w:sz w:val="28"/>
          <w:szCs w:val="28"/>
        </w:rPr>
        <w:t>1</w:t>
      </w:r>
      <w:r w:rsidRPr="00C46DC2">
        <w:rPr>
          <w:rFonts w:ascii="Times New Roman" w:hAnsi="Times New Roman" w:cs="Times New Roman"/>
          <w:sz w:val="28"/>
          <w:szCs w:val="28"/>
        </w:rPr>
        <w:t xml:space="preserve"> %);</w:t>
      </w:r>
    </w:p>
    <w:p w:rsidR="00AD5532" w:rsidRPr="00C46DC2" w:rsidRDefault="00AD5532" w:rsidP="00B32879">
      <w:pPr>
        <w:ind w:firstLine="540"/>
        <w:jc w:val="both"/>
        <w:rPr>
          <w:rFonts w:ascii="Times New Roman" w:hAnsi="Times New Roman" w:cs="Times New Roman"/>
          <w:sz w:val="28"/>
          <w:szCs w:val="28"/>
        </w:rPr>
      </w:pPr>
      <w:r w:rsidRPr="00C46DC2">
        <w:rPr>
          <w:rFonts w:ascii="Times New Roman" w:hAnsi="Times New Roman" w:cs="Times New Roman"/>
          <w:sz w:val="28"/>
          <w:szCs w:val="28"/>
        </w:rPr>
        <w:t xml:space="preserve">2) уменьшится среднегодовая численность безработных граждан до </w:t>
      </w:r>
      <w:r w:rsidR="00C80457" w:rsidRPr="00C46DC2">
        <w:rPr>
          <w:rFonts w:ascii="Times New Roman" w:hAnsi="Times New Roman" w:cs="Times New Roman"/>
          <w:sz w:val="28"/>
          <w:szCs w:val="28"/>
        </w:rPr>
        <w:t>50</w:t>
      </w:r>
      <w:r w:rsidRPr="00C46DC2">
        <w:rPr>
          <w:rFonts w:ascii="Times New Roman" w:hAnsi="Times New Roman" w:cs="Times New Roman"/>
          <w:sz w:val="28"/>
          <w:szCs w:val="28"/>
        </w:rPr>
        <w:t xml:space="preserve"> безработных граждан (201</w:t>
      </w:r>
      <w:r w:rsidR="00C80457" w:rsidRPr="00C46DC2">
        <w:rPr>
          <w:rFonts w:ascii="Times New Roman" w:hAnsi="Times New Roman" w:cs="Times New Roman"/>
          <w:sz w:val="28"/>
          <w:szCs w:val="28"/>
        </w:rPr>
        <w:t>7</w:t>
      </w:r>
      <w:r w:rsidRPr="00C46DC2">
        <w:rPr>
          <w:rFonts w:ascii="Times New Roman" w:hAnsi="Times New Roman" w:cs="Times New Roman"/>
          <w:sz w:val="28"/>
          <w:szCs w:val="28"/>
        </w:rPr>
        <w:t xml:space="preserve"> год - </w:t>
      </w:r>
      <w:r w:rsidR="00C80457" w:rsidRPr="00C46DC2">
        <w:rPr>
          <w:rFonts w:ascii="Times New Roman" w:hAnsi="Times New Roman" w:cs="Times New Roman"/>
          <w:sz w:val="28"/>
          <w:szCs w:val="28"/>
        </w:rPr>
        <w:t>5</w:t>
      </w:r>
      <w:r w:rsidRPr="00C46DC2">
        <w:rPr>
          <w:rFonts w:ascii="Times New Roman" w:hAnsi="Times New Roman" w:cs="Times New Roman"/>
          <w:sz w:val="28"/>
          <w:szCs w:val="28"/>
        </w:rPr>
        <w:t xml:space="preserve">1 человек); </w:t>
      </w:r>
    </w:p>
    <w:p w:rsidR="00AD5532" w:rsidRPr="00C46DC2" w:rsidRDefault="00AD5532" w:rsidP="00A05C05">
      <w:pPr>
        <w:ind w:firstLine="540"/>
        <w:jc w:val="both"/>
        <w:rPr>
          <w:rFonts w:ascii="Times New Roman" w:hAnsi="Times New Roman" w:cs="Times New Roman"/>
          <w:sz w:val="28"/>
          <w:szCs w:val="28"/>
        </w:rPr>
      </w:pPr>
      <w:r w:rsidRPr="00C46DC2">
        <w:rPr>
          <w:rFonts w:ascii="Times New Roman" w:hAnsi="Times New Roman" w:cs="Times New Roman"/>
          <w:sz w:val="28"/>
          <w:szCs w:val="28"/>
        </w:rPr>
        <w:t xml:space="preserve"> 3)среднегодовой уровень фиксированной безработицы – </w:t>
      </w:r>
      <w:r w:rsidR="00073FBB" w:rsidRPr="00C46DC2">
        <w:rPr>
          <w:rFonts w:ascii="Times New Roman" w:hAnsi="Times New Roman" w:cs="Times New Roman"/>
          <w:sz w:val="28"/>
          <w:szCs w:val="28"/>
        </w:rPr>
        <w:t>не превысит 1,2%</w:t>
      </w:r>
      <w:r w:rsidRPr="00C46DC2">
        <w:rPr>
          <w:rFonts w:ascii="Times New Roman" w:hAnsi="Times New Roman" w:cs="Times New Roman"/>
          <w:sz w:val="28"/>
          <w:szCs w:val="28"/>
        </w:rPr>
        <w:t>.</w:t>
      </w:r>
    </w:p>
    <w:p w:rsidR="00AD5532" w:rsidRPr="00C46DC2" w:rsidRDefault="00AD5532" w:rsidP="00A05C05">
      <w:pPr>
        <w:pStyle w:val="BodyText21"/>
        <w:ind w:firstLine="709"/>
        <w:rPr>
          <w:sz w:val="28"/>
          <w:szCs w:val="28"/>
        </w:rPr>
      </w:pPr>
      <w:r w:rsidRPr="00C46DC2">
        <w:rPr>
          <w:sz w:val="28"/>
          <w:szCs w:val="28"/>
        </w:rPr>
        <w:t xml:space="preserve">Показатели экономической активности населения, занятости и </w:t>
      </w:r>
      <w:proofErr w:type="gramStart"/>
      <w:r w:rsidRPr="00C46DC2">
        <w:rPr>
          <w:sz w:val="28"/>
          <w:szCs w:val="28"/>
        </w:rPr>
        <w:t>безработицы  в</w:t>
      </w:r>
      <w:proofErr w:type="gramEnd"/>
      <w:r w:rsidRPr="00C46DC2">
        <w:rPr>
          <w:sz w:val="28"/>
          <w:szCs w:val="28"/>
        </w:rPr>
        <w:t xml:space="preserve"> </w:t>
      </w:r>
      <w:proofErr w:type="spellStart"/>
      <w:r w:rsidRPr="00C46DC2">
        <w:rPr>
          <w:sz w:val="28"/>
          <w:szCs w:val="28"/>
        </w:rPr>
        <w:t>Троснянском</w:t>
      </w:r>
      <w:proofErr w:type="spellEnd"/>
      <w:r w:rsidRPr="00C46DC2">
        <w:rPr>
          <w:sz w:val="28"/>
          <w:szCs w:val="28"/>
        </w:rPr>
        <w:t xml:space="preserve"> районе представлены в Таблице 1.</w:t>
      </w:r>
    </w:p>
    <w:p w:rsidR="00AD5532" w:rsidRPr="00C46DC2" w:rsidRDefault="00AD5532" w:rsidP="00A05C05">
      <w:pPr>
        <w:pStyle w:val="BodyText21"/>
        <w:ind w:firstLine="709"/>
        <w:rPr>
          <w:sz w:val="28"/>
          <w:szCs w:val="28"/>
        </w:rPr>
      </w:pPr>
    </w:p>
    <w:p w:rsidR="00AD5532" w:rsidRPr="00C46DC2" w:rsidRDefault="00AD5532" w:rsidP="00A05C05">
      <w:pPr>
        <w:pStyle w:val="BodyText21"/>
        <w:ind w:firstLine="709"/>
        <w:jc w:val="right"/>
        <w:rPr>
          <w:sz w:val="28"/>
          <w:szCs w:val="28"/>
        </w:rPr>
      </w:pPr>
      <w:r w:rsidRPr="00C46DC2">
        <w:rPr>
          <w:sz w:val="28"/>
          <w:szCs w:val="28"/>
        </w:rPr>
        <w:t>Таблица 1</w:t>
      </w:r>
    </w:p>
    <w:p w:rsidR="00AD5532" w:rsidRPr="00C46DC2" w:rsidRDefault="00AD5532" w:rsidP="00A05C05">
      <w:pPr>
        <w:jc w:val="center"/>
        <w:rPr>
          <w:rFonts w:ascii="Times New Roman" w:hAnsi="Times New Roman" w:cs="Times New Roman"/>
          <w:sz w:val="28"/>
          <w:szCs w:val="28"/>
        </w:rPr>
      </w:pPr>
      <w:r w:rsidRPr="00C46DC2">
        <w:rPr>
          <w:rFonts w:ascii="Times New Roman" w:hAnsi="Times New Roman" w:cs="Times New Roman"/>
          <w:sz w:val="28"/>
          <w:szCs w:val="28"/>
        </w:rPr>
        <w:t>Показатели</w:t>
      </w:r>
    </w:p>
    <w:p w:rsidR="00AD5532" w:rsidRPr="00C46DC2" w:rsidRDefault="00AD5532" w:rsidP="00A05C05">
      <w:pPr>
        <w:jc w:val="center"/>
        <w:rPr>
          <w:rFonts w:ascii="Times New Roman" w:hAnsi="Times New Roman" w:cs="Times New Roman"/>
          <w:sz w:val="28"/>
          <w:szCs w:val="28"/>
        </w:rPr>
      </w:pPr>
      <w:r w:rsidRPr="00C46DC2">
        <w:rPr>
          <w:rFonts w:ascii="Times New Roman" w:hAnsi="Times New Roman" w:cs="Times New Roman"/>
          <w:sz w:val="28"/>
          <w:szCs w:val="28"/>
        </w:rPr>
        <w:t xml:space="preserve">экономической активности населения, занятости и безработицы   </w:t>
      </w:r>
      <w:r w:rsidRPr="00C46DC2">
        <w:rPr>
          <w:rFonts w:ascii="Times New Roman" w:hAnsi="Times New Roman" w:cs="Times New Roman"/>
          <w:sz w:val="28"/>
          <w:szCs w:val="28"/>
        </w:rPr>
        <w:br/>
        <w:t xml:space="preserve">  в </w:t>
      </w:r>
      <w:proofErr w:type="spellStart"/>
      <w:r w:rsidRPr="00C46DC2">
        <w:rPr>
          <w:rFonts w:ascii="Times New Roman" w:hAnsi="Times New Roman" w:cs="Times New Roman"/>
          <w:sz w:val="28"/>
          <w:szCs w:val="28"/>
        </w:rPr>
        <w:t>Троснянском</w:t>
      </w:r>
      <w:proofErr w:type="spellEnd"/>
      <w:r w:rsidRPr="00C46DC2">
        <w:rPr>
          <w:rFonts w:ascii="Times New Roman" w:hAnsi="Times New Roman" w:cs="Times New Roman"/>
          <w:sz w:val="28"/>
          <w:szCs w:val="28"/>
        </w:rPr>
        <w:t xml:space="preserve"> районе в 201</w:t>
      </w:r>
      <w:r w:rsidR="00B34E59" w:rsidRPr="00C46DC2">
        <w:rPr>
          <w:rFonts w:ascii="Times New Roman" w:hAnsi="Times New Roman" w:cs="Times New Roman"/>
          <w:sz w:val="28"/>
          <w:szCs w:val="28"/>
        </w:rPr>
        <w:t>6</w:t>
      </w:r>
      <w:r w:rsidRPr="00C46DC2">
        <w:rPr>
          <w:rFonts w:ascii="Times New Roman" w:hAnsi="Times New Roman" w:cs="Times New Roman"/>
          <w:sz w:val="28"/>
          <w:szCs w:val="28"/>
        </w:rPr>
        <w:t>–20</w:t>
      </w:r>
      <w:r w:rsidR="00B34E59"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годах</w:t>
      </w:r>
    </w:p>
    <w:p w:rsidR="00AD5532" w:rsidRPr="00C46DC2" w:rsidRDefault="00AD5532" w:rsidP="00A05C05">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
        <w:gridCol w:w="1774"/>
        <w:gridCol w:w="709"/>
        <w:gridCol w:w="708"/>
        <w:gridCol w:w="851"/>
        <w:gridCol w:w="804"/>
        <w:gridCol w:w="897"/>
        <w:gridCol w:w="992"/>
        <w:gridCol w:w="850"/>
        <w:gridCol w:w="898"/>
        <w:gridCol w:w="945"/>
      </w:tblGrid>
      <w:tr w:rsidR="00B34E59" w:rsidRPr="00C46DC2" w:rsidTr="006E29A3">
        <w:trPr>
          <w:trHeight w:val="306"/>
          <w:tblHeader/>
        </w:trPr>
        <w:tc>
          <w:tcPr>
            <w:tcW w:w="319" w:type="dxa"/>
            <w:vAlign w:val="center"/>
          </w:tcPr>
          <w:p w:rsidR="00B34E59" w:rsidRPr="00C46DC2" w:rsidRDefault="00B34E59" w:rsidP="00CC6C91">
            <w:pPr>
              <w:jc w:val="center"/>
              <w:rPr>
                <w:rFonts w:ascii="Times New Roman" w:hAnsi="Times New Roman" w:cs="Times New Roman"/>
                <w:b/>
              </w:rPr>
            </w:pPr>
            <w:r w:rsidRPr="00C46DC2">
              <w:rPr>
                <w:rFonts w:ascii="Times New Roman" w:hAnsi="Times New Roman" w:cs="Times New Roman"/>
                <w:b/>
                <w:sz w:val="22"/>
                <w:szCs w:val="22"/>
              </w:rPr>
              <w:t>№</w:t>
            </w:r>
          </w:p>
          <w:p w:rsidR="00B34E59" w:rsidRPr="00C46DC2" w:rsidRDefault="00B34E59" w:rsidP="00C209E5">
            <w:pPr>
              <w:ind w:left="-142" w:right="-39"/>
              <w:jc w:val="center"/>
              <w:rPr>
                <w:rFonts w:ascii="Times New Roman" w:hAnsi="Times New Roman" w:cs="Times New Roman"/>
                <w:b/>
              </w:rPr>
            </w:pPr>
          </w:p>
        </w:tc>
        <w:tc>
          <w:tcPr>
            <w:tcW w:w="1774" w:type="dxa"/>
            <w:vAlign w:val="center"/>
          </w:tcPr>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z w:val="22"/>
                <w:szCs w:val="22"/>
              </w:rPr>
              <w:t>Показатели  (в среднегодовом исчислении)</w:t>
            </w:r>
          </w:p>
        </w:tc>
        <w:tc>
          <w:tcPr>
            <w:tcW w:w="709" w:type="dxa"/>
            <w:vAlign w:val="center"/>
          </w:tcPr>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2016</w:t>
            </w:r>
          </w:p>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pacing w:val="-20"/>
                <w:sz w:val="22"/>
                <w:szCs w:val="22"/>
              </w:rPr>
              <w:t>факт</w:t>
            </w:r>
          </w:p>
        </w:tc>
        <w:tc>
          <w:tcPr>
            <w:tcW w:w="708" w:type="dxa"/>
            <w:vAlign w:val="center"/>
          </w:tcPr>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2017</w:t>
            </w:r>
          </w:p>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факт</w:t>
            </w:r>
          </w:p>
        </w:tc>
        <w:tc>
          <w:tcPr>
            <w:tcW w:w="851" w:type="dxa"/>
            <w:vAlign w:val="center"/>
          </w:tcPr>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2018</w:t>
            </w:r>
          </w:p>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оценка</w:t>
            </w:r>
          </w:p>
        </w:tc>
        <w:tc>
          <w:tcPr>
            <w:tcW w:w="804" w:type="dxa"/>
            <w:vAlign w:val="center"/>
          </w:tcPr>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2019</w:t>
            </w:r>
          </w:p>
          <w:p w:rsidR="00B34E59" w:rsidRPr="00C46DC2" w:rsidRDefault="00B34E59" w:rsidP="006E29A3">
            <w:pPr>
              <w:ind w:left="-121" w:right="-108"/>
              <w:jc w:val="center"/>
              <w:rPr>
                <w:rFonts w:ascii="Times New Roman" w:hAnsi="Times New Roman" w:cs="Times New Roman"/>
                <w:b/>
                <w:spacing w:val="-20"/>
              </w:rPr>
            </w:pPr>
            <w:r w:rsidRPr="00C46DC2">
              <w:rPr>
                <w:rFonts w:ascii="Times New Roman" w:hAnsi="Times New Roman" w:cs="Times New Roman"/>
                <w:b/>
                <w:spacing w:val="-20"/>
                <w:sz w:val="22"/>
                <w:szCs w:val="22"/>
              </w:rPr>
              <w:t>прогноз</w:t>
            </w:r>
          </w:p>
        </w:tc>
        <w:tc>
          <w:tcPr>
            <w:tcW w:w="897" w:type="dxa"/>
            <w:vAlign w:val="center"/>
          </w:tcPr>
          <w:p w:rsidR="00B34E59" w:rsidRPr="00C46DC2" w:rsidRDefault="00B34E59" w:rsidP="006E29A3">
            <w:pPr>
              <w:ind w:left="-61"/>
              <w:jc w:val="center"/>
              <w:rPr>
                <w:rFonts w:ascii="Times New Roman" w:hAnsi="Times New Roman" w:cs="Times New Roman"/>
                <w:b/>
                <w:spacing w:val="-20"/>
              </w:rPr>
            </w:pPr>
            <w:r w:rsidRPr="00C46DC2">
              <w:rPr>
                <w:rFonts w:ascii="Times New Roman" w:hAnsi="Times New Roman" w:cs="Times New Roman"/>
                <w:b/>
                <w:spacing w:val="-20"/>
                <w:sz w:val="22"/>
                <w:szCs w:val="22"/>
              </w:rPr>
              <w:t>2020</w:t>
            </w:r>
          </w:p>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pacing w:val="-20"/>
                <w:sz w:val="22"/>
                <w:szCs w:val="22"/>
              </w:rPr>
              <w:t>прогноз</w:t>
            </w:r>
          </w:p>
        </w:tc>
        <w:tc>
          <w:tcPr>
            <w:tcW w:w="992" w:type="dxa"/>
            <w:vAlign w:val="center"/>
          </w:tcPr>
          <w:p w:rsidR="00B34E59" w:rsidRPr="00C46DC2" w:rsidRDefault="00B34E59" w:rsidP="006E29A3">
            <w:pPr>
              <w:ind w:left="-18" w:right="-182" w:hanging="180"/>
              <w:jc w:val="center"/>
              <w:rPr>
                <w:rFonts w:ascii="Times New Roman" w:hAnsi="Times New Roman" w:cs="Times New Roman"/>
                <w:b/>
                <w:spacing w:val="-20"/>
              </w:rPr>
            </w:pPr>
            <w:r w:rsidRPr="00C46DC2">
              <w:rPr>
                <w:rFonts w:ascii="Times New Roman" w:hAnsi="Times New Roman" w:cs="Times New Roman"/>
                <w:b/>
                <w:spacing w:val="-20"/>
                <w:sz w:val="22"/>
                <w:szCs w:val="22"/>
              </w:rPr>
              <w:t>2021</w:t>
            </w:r>
          </w:p>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pacing w:val="-20"/>
                <w:sz w:val="22"/>
                <w:szCs w:val="22"/>
              </w:rPr>
              <w:t>прогноз</w:t>
            </w:r>
          </w:p>
        </w:tc>
        <w:tc>
          <w:tcPr>
            <w:tcW w:w="850" w:type="dxa"/>
            <w:vAlign w:val="center"/>
          </w:tcPr>
          <w:p w:rsidR="00B34E59" w:rsidRPr="00C46DC2" w:rsidRDefault="00B34E59" w:rsidP="006E29A3">
            <w:pPr>
              <w:jc w:val="center"/>
              <w:rPr>
                <w:rFonts w:ascii="Times New Roman" w:hAnsi="Times New Roman" w:cs="Times New Roman"/>
                <w:b/>
                <w:spacing w:val="-20"/>
              </w:rPr>
            </w:pPr>
            <w:r w:rsidRPr="00C46DC2">
              <w:rPr>
                <w:rFonts w:ascii="Times New Roman" w:hAnsi="Times New Roman" w:cs="Times New Roman"/>
                <w:b/>
                <w:spacing w:val="-20"/>
                <w:sz w:val="22"/>
                <w:szCs w:val="22"/>
              </w:rPr>
              <w:t>2022</w:t>
            </w:r>
          </w:p>
          <w:p w:rsidR="00B34E59" w:rsidRPr="00C46DC2" w:rsidRDefault="00B34E59" w:rsidP="006E29A3">
            <w:pPr>
              <w:ind w:left="-108" w:right="-108"/>
              <w:jc w:val="center"/>
              <w:rPr>
                <w:rFonts w:ascii="Times New Roman" w:hAnsi="Times New Roman" w:cs="Times New Roman"/>
                <w:b/>
              </w:rPr>
            </w:pPr>
            <w:r w:rsidRPr="00C46DC2">
              <w:rPr>
                <w:rFonts w:ascii="Times New Roman" w:hAnsi="Times New Roman" w:cs="Times New Roman"/>
                <w:b/>
                <w:spacing w:val="-20"/>
                <w:sz w:val="22"/>
                <w:szCs w:val="22"/>
              </w:rPr>
              <w:t>прогноз</w:t>
            </w:r>
          </w:p>
        </w:tc>
        <w:tc>
          <w:tcPr>
            <w:tcW w:w="898" w:type="dxa"/>
            <w:vAlign w:val="center"/>
          </w:tcPr>
          <w:p w:rsidR="00B34E59" w:rsidRPr="00C46DC2" w:rsidRDefault="00B34E59" w:rsidP="006E29A3">
            <w:pPr>
              <w:ind w:left="-108" w:right="-150"/>
              <w:jc w:val="center"/>
              <w:rPr>
                <w:rFonts w:ascii="Times New Roman" w:hAnsi="Times New Roman" w:cs="Times New Roman"/>
                <w:b/>
                <w:spacing w:val="-20"/>
              </w:rPr>
            </w:pPr>
            <w:r w:rsidRPr="00C46DC2">
              <w:rPr>
                <w:rFonts w:ascii="Times New Roman" w:hAnsi="Times New Roman" w:cs="Times New Roman"/>
                <w:b/>
                <w:spacing w:val="-20"/>
                <w:sz w:val="22"/>
                <w:szCs w:val="22"/>
              </w:rPr>
              <w:t>2023</w:t>
            </w:r>
          </w:p>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pacing w:val="-20"/>
                <w:sz w:val="22"/>
                <w:szCs w:val="22"/>
              </w:rPr>
              <w:t>прогноз</w:t>
            </w:r>
          </w:p>
        </w:tc>
        <w:tc>
          <w:tcPr>
            <w:tcW w:w="945" w:type="dxa"/>
            <w:vAlign w:val="center"/>
          </w:tcPr>
          <w:p w:rsidR="00B34E59" w:rsidRPr="00C46DC2" w:rsidRDefault="00B34E59" w:rsidP="006E29A3">
            <w:pPr>
              <w:ind w:right="-150"/>
              <w:jc w:val="center"/>
              <w:rPr>
                <w:rFonts w:ascii="Times New Roman" w:hAnsi="Times New Roman" w:cs="Times New Roman"/>
                <w:b/>
                <w:spacing w:val="-20"/>
              </w:rPr>
            </w:pPr>
            <w:r w:rsidRPr="00C46DC2">
              <w:rPr>
                <w:rFonts w:ascii="Times New Roman" w:hAnsi="Times New Roman" w:cs="Times New Roman"/>
                <w:b/>
                <w:spacing w:val="-20"/>
                <w:sz w:val="22"/>
                <w:szCs w:val="22"/>
              </w:rPr>
              <w:t>2024</w:t>
            </w:r>
          </w:p>
          <w:p w:rsidR="00B34E59" w:rsidRPr="00C46DC2" w:rsidRDefault="00B34E59" w:rsidP="006E29A3">
            <w:pPr>
              <w:jc w:val="center"/>
              <w:rPr>
                <w:rFonts w:ascii="Times New Roman" w:hAnsi="Times New Roman" w:cs="Times New Roman"/>
                <w:b/>
              </w:rPr>
            </w:pPr>
            <w:r w:rsidRPr="00C46DC2">
              <w:rPr>
                <w:rFonts w:ascii="Times New Roman" w:hAnsi="Times New Roman" w:cs="Times New Roman"/>
                <w:b/>
                <w:spacing w:val="-20"/>
                <w:sz w:val="22"/>
                <w:szCs w:val="22"/>
              </w:rPr>
              <w:t>прогноз</w:t>
            </w:r>
          </w:p>
        </w:tc>
      </w:tr>
      <w:tr w:rsidR="00B34E59" w:rsidRPr="00C46DC2" w:rsidTr="006E29A3">
        <w:trPr>
          <w:trHeight w:val="234"/>
          <w:tblHeader/>
        </w:trPr>
        <w:tc>
          <w:tcPr>
            <w:tcW w:w="319" w:type="dxa"/>
            <w:vAlign w:val="center"/>
          </w:tcPr>
          <w:p w:rsidR="00B34E59" w:rsidRPr="00C46DC2" w:rsidRDefault="00B34E59" w:rsidP="009D6226">
            <w:pPr>
              <w:jc w:val="center"/>
              <w:rPr>
                <w:rFonts w:ascii="Times New Roman" w:hAnsi="Times New Roman" w:cs="Times New Roman"/>
                <w:sz w:val="16"/>
                <w:szCs w:val="16"/>
              </w:rPr>
            </w:pPr>
            <w:r w:rsidRPr="00C46DC2">
              <w:rPr>
                <w:rFonts w:ascii="Times New Roman" w:hAnsi="Times New Roman" w:cs="Times New Roman"/>
                <w:sz w:val="16"/>
                <w:szCs w:val="16"/>
              </w:rPr>
              <w:t>1</w:t>
            </w:r>
          </w:p>
        </w:tc>
        <w:tc>
          <w:tcPr>
            <w:tcW w:w="1774" w:type="dxa"/>
            <w:vAlign w:val="center"/>
          </w:tcPr>
          <w:p w:rsidR="00B34E59" w:rsidRPr="00C46DC2" w:rsidRDefault="00B34E59" w:rsidP="009D6226">
            <w:pPr>
              <w:jc w:val="center"/>
              <w:rPr>
                <w:rFonts w:ascii="Times New Roman" w:hAnsi="Times New Roman" w:cs="Times New Roman"/>
                <w:sz w:val="16"/>
                <w:szCs w:val="16"/>
              </w:rPr>
            </w:pPr>
            <w:r w:rsidRPr="00C46DC2">
              <w:rPr>
                <w:rFonts w:ascii="Times New Roman" w:hAnsi="Times New Roman" w:cs="Times New Roman"/>
                <w:sz w:val="16"/>
                <w:szCs w:val="16"/>
              </w:rPr>
              <w:t>2</w:t>
            </w:r>
          </w:p>
        </w:tc>
        <w:tc>
          <w:tcPr>
            <w:tcW w:w="709" w:type="dxa"/>
            <w:vAlign w:val="center"/>
          </w:tcPr>
          <w:p w:rsidR="00B34E59" w:rsidRPr="00C46DC2" w:rsidRDefault="00B34E59" w:rsidP="006E29A3">
            <w:pPr>
              <w:jc w:val="center"/>
              <w:rPr>
                <w:rFonts w:ascii="Times New Roman" w:hAnsi="Times New Roman" w:cs="Times New Roman"/>
                <w:sz w:val="16"/>
                <w:szCs w:val="16"/>
              </w:rPr>
            </w:pPr>
            <w:r w:rsidRPr="00C46DC2">
              <w:rPr>
                <w:rFonts w:ascii="Times New Roman" w:hAnsi="Times New Roman" w:cs="Times New Roman"/>
                <w:sz w:val="16"/>
                <w:szCs w:val="16"/>
              </w:rPr>
              <w:t>3</w:t>
            </w:r>
          </w:p>
        </w:tc>
        <w:tc>
          <w:tcPr>
            <w:tcW w:w="708"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4</w:t>
            </w:r>
          </w:p>
        </w:tc>
        <w:tc>
          <w:tcPr>
            <w:tcW w:w="851"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5</w:t>
            </w:r>
          </w:p>
        </w:tc>
        <w:tc>
          <w:tcPr>
            <w:tcW w:w="804"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6</w:t>
            </w:r>
          </w:p>
        </w:tc>
        <w:tc>
          <w:tcPr>
            <w:tcW w:w="897"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7</w:t>
            </w:r>
          </w:p>
        </w:tc>
        <w:tc>
          <w:tcPr>
            <w:tcW w:w="992"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8</w:t>
            </w:r>
          </w:p>
        </w:tc>
        <w:tc>
          <w:tcPr>
            <w:tcW w:w="850"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9</w:t>
            </w:r>
          </w:p>
        </w:tc>
        <w:tc>
          <w:tcPr>
            <w:tcW w:w="898"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10</w:t>
            </w:r>
          </w:p>
        </w:tc>
        <w:tc>
          <w:tcPr>
            <w:tcW w:w="945" w:type="dxa"/>
            <w:vAlign w:val="center"/>
          </w:tcPr>
          <w:p w:rsidR="00B34E59" w:rsidRPr="00C46DC2" w:rsidRDefault="006E29A3" w:rsidP="006E29A3">
            <w:pPr>
              <w:jc w:val="center"/>
              <w:rPr>
                <w:rFonts w:ascii="Times New Roman" w:hAnsi="Times New Roman" w:cs="Times New Roman"/>
                <w:sz w:val="16"/>
                <w:szCs w:val="16"/>
              </w:rPr>
            </w:pPr>
            <w:r w:rsidRPr="00C46DC2">
              <w:rPr>
                <w:rFonts w:ascii="Times New Roman" w:hAnsi="Times New Roman" w:cs="Times New Roman"/>
                <w:sz w:val="16"/>
                <w:szCs w:val="16"/>
              </w:rPr>
              <w:t>11</w:t>
            </w:r>
          </w:p>
        </w:tc>
      </w:tr>
      <w:tr w:rsidR="006E29A3" w:rsidRPr="00C46DC2" w:rsidTr="006E29A3">
        <w:trPr>
          <w:trHeight w:val="520"/>
        </w:trPr>
        <w:tc>
          <w:tcPr>
            <w:tcW w:w="319" w:type="dxa"/>
            <w:vAlign w:val="center"/>
          </w:tcPr>
          <w:p w:rsidR="006E29A3" w:rsidRPr="00C46DC2" w:rsidRDefault="006E29A3" w:rsidP="0091240B">
            <w:pPr>
              <w:ind w:left="-64"/>
              <w:jc w:val="center"/>
              <w:rPr>
                <w:rFonts w:ascii="Times New Roman" w:hAnsi="Times New Roman" w:cs="Times New Roman"/>
                <w:sz w:val="18"/>
                <w:szCs w:val="18"/>
              </w:rPr>
            </w:pPr>
            <w:r w:rsidRPr="00C46DC2">
              <w:rPr>
                <w:rFonts w:ascii="Times New Roman" w:hAnsi="Times New Roman" w:cs="Times New Roman"/>
                <w:sz w:val="18"/>
                <w:szCs w:val="18"/>
              </w:rPr>
              <w:t>1.</w:t>
            </w:r>
          </w:p>
        </w:tc>
        <w:tc>
          <w:tcPr>
            <w:tcW w:w="1774" w:type="dxa"/>
          </w:tcPr>
          <w:p w:rsidR="001279E0" w:rsidRPr="00C46DC2" w:rsidRDefault="001279E0" w:rsidP="00C64083">
            <w:pPr>
              <w:rPr>
                <w:rFonts w:ascii="Times New Roman" w:hAnsi="Times New Roman" w:cs="Times New Roman"/>
              </w:rPr>
            </w:pPr>
          </w:p>
          <w:p w:rsidR="006E29A3" w:rsidRPr="00C46DC2" w:rsidRDefault="006E29A3" w:rsidP="00C64083">
            <w:pPr>
              <w:rPr>
                <w:rFonts w:ascii="Times New Roman" w:hAnsi="Times New Roman" w:cs="Times New Roman"/>
              </w:rPr>
            </w:pPr>
            <w:r w:rsidRPr="00C46DC2">
              <w:rPr>
                <w:rFonts w:ascii="Times New Roman" w:hAnsi="Times New Roman" w:cs="Times New Roman"/>
                <w:sz w:val="22"/>
                <w:szCs w:val="22"/>
              </w:rPr>
              <w:t xml:space="preserve"> Численность экономически </w:t>
            </w:r>
            <w:r w:rsidRPr="00C46DC2">
              <w:rPr>
                <w:rFonts w:ascii="Times New Roman" w:hAnsi="Times New Roman" w:cs="Times New Roman"/>
                <w:sz w:val="22"/>
                <w:szCs w:val="22"/>
              </w:rPr>
              <w:lastRenderedPageBreak/>
              <w:t>активного населения, человек</w:t>
            </w:r>
          </w:p>
          <w:p w:rsidR="001279E0" w:rsidRPr="00C46DC2" w:rsidRDefault="001279E0" w:rsidP="00C64083">
            <w:pPr>
              <w:rPr>
                <w:rFonts w:ascii="Times New Roman" w:hAnsi="Times New Roman" w:cs="Times New Roman"/>
              </w:rPr>
            </w:pPr>
          </w:p>
        </w:tc>
        <w:tc>
          <w:tcPr>
            <w:tcW w:w="709" w:type="dxa"/>
            <w:vAlign w:val="center"/>
          </w:tcPr>
          <w:p w:rsidR="006E29A3" w:rsidRPr="00C46DC2" w:rsidRDefault="006E29A3" w:rsidP="00073FBB">
            <w:pPr>
              <w:ind w:left="-100"/>
              <w:jc w:val="center"/>
              <w:rPr>
                <w:rFonts w:ascii="Times New Roman" w:hAnsi="Times New Roman" w:cs="Times New Roman"/>
              </w:rPr>
            </w:pPr>
            <w:r w:rsidRPr="00C46DC2">
              <w:rPr>
                <w:rFonts w:ascii="Times New Roman" w:hAnsi="Times New Roman" w:cs="Times New Roman"/>
              </w:rPr>
              <w:lastRenderedPageBreak/>
              <w:t xml:space="preserve">4 </w:t>
            </w:r>
            <w:r w:rsidR="00073FBB" w:rsidRPr="00C46DC2">
              <w:rPr>
                <w:rFonts w:ascii="Times New Roman" w:hAnsi="Times New Roman" w:cs="Times New Roman"/>
              </w:rPr>
              <w:t>4</w:t>
            </w:r>
            <w:r w:rsidRPr="00C46DC2">
              <w:rPr>
                <w:rFonts w:ascii="Times New Roman" w:hAnsi="Times New Roman" w:cs="Times New Roman"/>
              </w:rPr>
              <w:t>00</w:t>
            </w:r>
          </w:p>
        </w:tc>
        <w:tc>
          <w:tcPr>
            <w:tcW w:w="708" w:type="dxa"/>
            <w:vAlign w:val="center"/>
          </w:tcPr>
          <w:p w:rsidR="006E29A3" w:rsidRPr="00C46DC2" w:rsidRDefault="006E29A3" w:rsidP="00880065">
            <w:pPr>
              <w:ind w:left="-100"/>
              <w:jc w:val="center"/>
              <w:rPr>
                <w:rFonts w:ascii="Times New Roman" w:hAnsi="Times New Roman" w:cs="Times New Roman"/>
              </w:rPr>
            </w:pPr>
            <w:r w:rsidRPr="00C46DC2">
              <w:rPr>
                <w:rFonts w:ascii="Times New Roman" w:hAnsi="Times New Roman" w:cs="Times New Roman"/>
              </w:rPr>
              <w:t xml:space="preserve">4 </w:t>
            </w:r>
            <w:r w:rsidR="00880065" w:rsidRPr="00C46DC2">
              <w:rPr>
                <w:rFonts w:ascii="Times New Roman" w:hAnsi="Times New Roman" w:cs="Times New Roman"/>
              </w:rPr>
              <w:t>4</w:t>
            </w:r>
            <w:r w:rsidRPr="00C46DC2">
              <w:rPr>
                <w:rFonts w:ascii="Times New Roman" w:hAnsi="Times New Roman" w:cs="Times New Roman"/>
              </w:rPr>
              <w:t>00</w:t>
            </w:r>
          </w:p>
        </w:tc>
        <w:tc>
          <w:tcPr>
            <w:tcW w:w="851" w:type="dxa"/>
            <w:vAlign w:val="center"/>
          </w:tcPr>
          <w:p w:rsidR="006E29A3" w:rsidRPr="00C46DC2" w:rsidRDefault="00880065" w:rsidP="006E29A3">
            <w:pPr>
              <w:ind w:left="-100" w:right="-108"/>
              <w:jc w:val="center"/>
              <w:rPr>
                <w:rFonts w:ascii="Times New Roman" w:hAnsi="Times New Roman" w:cs="Times New Roman"/>
              </w:rPr>
            </w:pPr>
            <w:r w:rsidRPr="00C46DC2">
              <w:rPr>
                <w:rFonts w:ascii="Times New Roman" w:hAnsi="Times New Roman" w:cs="Times New Roman"/>
              </w:rPr>
              <w:t>4 300</w:t>
            </w:r>
          </w:p>
        </w:tc>
        <w:tc>
          <w:tcPr>
            <w:tcW w:w="804"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c>
          <w:tcPr>
            <w:tcW w:w="897"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c>
          <w:tcPr>
            <w:tcW w:w="992"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c>
          <w:tcPr>
            <w:tcW w:w="850"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c>
          <w:tcPr>
            <w:tcW w:w="898"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c>
          <w:tcPr>
            <w:tcW w:w="945" w:type="dxa"/>
            <w:vAlign w:val="center"/>
          </w:tcPr>
          <w:p w:rsidR="006E29A3" w:rsidRPr="00C46DC2" w:rsidRDefault="00880065" w:rsidP="006E29A3">
            <w:pPr>
              <w:ind w:left="-100"/>
              <w:jc w:val="center"/>
              <w:rPr>
                <w:rFonts w:ascii="Times New Roman" w:hAnsi="Times New Roman" w:cs="Times New Roman"/>
              </w:rPr>
            </w:pPr>
            <w:r w:rsidRPr="00C46DC2">
              <w:rPr>
                <w:rFonts w:ascii="Times New Roman" w:hAnsi="Times New Roman" w:cs="Times New Roman"/>
              </w:rPr>
              <w:t>4 300</w:t>
            </w:r>
          </w:p>
        </w:tc>
      </w:tr>
      <w:tr w:rsidR="006E29A3" w:rsidRPr="00C46DC2" w:rsidTr="006E29A3">
        <w:trPr>
          <w:trHeight w:val="1214"/>
        </w:trPr>
        <w:tc>
          <w:tcPr>
            <w:tcW w:w="319" w:type="dxa"/>
            <w:vAlign w:val="center"/>
          </w:tcPr>
          <w:p w:rsidR="006E29A3" w:rsidRPr="00C46DC2" w:rsidRDefault="006E29A3" w:rsidP="0091240B">
            <w:pPr>
              <w:ind w:left="-64"/>
              <w:jc w:val="center"/>
              <w:rPr>
                <w:rFonts w:ascii="Times New Roman" w:hAnsi="Times New Roman" w:cs="Times New Roman"/>
                <w:sz w:val="18"/>
                <w:szCs w:val="18"/>
              </w:rPr>
            </w:pPr>
            <w:r w:rsidRPr="00C46DC2">
              <w:rPr>
                <w:rFonts w:ascii="Times New Roman" w:hAnsi="Times New Roman" w:cs="Times New Roman"/>
                <w:sz w:val="18"/>
                <w:szCs w:val="18"/>
              </w:rPr>
              <w:lastRenderedPageBreak/>
              <w:t>2.</w:t>
            </w:r>
          </w:p>
        </w:tc>
        <w:tc>
          <w:tcPr>
            <w:tcW w:w="1774" w:type="dxa"/>
          </w:tcPr>
          <w:p w:rsidR="001279E0" w:rsidRPr="00C46DC2" w:rsidRDefault="006E29A3" w:rsidP="00B34E59">
            <w:pPr>
              <w:ind w:left="-78" w:right="-108"/>
              <w:rPr>
                <w:rFonts w:ascii="Times New Roman" w:hAnsi="Times New Roman" w:cs="Times New Roman"/>
              </w:rPr>
            </w:pPr>
            <w:r w:rsidRPr="00C46DC2">
              <w:rPr>
                <w:rFonts w:ascii="Times New Roman" w:hAnsi="Times New Roman" w:cs="Times New Roman"/>
                <w:sz w:val="22"/>
                <w:szCs w:val="22"/>
              </w:rPr>
              <w:t xml:space="preserve"> </w:t>
            </w:r>
          </w:p>
          <w:p w:rsidR="006E29A3" w:rsidRPr="00C46DC2" w:rsidRDefault="006E29A3" w:rsidP="00B34E59">
            <w:pPr>
              <w:ind w:left="-78" w:right="-108"/>
              <w:rPr>
                <w:rFonts w:ascii="Times New Roman" w:hAnsi="Times New Roman" w:cs="Times New Roman"/>
              </w:rPr>
            </w:pPr>
            <w:r w:rsidRPr="00C46DC2">
              <w:rPr>
                <w:rFonts w:ascii="Times New Roman" w:hAnsi="Times New Roman" w:cs="Times New Roman"/>
                <w:sz w:val="22"/>
                <w:szCs w:val="22"/>
              </w:rPr>
              <w:t xml:space="preserve">Численность безработных, зарегистрированных в органах службы занятости населения района </w:t>
            </w:r>
            <w:proofErr w:type="gramStart"/>
            <w:r w:rsidRPr="00C46DC2">
              <w:rPr>
                <w:rFonts w:ascii="Times New Roman" w:hAnsi="Times New Roman" w:cs="Times New Roman"/>
                <w:sz w:val="22"/>
                <w:szCs w:val="22"/>
              </w:rPr>
              <w:t>на  начало</w:t>
            </w:r>
            <w:proofErr w:type="gramEnd"/>
            <w:r w:rsidRPr="00C46DC2">
              <w:rPr>
                <w:rFonts w:ascii="Times New Roman" w:hAnsi="Times New Roman" w:cs="Times New Roman"/>
                <w:sz w:val="22"/>
                <w:szCs w:val="22"/>
              </w:rPr>
              <w:t xml:space="preserve"> года, человек</w:t>
            </w:r>
          </w:p>
          <w:p w:rsidR="001279E0" w:rsidRPr="00C46DC2" w:rsidRDefault="001279E0" w:rsidP="00B34E59">
            <w:pPr>
              <w:ind w:left="-78" w:right="-108"/>
              <w:rPr>
                <w:rFonts w:ascii="Times New Roman" w:hAnsi="Times New Roman" w:cs="Times New Roman"/>
              </w:rPr>
            </w:pPr>
          </w:p>
        </w:tc>
        <w:tc>
          <w:tcPr>
            <w:tcW w:w="709" w:type="dxa"/>
            <w:vAlign w:val="center"/>
          </w:tcPr>
          <w:p w:rsidR="006E29A3" w:rsidRPr="00C46DC2" w:rsidRDefault="00073FBB" w:rsidP="00133D5C">
            <w:pPr>
              <w:jc w:val="center"/>
              <w:rPr>
                <w:rFonts w:ascii="Times New Roman" w:hAnsi="Times New Roman" w:cs="Times New Roman"/>
              </w:rPr>
            </w:pPr>
            <w:r w:rsidRPr="00C46DC2">
              <w:rPr>
                <w:rFonts w:ascii="Times New Roman" w:hAnsi="Times New Roman" w:cs="Times New Roman"/>
              </w:rPr>
              <w:t>44</w:t>
            </w:r>
          </w:p>
        </w:tc>
        <w:tc>
          <w:tcPr>
            <w:tcW w:w="708" w:type="dxa"/>
            <w:vAlign w:val="center"/>
          </w:tcPr>
          <w:p w:rsidR="006E29A3" w:rsidRPr="00C46DC2" w:rsidRDefault="00073FBB" w:rsidP="00133D5C">
            <w:pPr>
              <w:jc w:val="center"/>
              <w:rPr>
                <w:rFonts w:ascii="Times New Roman" w:hAnsi="Times New Roman" w:cs="Times New Roman"/>
              </w:rPr>
            </w:pPr>
            <w:r w:rsidRPr="00C46DC2">
              <w:rPr>
                <w:rFonts w:ascii="Times New Roman" w:hAnsi="Times New Roman" w:cs="Times New Roman"/>
              </w:rPr>
              <w:t>49</w:t>
            </w:r>
          </w:p>
        </w:tc>
        <w:tc>
          <w:tcPr>
            <w:tcW w:w="851"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46</w:t>
            </w:r>
          </w:p>
        </w:tc>
        <w:tc>
          <w:tcPr>
            <w:tcW w:w="804"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47</w:t>
            </w:r>
          </w:p>
        </w:tc>
        <w:tc>
          <w:tcPr>
            <w:tcW w:w="897"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48</w:t>
            </w:r>
          </w:p>
        </w:tc>
        <w:tc>
          <w:tcPr>
            <w:tcW w:w="992"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49</w:t>
            </w:r>
          </w:p>
        </w:tc>
        <w:tc>
          <w:tcPr>
            <w:tcW w:w="850"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50</w:t>
            </w:r>
          </w:p>
        </w:tc>
        <w:tc>
          <w:tcPr>
            <w:tcW w:w="898"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51</w:t>
            </w:r>
          </w:p>
        </w:tc>
        <w:tc>
          <w:tcPr>
            <w:tcW w:w="945"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52</w:t>
            </w:r>
          </w:p>
        </w:tc>
      </w:tr>
      <w:tr w:rsidR="006E29A3" w:rsidRPr="00C46DC2" w:rsidTr="006E29A3">
        <w:trPr>
          <w:trHeight w:val="347"/>
        </w:trPr>
        <w:tc>
          <w:tcPr>
            <w:tcW w:w="319" w:type="dxa"/>
            <w:vAlign w:val="center"/>
          </w:tcPr>
          <w:p w:rsidR="006E29A3" w:rsidRPr="00C46DC2" w:rsidRDefault="006E29A3" w:rsidP="0091240B">
            <w:pPr>
              <w:ind w:left="-64"/>
              <w:jc w:val="center"/>
              <w:rPr>
                <w:rFonts w:ascii="Times New Roman" w:hAnsi="Times New Roman" w:cs="Times New Roman"/>
                <w:sz w:val="18"/>
                <w:szCs w:val="18"/>
              </w:rPr>
            </w:pPr>
            <w:r w:rsidRPr="00C46DC2">
              <w:rPr>
                <w:rFonts w:ascii="Times New Roman" w:hAnsi="Times New Roman" w:cs="Times New Roman"/>
                <w:sz w:val="18"/>
                <w:szCs w:val="18"/>
              </w:rPr>
              <w:t>3.</w:t>
            </w:r>
          </w:p>
        </w:tc>
        <w:tc>
          <w:tcPr>
            <w:tcW w:w="1774" w:type="dxa"/>
          </w:tcPr>
          <w:p w:rsidR="001279E0" w:rsidRPr="00C46DC2" w:rsidRDefault="001279E0" w:rsidP="00612A11">
            <w:pPr>
              <w:rPr>
                <w:rFonts w:ascii="Times New Roman" w:hAnsi="Times New Roman" w:cs="Times New Roman"/>
              </w:rPr>
            </w:pPr>
          </w:p>
          <w:p w:rsidR="006E29A3" w:rsidRPr="00C46DC2" w:rsidRDefault="006E29A3" w:rsidP="00612A11">
            <w:pPr>
              <w:rPr>
                <w:rFonts w:ascii="Times New Roman" w:hAnsi="Times New Roman" w:cs="Times New Roman"/>
              </w:rPr>
            </w:pPr>
            <w:r w:rsidRPr="00C46DC2">
              <w:rPr>
                <w:rFonts w:ascii="Times New Roman" w:hAnsi="Times New Roman" w:cs="Times New Roman"/>
                <w:sz w:val="22"/>
                <w:szCs w:val="22"/>
              </w:rPr>
              <w:t xml:space="preserve"> Уровень регистрируемой безработицы, %</w:t>
            </w:r>
          </w:p>
          <w:p w:rsidR="001279E0" w:rsidRPr="00C46DC2" w:rsidRDefault="001279E0" w:rsidP="00612A11">
            <w:pPr>
              <w:rPr>
                <w:rFonts w:ascii="Times New Roman" w:hAnsi="Times New Roman" w:cs="Times New Roman"/>
              </w:rPr>
            </w:pPr>
          </w:p>
        </w:tc>
        <w:tc>
          <w:tcPr>
            <w:tcW w:w="709" w:type="dxa"/>
            <w:vAlign w:val="center"/>
          </w:tcPr>
          <w:p w:rsidR="006E29A3" w:rsidRPr="00C46DC2" w:rsidRDefault="00073FBB" w:rsidP="00073FBB">
            <w:pPr>
              <w:jc w:val="center"/>
              <w:rPr>
                <w:rFonts w:ascii="Times New Roman" w:hAnsi="Times New Roman" w:cs="Times New Roman"/>
              </w:rPr>
            </w:pPr>
            <w:r w:rsidRPr="00C46DC2">
              <w:rPr>
                <w:rFonts w:ascii="Times New Roman" w:hAnsi="Times New Roman" w:cs="Times New Roman"/>
              </w:rPr>
              <w:t>1,00</w:t>
            </w:r>
          </w:p>
        </w:tc>
        <w:tc>
          <w:tcPr>
            <w:tcW w:w="708" w:type="dxa"/>
            <w:vAlign w:val="center"/>
          </w:tcPr>
          <w:p w:rsidR="006E29A3" w:rsidRPr="00C46DC2" w:rsidRDefault="00073FBB" w:rsidP="00133D5C">
            <w:pPr>
              <w:jc w:val="center"/>
              <w:rPr>
                <w:rFonts w:ascii="Times New Roman" w:hAnsi="Times New Roman" w:cs="Times New Roman"/>
              </w:rPr>
            </w:pPr>
            <w:r w:rsidRPr="00C46DC2">
              <w:rPr>
                <w:rFonts w:ascii="Times New Roman" w:hAnsi="Times New Roman" w:cs="Times New Roman"/>
              </w:rPr>
              <w:t>1,11</w:t>
            </w:r>
          </w:p>
        </w:tc>
        <w:tc>
          <w:tcPr>
            <w:tcW w:w="851"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1,07</w:t>
            </w:r>
          </w:p>
        </w:tc>
        <w:tc>
          <w:tcPr>
            <w:tcW w:w="804"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1,09</w:t>
            </w:r>
          </w:p>
        </w:tc>
        <w:tc>
          <w:tcPr>
            <w:tcW w:w="897"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1,12</w:t>
            </w:r>
          </w:p>
        </w:tc>
        <w:tc>
          <w:tcPr>
            <w:tcW w:w="992"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1,14</w:t>
            </w:r>
          </w:p>
        </w:tc>
        <w:tc>
          <w:tcPr>
            <w:tcW w:w="850"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1,16</w:t>
            </w:r>
          </w:p>
        </w:tc>
        <w:tc>
          <w:tcPr>
            <w:tcW w:w="898"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1,19</w:t>
            </w:r>
          </w:p>
        </w:tc>
        <w:tc>
          <w:tcPr>
            <w:tcW w:w="945" w:type="dxa"/>
            <w:vAlign w:val="center"/>
          </w:tcPr>
          <w:p w:rsidR="006E29A3" w:rsidRPr="00C46DC2" w:rsidRDefault="00073FBB" w:rsidP="006E29A3">
            <w:pPr>
              <w:jc w:val="center"/>
              <w:rPr>
                <w:rFonts w:ascii="Times New Roman" w:hAnsi="Times New Roman" w:cs="Times New Roman"/>
              </w:rPr>
            </w:pPr>
            <w:r w:rsidRPr="00C46DC2">
              <w:rPr>
                <w:rFonts w:ascii="Times New Roman" w:hAnsi="Times New Roman" w:cs="Times New Roman"/>
              </w:rPr>
              <w:t>1,19</w:t>
            </w:r>
          </w:p>
        </w:tc>
      </w:tr>
    </w:tbl>
    <w:p w:rsidR="00AD5532" w:rsidRPr="00C46DC2" w:rsidRDefault="00AD5532" w:rsidP="00A05C05">
      <w:pPr>
        <w:pStyle w:val="BodyText21"/>
        <w:ind w:firstLine="0"/>
        <w:rPr>
          <w:sz w:val="20"/>
          <w:szCs w:val="20"/>
        </w:rPr>
      </w:pPr>
    </w:p>
    <w:p w:rsidR="00B34E59" w:rsidRPr="00C46DC2" w:rsidRDefault="00B34E59" w:rsidP="00A05C05">
      <w:pPr>
        <w:jc w:val="both"/>
        <w:rPr>
          <w:rFonts w:ascii="Times New Roman" w:hAnsi="Times New Roman" w:cs="Times New Roman"/>
          <w:sz w:val="20"/>
          <w:szCs w:val="20"/>
        </w:rPr>
      </w:pP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xml:space="preserve">Основные проблемы на рынке труда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отрицательно влияющие на занятость населения следующие:</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отсутствие на территории большинства населенных пунктов района работодателей-товаропроизводителей или их низкая экономическая значимость для населенного пункта повлекли существенную дифференциацию территорий сельских поселений по уровню безработицы;</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xml:space="preserve">- негативно влияет на предложение рабочей </w:t>
      </w:r>
      <w:proofErr w:type="gramStart"/>
      <w:r w:rsidRPr="00C46DC2">
        <w:rPr>
          <w:rFonts w:ascii="Times New Roman" w:hAnsi="Times New Roman" w:cs="Times New Roman"/>
          <w:sz w:val="28"/>
          <w:szCs w:val="28"/>
        </w:rPr>
        <w:t>силы  качество</w:t>
      </w:r>
      <w:proofErr w:type="gramEnd"/>
      <w:r w:rsidRPr="00C46DC2">
        <w:rPr>
          <w:rFonts w:ascii="Times New Roman" w:hAnsi="Times New Roman" w:cs="Times New Roman"/>
          <w:sz w:val="28"/>
          <w:szCs w:val="28"/>
        </w:rPr>
        <w:t xml:space="preserve"> вакантных рабочих мест. В основном на селе имеются рабочие места, которые характеризуются неблагоприятными условиями труда, имеют режим неполного рабочего времени и сезонный характер работы;</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отрицательно влияет на спрос квалифицированной рабочей силы близкое расположение города, поскольку для сельской местности характерен более низкий уровень заработной платы при равной квалификации труда и неразвитость бытовой и социальной инфраструктуры;</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xml:space="preserve">- территориальное несоответствие спроса и предложения рабочей силы, дисбаланс </w:t>
      </w:r>
      <w:proofErr w:type="gramStart"/>
      <w:r w:rsidRPr="00C46DC2">
        <w:rPr>
          <w:rFonts w:ascii="Times New Roman" w:hAnsi="Times New Roman" w:cs="Times New Roman"/>
          <w:sz w:val="28"/>
          <w:szCs w:val="28"/>
        </w:rPr>
        <w:t>по  количественному</w:t>
      </w:r>
      <w:proofErr w:type="gramEnd"/>
      <w:r w:rsidRPr="00C46DC2">
        <w:rPr>
          <w:rFonts w:ascii="Times New Roman" w:hAnsi="Times New Roman" w:cs="Times New Roman"/>
          <w:sz w:val="28"/>
          <w:szCs w:val="28"/>
        </w:rPr>
        <w:t xml:space="preserve"> и профессиональному составу, низкие зарплатные характеристики предлагаемых рабочих мест;</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низкое качество рабочей силы – почти 3</w:t>
      </w:r>
      <w:r w:rsidR="005D3EAD" w:rsidRPr="00C46DC2">
        <w:rPr>
          <w:rFonts w:ascii="Times New Roman" w:hAnsi="Times New Roman" w:cs="Times New Roman"/>
          <w:sz w:val="28"/>
          <w:szCs w:val="28"/>
        </w:rPr>
        <w:t>4</w:t>
      </w:r>
      <w:r w:rsidRPr="00C46DC2">
        <w:rPr>
          <w:rFonts w:ascii="Times New Roman" w:hAnsi="Times New Roman" w:cs="Times New Roman"/>
          <w:sz w:val="28"/>
          <w:szCs w:val="28"/>
        </w:rPr>
        <w:t xml:space="preserve"> % зарегистрированных в службе занятости безработных граждан не имеют профессионального образования;</w:t>
      </w:r>
    </w:p>
    <w:p w:rsidR="00AD5532" w:rsidRPr="00C46DC2" w:rsidRDefault="00AD5532" w:rsidP="00020FA0">
      <w:pPr>
        <w:ind w:firstLine="708"/>
        <w:jc w:val="both"/>
        <w:rPr>
          <w:rFonts w:ascii="Times New Roman" w:hAnsi="Times New Roman" w:cs="Times New Roman"/>
          <w:sz w:val="28"/>
          <w:szCs w:val="28"/>
        </w:rPr>
      </w:pPr>
      <w:r w:rsidRPr="00C46DC2">
        <w:rPr>
          <w:rFonts w:ascii="Times New Roman" w:hAnsi="Times New Roman" w:cs="Times New Roman"/>
          <w:sz w:val="28"/>
          <w:szCs w:val="28"/>
        </w:rPr>
        <w:t xml:space="preserve">- низкая конкурентоспособность отдельных категорий граждан </w:t>
      </w:r>
    </w:p>
    <w:p w:rsidR="00AD5532" w:rsidRPr="00C46DC2" w:rsidRDefault="00AD5532" w:rsidP="00667A31">
      <w:pPr>
        <w:jc w:val="both"/>
        <w:rPr>
          <w:rFonts w:ascii="Times New Roman" w:hAnsi="Times New Roman" w:cs="Times New Roman"/>
          <w:sz w:val="28"/>
          <w:szCs w:val="28"/>
        </w:rPr>
      </w:pPr>
      <w:r w:rsidRPr="00C46DC2">
        <w:rPr>
          <w:rFonts w:ascii="Times New Roman" w:hAnsi="Times New Roman" w:cs="Times New Roman"/>
          <w:sz w:val="28"/>
          <w:szCs w:val="28"/>
        </w:rPr>
        <w:t xml:space="preserve">(выпускников учреждений высшего, среднего и начального профессионального образования, </w:t>
      </w:r>
      <w:proofErr w:type="gramStart"/>
      <w:r w:rsidRPr="00C46DC2">
        <w:rPr>
          <w:rFonts w:ascii="Times New Roman" w:hAnsi="Times New Roman" w:cs="Times New Roman"/>
          <w:sz w:val="28"/>
          <w:szCs w:val="28"/>
        </w:rPr>
        <w:t>инвалидов,  женщин</w:t>
      </w:r>
      <w:proofErr w:type="gramEnd"/>
      <w:r w:rsidRPr="00C46DC2">
        <w:rPr>
          <w:rFonts w:ascii="Times New Roman" w:hAnsi="Times New Roman" w:cs="Times New Roman"/>
          <w:sz w:val="28"/>
          <w:szCs w:val="28"/>
        </w:rPr>
        <w:t>, находящихся в отпуске по уходу за ребенком  по достижении им возраста 3 лет, граждан, ищущих работу впервые, либо после длительного перерыва).</w:t>
      </w:r>
    </w:p>
    <w:p w:rsidR="00AD5532" w:rsidRPr="00C46DC2" w:rsidRDefault="00AD5532" w:rsidP="006334E7">
      <w:pPr>
        <w:pStyle w:val="BodyText21"/>
        <w:ind w:firstLine="709"/>
        <w:rPr>
          <w:sz w:val="28"/>
          <w:szCs w:val="28"/>
        </w:rPr>
      </w:pPr>
      <w:r w:rsidRPr="00C46DC2">
        <w:rPr>
          <w:sz w:val="28"/>
          <w:szCs w:val="28"/>
        </w:rPr>
        <w:lastRenderedPageBreak/>
        <w:t xml:space="preserve">Эти проблемы будут стимулировать активное обращение граждан в органы службы занятости населения за получением государственных услуг в области содействия занятости населения. Так, в поиске работы ежегодно может быть </w:t>
      </w:r>
      <w:proofErr w:type="gramStart"/>
      <w:r w:rsidRPr="00C46DC2">
        <w:rPr>
          <w:sz w:val="28"/>
          <w:szCs w:val="28"/>
        </w:rPr>
        <w:t>зарегистрировано  до</w:t>
      </w:r>
      <w:proofErr w:type="gramEnd"/>
      <w:r w:rsidRPr="00C46DC2">
        <w:rPr>
          <w:sz w:val="28"/>
          <w:szCs w:val="28"/>
        </w:rPr>
        <w:t xml:space="preserve"> 1</w:t>
      </w:r>
      <w:r w:rsidR="003F0237" w:rsidRPr="00C46DC2">
        <w:rPr>
          <w:sz w:val="28"/>
          <w:szCs w:val="28"/>
        </w:rPr>
        <w:t>7</w:t>
      </w:r>
      <w:r w:rsidRPr="00C46DC2">
        <w:rPr>
          <w:sz w:val="28"/>
          <w:szCs w:val="28"/>
        </w:rPr>
        <w:t xml:space="preserve">0 человек. </w:t>
      </w:r>
    </w:p>
    <w:p w:rsidR="00AD5532" w:rsidRPr="00C46DC2" w:rsidRDefault="00AD5532" w:rsidP="00A05C05">
      <w:pPr>
        <w:pStyle w:val="ConsPlusNormal"/>
        <w:widowControl/>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На обеспечение государственных гарантий в области содействия занятости населения и социальной поддержки безработных </w:t>
      </w:r>
      <w:proofErr w:type="gramStart"/>
      <w:r w:rsidRPr="00C46DC2">
        <w:rPr>
          <w:rFonts w:ascii="Times New Roman" w:hAnsi="Times New Roman" w:cs="Times New Roman"/>
          <w:sz w:val="28"/>
          <w:szCs w:val="28"/>
        </w:rPr>
        <w:t>граждан,  содействие</w:t>
      </w:r>
      <w:proofErr w:type="gramEnd"/>
      <w:r w:rsidRPr="00C46DC2">
        <w:rPr>
          <w:rFonts w:ascii="Times New Roman" w:hAnsi="Times New Roman" w:cs="Times New Roman"/>
          <w:sz w:val="28"/>
          <w:szCs w:val="28"/>
        </w:rPr>
        <w:t xml:space="preserve"> гражданам в трудоустройстве, повышение их конкурентоспособности на рынке труда нацелены мероприятия муниципальной программы содействия занятости населения.</w:t>
      </w:r>
    </w:p>
    <w:p w:rsidR="00AD5532" w:rsidRPr="00C46DC2" w:rsidRDefault="00AD5532" w:rsidP="00A05C05">
      <w:pPr>
        <w:pStyle w:val="ConsPlusNormal"/>
        <w:widowControl/>
        <w:ind w:firstLine="709"/>
        <w:jc w:val="both"/>
        <w:rPr>
          <w:rFonts w:ascii="Times New Roman" w:hAnsi="Times New Roman" w:cs="Times New Roman"/>
          <w:sz w:val="28"/>
          <w:szCs w:val="28"/>
        </w:rPr>
      </w:pPr>
      <w:r w:rsidRPr="00C46DC2">
        <w:rPr>
          <w:rFonts w:ascii="Times New Roman" w:hAnsi="Times New Roman" w:cs="Times New Roman"/>
          <w:sz w:val="28"/>
          <w:szCs w:val="28"/>
        </w:rPr>
        <w:t>Реализация программных мероприятий позволит ежегодно в течение 201</w:t>
      </w:r>
      <w:r w:rsidR="003F0237" w:rsidRPr="00C46DC2">
        <w:rPr>
          <w:rFonts w:ascii="Times New Roman" w:hAnsi="Times New Roman" w:cs="Times New Roman"/>
          <w:sz w:val="28"/>
          <w:szCs w:val="28"/>
        </w:rPr>
        <w:t>9</w:t>
      </w:r>
      <w:r w:rsidRPr="00C46DC2">
        <w:rPr>
          <w:rFonts w:ascii="Times New Roman" w:hAnsi="Times New Roman" w:cs="Times New Roman"/>
          <w:sz w:val="28"/>
          <w:szCs w:val="28"/>
        </w:rPr>
        <w:t xml:space="preserve"> - 20</w:t>
      </w:r>
      <w:r w:rsidR="003F0237"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годов обеспечить трудоустройство не менее 3</w:t>
      </w:r>
      <w:r w:rsidR="006B1C58" w:rsidRPr="00C46DC2">
        <w:rPr>
          <w:rFonts w:ascii="Times New Roman" w:hAnsi="Times New Roman" w:cs="Times New Roman"/>
          <w:sz w:val="28"/>
          <w:szCs w:val="28"/>
        </w:rPr>
        <w:t>8</w:t>
      </w:r>
      <w:r w:rsidRPr="00C46DC2">
        <w:rPr>
          <w:rFonts w:ascii="Times New Roman" w:hAnsi="Times New Roman" w:cs="Times New Roman"/>
          <w:sz w:val="28"/>
          <w:szCs w:val="28"/>
        </w:rPr>
        <w:t xml:space="preserve"> безработных граждан; направить на профессиональное обучение, переобучение, повышение </w:t>
      </w:r>
      <w:proofErr w:type="gramStart"/>
      <w:r w:rsidRPr="00C46DC2">
        <w:rPr>
          <w:rFonts w:ascii="Times New Roman" w:hAnsi="Times New Roman" w:cs="Times New Roman"/>
          <w:sz w:val="28"/>
          <w:szCs w:val="28"/>
        </w:rPr>
        <w:t>квалификации  свыше</w:t>
      </w:r>
      <w:proofErr w:type="gramEnd"/>
      <w:r w:rsidRPr="00C46DC2">
        <w:rPr>
          <w:rFonts w:ascii="Times New Roman" w:hAnsi="Times New Roman" w:cs="Times New Roman"/>
          <w:sz w:val="28"/>
          <w:szCs w:val="28"/>
        </w:rPr>
        <w:t xml:space="preserve"> 1</w:t>
      </w:r>
      <w:r w:rsidR="006B1C58" w:rsidRPr="00C46DC2">
        <w:rPr>
          <w:rFonts w:ascii="Times New Roman" w:hAnsi="Times New Roman" w:cs="Times New Roman"/>
          <w:sz w:val="28"/>
          <w:szCs w:val="28"/>
        </w:rPr>
        <w:t>2</w:t>
      </w:r>
      <w:r w:rsidRPr="00C46DC2">
        <w:rPr>
          <w:rFonts w:ascii="Times New Roman" w:hAnsi="Times New Roman" w:cs="Times New Roman"/>
          <w:sz w:val="28"/>
          <w:szCs w:val="28"/>
        </w:rPr>
        <w:t xml:space="preserve"> безработных граждан.</w:t>
      </w:r>
    </w:p>
    <w:p w:rsidR="00AD5532" w:rsidRPr="00C46DC2" w:rsidRDefault="00AD5532" w:rsidP="00A05C05">
      <w:pPr>
        <w:pStyle w:val="ConsPlusNormal"/>
        <w:widowControl/>
        <w:ind w:firstLine="709"/>
        <w:jc w:val="both"/>
        <w:rPr>
          <w:rFonts w:ascii="Times New Roman" w:hAnsi="Times New Roman" w:cs="Times New Roman"/>
          <w:sz w:val="28"/>
          <w:szCs w:val="28"/>
        </w:rPr>
      </w:pPr>
      <w:r w:rsidRPr="00C46DC2">
        <w:rPr>
          <w:rFonts w:ascii="Times New Roman" w:hAnsi="Times New Roman" w:cs="Times New Roman"/>
          <w:sz w:val="28"/>
          <w:szCs w:val="28"/>
        </w:rPr>
        <w:t>Показатели регистрируемого рынка труда района в 201</w:t>
      </w:r>
      <w:r w:rsidR="00905A85" w:rsidRPr="00C46DC2">
        <w:rPr>
          <w:rFonts w:ascii="Times New Roman" w:hAnsi="Times New Roman" w:cs="Times New Roman"/>
          <w:sz w:val="28"/>
          <w:szCs w:val="28"/>
        </w:rPr>
        <w:t>9-2024</w:t>
      </w:r>
      <w:r w:rsidRPr="00C46DC2">
        <w:rPr>
          <w:rFonts w:ascii="Times New Roman" w:hAnsi="Times New Roman" w:cs="Times New Roman"/>
          <w:sz w:val="28"/>
          <w:szCs w:val="28"/>
        </w:rPr>
        <w:t xml:space="preserve"> годах представлены в таблице 2. </w:t>
      </w:r>
    </w:p>
    <w:p w:rsidR="00905A85" w:rsidRPr="00C46DC2" w:rsidRDefault="00905A85" w:rsidP="00905A85">
      <w:pPr>
        <w:tabs>
          <w:tab w:val="left" w:pos="1425"/>
        </w:tabs>
        <w:jc w:val="right"/>
        <w:rPr>
          <w:rFonts w:ascii="Times New Roman" w:hAnsi="Times New Roman" w:cs="Times New Roman"/>
          <w:sz w:val="28"/>
          <w:szCs w:val="28"/>
        </w:rPr>
      </w:pPr>
      <w:r w:rsidRPr="00C46DC2">
        <w:rPr>
          <w:rFonts w:ascii="Times New Roman" w:hAnsi="Times New Roman" w:cs="Times New Roman"/>
          <w:sz w:val="28"/>
          <w:szCs w:val="28"/>
        </w:rPr>
        <w:t xml:space="preserve">     Таблица 2</w:t>
      </w:r>
    </w:p>
    <w:p w:rsidR="00905A85" w:rsidRPr="00C46DC2" w:rsidRDefault="00905A85" w:rsidP="00905A85">
      <w:pPr>
        <w:tabs>
          <w:tab w:val="left" w:pos="1425"/>
        </w:tabs>
        <w:rPr>
          <w:rFonts w:ascii="Times New Roman" w:hAnsi="Times New Roman" w:cs="Times New Roman"/>
          <w:sz w:val="20"/>
          <w:szCs w:val="20"/>
        </w:rPr>
      </w:pPr>
    </w:p>
    <w:p w:rsidR="00905A85" w:rsidRPr="00C46DC2" w:rsidRDefault="00905A85" w:rsidP="00905A85">
      <w:pPr>
        <w:tabs>
          <w:tab w:val="left" w:pos="1425"/>
        </w:tabs>
        <w:jc w:val="center"/>
        <w:rPr>
          <w:rFonts w:ascii="Times New Roman" w:hAnsi="Times New Roman" w:cs="Times New Roman"/>
          <w:sz w:val="28"/>
          <w:szCs w:val="28"/>
        </w:rPr>
      </w:pPr>
      <w:r w:rsidRPr="00C46DC2">
        <w:rPr>
          <w:rFonts w:ascii="Times New Roman" w:hAnsi="Times New Roman" w:cs="Times New Roman"/>
          <w:sz w:val="28"/>
          <w:szCs w:val="28"/>
        </w:rPr>
        <w:t xml:space="preserve">Показатели регистрируемого рынка труда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w:t>
      </w:r>
    </w:p>
    <w:p w:rsidR="00905A85" w:rsidRPr="00C46DC2" w:rsidRDefault="00905A85" w:rsidP="00905A85">
      <w:pPr>
        <w:tabs>
          <w:tab w:val="left" w:pos="1425"/>
        </w:tabs>
        <w:jc w:val="center"/>
        <w:rPr>
          <w:rFonts w:ascii="Times New Roman" w:hAnsi="Times New Roman" w:cs="Times New Roman"/>
          <w:sz w:val="28"/>
          <w:szCs w:val="28"/>
        </w:rPr>
      </w:pPr>
      <w:r w:rsidRPr="00C46DC2">
        <w:rPr>
          <w:rFonts w:ascii="Times New Roman" w:hAnsi="Times New Roman" w:cs="Times New Roman"/>
          <w:sz w:val="28"/>
          <w:szCs w:val="28"/>
        </w:rPr>
        <w:t>в 201</w:t>
      </w:r>
      <w:r w:rsidR="003F102C" w:rsidRPr="00C46DC2">
        <w:rPr>
          <w:rFonts w:ascii="Times New Roman" w:hAnsi="Times New Roman" w:cs="Times New Roman"/>
          <w:sz w:val="28"/>
          <w:szCs w:val="28"/>
        </w:rPr>
        <w:t>6</w:t>
      </w:r>
      <w:r w:rsidR="003F102C" w:rsidRPr="00C46DC2">
        <w:rPr>
          <w:rFonts w:ascii="Times New Roman" w:hAnsi="Times New Roman" w:cs="Times New Roman"/>
          <w:sz w:val="28"/>
          <w:szCs w:val="28"/>
          <w:lang w:val="en-US"/>
        </w:rPr>
        <w:t>–20</w:t>
      </w:r>
      <w:r w:rsidR="003F102C" w:rsidRPr="00C46DC2">
        <w:rPr>
          <w:rFonts w:ascii="Times New Roman" w:hAnsi="Times New Roman" w:cs="Times New Roman"/>
          <w:sz w:val="28"/>
          <w:szCs w:val="28"/>
        </w:rPr>
        <w:t>24</w:t>
      </w:r>
      <w:r w:rsidRPr="00C46DC2">
        <w:rPr>
          <w:rFonts w:ascii="Times New Roman" w:hAnsi="Times New Roman" w:cs="Times New Roman"/>
          <w:sz w:val="28"/>
          <w:szCs w:val="28"/>
          <w:lang w:val="en-US"/>
        </w:rPr>
        <w:t xml:space="preserve"> г</w:t>
      </w:r>
      <w:r w:rsidRPr="00C46DC2">
        <w:rPr>
          <w:rFonts w:ascii="Times New Roman" w:hAnsi="Times New Roman" w:cs="Times New Roman"/>
          <w:sz w:val="28"/>
          <w:szCs w:val="28"/>
        </w:rPr>
        <w:t>.г.</w:t>
      </w:r>
    </w:p>
    <w:p w:rsidR="00905A85" w:rsidRPr="00C46DC2" w:rsidRDefault="00905A85" w:rsidP="00905A85">
      <w:pPr>
        <w:rPr>
          <w:rFonts w:ascii="Times New Roman" w:hAnsi="Times New Roman" w:cs="Times New Roman"/>
          <w:sz w:val="28"/>
          <w:szCs w:val="28"/>
        </w:rPr>
      </w:pPr>
    </w:p>
    <w:tbl>
      <w:tblPr>
        <w:tblW w:w="9039" w:type="dxa"/>
        <w:tblLayout w:type="fixed"/>
        <w:tblLook w:val="00A0" w:firstRow="1" w:lastRow="0" w:firstColumn="1" w:lastColumn="0" w:noHBand="0" w:noVBand="0"/>
      </w:tblPr>
      <w:tblGrid>
        <w:gridCol w:w="392"/>
        <w:gridCol w:w="1417"/>
        <w:gridCol w:w="709"/>
        <w:gridCol w:w="567"/>
        <w:gridCol w:w="709"/>
        <w:gridCol w:w="709"/>
        <w:gridCol w:w="833"/>
        <w:gridCol w:w="745"/>
        <w:gridCol w:w="1029"/>
        <w:gridCol w:w="995"/>
        <w:gridCol w:w="544"/>
        <w:gridCol w:w="390"/>
      </w:tblGrid>
      <w:tr w:rsidR="003069B8" w:rsidRPr="00C46DC2" w:rsidTr="003069B8">
        <w:trPr>
          <w:trHeight w:val="315"/>
          <w:tblHeader/>
        </w:trPr>
        <w:tc>
          <w:tcPr>
            <w:tcW w:w="392" w:type="dxa"/>
            <w:tcBorders>
              <w:top w:val="single" w:sz="4" w:space="0" w:color="auto"/>
              <w:left w:val="single" w:sz="4" w:space="0" w:color="auto"/>
              <w:bottom w:val="single" w:sz="4" w:space="0" w:color="auto"/>
              <w:right w:val="single" w:sz="4" w:space="0" w:color="auto"/>
            </w:tcBorders>
            <w:noWrap/>
            <w:vAlign w:val="center"/>
          </w:tcPr>
          <w:p w:rsidR="003069B8" w:rsidRPr="00C46DC2" w:rsidRDefault="003069B8" w:rsidP="00133D5C">
            <w:pPr>
              <w:jc w:val="center"/>
              <w:rPr>
                <w:rFonts w:ascii="Times New Roman" w:hAnsi="Times New Roman" w:cs="Times New Roman"/>
                <w:b/>
                <w:sz w:val="16"/>
                <w:szCs w:val="16"/>
              </w:rPr>
            </w:pPr>
            <w:r w:rsidRPr="00C46DC2">
              <w:rPr>
                <w:rFonts w:ascii="Times New Roman" w:hAnsi="Times New Roman" w:cs="Times New Roman"/>
                <w:b/>
                <w:sz w:val="16"/>
                <w:szCs w:val="16"/>
              </w:rPr>
              <w:t>№</w:t>
            </w:r>
          </w:p>
        </w:tc>
        <w:tc>
          <w:tcPr>
            <w:tcW w:w="1417" w:type="dxa"/>
            <w:tcBorders>
              <w:top w:val="single" w:sz="4" w:space="0" w:color="auto"/>
              <w:left w:val="nil"/>
              <w:bottom w:val="single" w:sz="4" w:space="0" w:color="auto"/>
              <w:right w:val="single" w:sz="4" w:space="0" w:color="auto"/>
            </w:tcBorders>
            <w:noWrap/>
            <w:vAlign w:val="bottom"/>
          </w:tcPr>
          <w:p w:rsidR="003069B8" w:rsidRPr="00C46DC2" w:rsidRDefault="003069B8" w:rsidP="00133D5C">
            <w:pPr>
              <w:jc w:val="center"/>
              <w:rPr>
                <w:rFonts w:ascii="Times New Roman" w:hAnsi="Times New Roman" w:cs="Times New Roman"/>
                <w:b/>
                <w:sz w:val="16"/>
                <w:szCs w:val="16"/>
              </w:rPr>
            </w:pPr>
            <w:r w:rsidRPr="00C46DC2">
              <w:rPr>
                <w:rFonts w:ascii="Times New Roman" w:hAnsi="Times New Roman" w:cs="Times New Roman"/>
                <w:b/>
                <w:sz w:val="16"/>
                <w:szCs w:val="16"/>
              </w:rPr>
              <w:t>Наименование показателей </w:t>
            </w:r>
          </w:p>
        </w:tc>
        <w:tc>
          <w:tcPr>
            <w:tcW w:w="709" w:type="dxa"/>
            <w:tcBorders>
              <w:top w:val="single" w:sz="4" w:space="0" w:color="auto"/>
              <w:left w:val="nil"/>
              <w:bottom w:val="single" w:sz="4" w:space="0" w:color="auto"/>
              <w:right w:val="single" w:sz="4" w:space="0" w:color="auto"/>
            </w:tcBorders>
            <w:noWrap/>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2016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факт</w:t>
            </w:r>
          </w:p>
        </w:tc>
        <w:tc>
          <w:tcPr>
            <w:tcW w:w="567" w:type="dxa"/>
            <w:tcBorders>
              <w:top w:val="single" w:sz="4" w:space="0" w:color="auto"/>
              <w:left w:val="nil"/>
              <w:bottom w:val="single" w:sz="4" w:space="0" w:color="auto"/>
              <w:right w:val="single" w:sz="4" w:space="0" w:color="auto"/>
            </w:tcBorders>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2017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2018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оценка</w:t>
            </w:r>
          </w:p>
        </w:tc>
        <w:tc>
          <w:tcPr>
            <w:tcW w:w="709" w:type="dxa"/>
            <w:tcBorders>
              <w:top w:val="single" w:sz="4" w:space="0" w:color="auto"/>
              <w:left w:val="single" w:sz="4" w:space="0" w:color="auto"/>
              <w:bottom w:val="single" w:sz="4" w:space="0" w:color="auto"/>
              <w:right w:val="single" w:sz="4" w:space="0" w:color="auto"/>
            </w:tcBorders>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2019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прогноз</w:t>
            </w:r>
          </w:p>
        </w:tc>
        <w:tc>
          <w:tcPr>
            <w:tcW w:w="833" w:type="dxa"/>
            <w:tcBorders>
              <w:top w:val="single" w:sz="4" w:space="0" w:color="auto"/>
              <w:left w:val="single" w:sz="4" w:space="0" w:color="auto"/>
              <w:bottom w:val="single" w:sz="4" w:space="0" w:color="auto"/>
              <w:right w:val="single" w:sz="4" w:space="0" w:color="auto"/>
            </w:tcBorders>
            <w:noWrap/>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2020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прогноз</w:t>
            </w:r>
          </w:p>
        </w:tc>
        <w:tc>
          <w:tcPr>
            <w:tcW w:w="745" w:type="dxa"/>
            <w:tcBorders>
              <w:top w:val="single" w:sz="4" w:space="0" w:color="auto"/>
              <w:left w:val="nil"/>
              <w:bottom w:val="single" w:sz="4" w:space="0" w:color="auto"/>
              <w:right w:val="single" w:sz="4" w:space="0" w:color="auto"/>
            </w:tcBorders>
            <w:noWrap/>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2021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прогноз</w:t>
            </w:r>
          </w:p>
        </w:tc>
        <w:tc>
          <w:tcPr>
            <w:tcW w:w="1029" w:type="dxa"/>
            <w:tcBorders>
              <w:top w:val="single" w:sz="4" w:space="0" w:color="auto"/>
              <w:left w:val="nil"/>
              <w:bottom w:val="single" w:sz="4" w:space="0" w:color="auto"/>
              <w:right w:val="single" w:sz="4" w:space="0" w:color="auto"/>
            </w:tcBorders>
            <w:noWrap/>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2022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прогноз</w:t>
            </w:r>
          </w:p>
        </w:tc>
        <w:tc>
          <w:tcPr>
            <w:tcW w:w="995" w:type="dxa"/>
            <w:tcBorders>
              <w:top w:val="single" w:sz="4" w:space="0" w:color="auto"/>
              <w:left w:val="nil"/>
              <w:bottom w:val="single" w:sz="4" w:space="0" w:color="auto"/>
              <w:right w:val="single" w:sz="4" w:space="0" w:color="auto"/>
            </w:tcBorders>
            <w:noWrap/>
          </w:tcPr>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2023 г</w:t>
            </w:r>
          </w:p>
          <w:p w:rsidR="003069B8" w:rsidRPr="00C46DC2" w:rsidRDefault="003069B8" w:rsidP="00133D5C">
            <w:pPr>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прогноз</w:t>
            </w:r>
          </w:p>
        </w:tc>
        <w:tc>
          <w:tcPr>
            <w:tcW w:w="934" w:type="dxa"/>
            <w:gridSpan w:val="2"/>
            <w:tcBorders>
              <w:top w:val="single" w:sz="4" w:space="0" w:color="auto"/>
              <w:left w:val="nil"/>
              <w:bottom w:val="single" w:sz="4" w:space="0" w:color="auto"/>
              <w:right w:val="single" w:sz="4" w:space="0" w:color="auto"/>
            </w:tcBorders>
          </w:tcPr>
          <w:p w:rsidR="003069B8" w:rsidRPr="00C46DC2" w:rsidRDefault="003069B8" w:rsidP="00905A85">
            <w:pPr>
              <w:ind w:left="-166" w:right="-73"/>
              <w:jc w:val="center"/>
              <w:rPr>
                <w:rFonts w:ascii="Times New Roman" w:hAnsi="Times New Roman" w:cs="Times New Roman"/>
                <w:b/>
                <w:spacing w:val="-20"/>
                <w:sz w:val="16"/>
                <w:szCs w:val="16"/>
              </w:rPr>
            </w:pPr>
            <w:r w:rsidRPr="00C46DC2">
              <w:rPr>
                <w:rFonts w:ascii="Times New Roman" w:hAnsi="Times New Roman" w:cs="Times New Roman"/>
                <w:b/>
                <w:spacing w:val="-20"/>
                <w:sz w:val="16"/>
                <w:szCs w:val="16"/>
              </w:rPr>
              <w:t>2024 г</w:t>
            </w:r>
          </w:p>
          <w:p w:rsidR="003069B8" w:rsidRPr="00C46DC2" w:rsidRDefault="003069B8" w:rsidP="00905A85">
            <w:pPr>
              <w:ind w:left="-166" w:right="-73"/>
              <w:jc w:val="center"/>
              <w:rPr>
                <w:rFonts w:ascii="Times New Roman" w:hAnsi="Times New Roman" w:cs="Times New Roman"/>
                <w:b/>
                <w:spacing w:val="-20"/>
                <w:sz w:val="28"/>
                <w:szCs w:val="28"/>
              </w:rPr>
            </w:pPr>
            <w:r w:rsidRPr="00C46DC2">
              <w:rPr>
                <w:rFonts w:ascii="Times New Roman" w:hAnsi="Times New Roman" w:cs="Times New Roman"/>
                <w:b/>
                <w:spacing w:val="-20"/>
                <w:sz w:val="16"/>
                <w:szCs w:val="16"/>
              </w:rPr>
              <w:t>прогноз</w:t>
            </w:r>
          </w:p>
        </w:tc>
      </w:tr>
      <w:tr w:rsidR="003069B8" w:rsidRPr="00C46DC2" w:rsidTr="003069B8">
        <w:trPr>
          <w:trHeight w:val="223"/>
          <w:tblHeader/>
        </w:trPr>
        <w:tc>
          <w:tcPr>
            <w:tcW w:w="392" w:type="dxa"/>
            <w:tcBorders>
              <w:top w:val="single" w:sz="4" w:space="0" w:color="auto"/>
              <w:left w:val="single" w:sz="4" w:space="0" w:color="auto"/>
              <w:bottom w:val="single" w:sz="4" w:space="0" w:color="auto"/>
              <w:right w:val="single" w:sz="4" w:space="0" w:color="auto"/>
            </w:tcBorders>
            <w:noWrap/>
            <w:vAlign w:val="center"/>
          </w:tcPr>
          <w:p w:rsidR="003069B8" w:rsidRPr="00C46DC2" w:rsidRDefault="003069B8" w:rsidP="00133D5C">
            <w:pPr>
              <w:jc w:val="center"/>
              <w:rPr>
                <w:rFonts w:ascii="Times New Roman" w:hAnsi="Times New Roman" w:cs="Times New Roman"/>
                <w:sz w:val="16"/>
                <w:szCs w:val="16"/>
              </w:rPr>
            </w:pPr>
            <w:r w:rsidRPr="00C46DC2">
              <w:rPr>
                <w:rFonts w:ascii="Times New Roman" w:hAnsi="Times New Roman" w:cs="Times New Roman"/>
                <w:sz w:val="16"/>
                <w:szCs w:val="16"/>
              </w:rPr>
              <w:t>1</w:t>
            </w:r>
          </w:p>
        </w:tc>
        <w:tc>
          <w:tcPr>
            <w:tcW w:w="1417" w:type="dxa"/>
            <w:tcBorders>
              <w:top w:val="single" w:sz="4" w:space="0" w:color="auto"/>
              <w:left w:val="nil"/>
              <w:bottom w:val="single" w:sz="4" w:space="0" w:color="auto"/>
              <w:right w:val="single" w:sz="4" w:space="0" w:color="auto"/>
            </w:tcBorders>
            <w:noWrap/>
            <w:vAlign w:val="center"/>
          </w:tcPr>
          <w:p w:rsidR="003069B8" w:rsidRPr="00C46DC2" w:rsidRDefault="003069B8" w:rsidP="00133D5C">
            <w:pPr>
              <w:jc w:val="center"/>
              <w:rPr>
                <w:rFonts w:ascii="Times New Roman" w:hAnsi="Times New Roman" w:cs="Times New Roman"/>
                <w:sz w:val="16"/>
                <w:szCs w:val="16"/>
              </w:rPr>
            </w:pPr>
            <w:r w:rsidRPr="00C46DC2">
              <w:rPr>
                <w:rFonts w:ascii="Times New Roman" w:hAnsi="Times New Roman" w:cs="Times New Roman"/>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3069B8" w:rsidRPr="00C46DC2" w:rsidRDefault="003069B8" w:rsidP="00133D5C">
            <w:pPr>
              <w:jc w:val="center"/>
              <w:rPr>
                <w:rFonts w:ascii="Times New Roman" w:hAnsi="Times New Roman" w:cs="Times New Roman"/>
                <w:sz w:val="16"/>
                <w:szCs w:val="16"/>
              </w:rPr>
            </w:pPr>
            <w:r w:rsidRPr="00C46DC2">
              <w:rPr>
                <w:rFonts w:ascii="Times New Roman" w:hAnsi="Times New Roman" w:cs="Times New Roman"/>
                <w:sz w:val="16"/>
                <w:szCs w:val="16"/>
              </w:rPr>
              <w:t>3</w:t>
            </w:r>
          </w:p>
        </w:tc>
        <w:tc>
          <w:tcPr>
            <w:tcW w:w="567" w:type="dxa"/>
            <w:tcBorders>
              <w:top w:val="single" w:sz="4" w:space="0" w:color="auto"/>
              <w:left w:val="nil"/>
              <w:bottom w:val="single" w:sz="4" w:space="0" w:color="auto"/>
              <w:right w:val="single" w:sz="4" w:space="0" w:color="auto"/>
            </w:tcBorders>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3069B8" w:rsidRPr="00C46DC2" w:rsidRDefault="003F102C" w:rsidP="003069B8">
            <w:pPr>
              <w:ind w:right="-108"/>
              <w:jc w:val="center"/>
              <w:rPr>
                <w:rFonts w:ascii="Times New Roman" w:hAnsi="Times New Roman" w:cs="Times New Roman"/>
                <w:sz w:val="16"/>
                <w:szCs w:val="16"/>
              </w:rPr>
            </w:pPr>
            <w:r w:rsidRPr="00C46DC2">
              <w:rPr>
                <w:rFonts w:ascii="Times New Roman" w:hAnsi="Times New Roman" w:cs="Times New Roman"/>
                <w:sz w:val="16"/>
                <w:szCs w:val="16"/>
              </w:rPr>
              <w:t>6</w:t>
            </w:r>
          </w:p>
        </w:tc>
        <w:tc>
          <w:tcPr>
            <w:tcW w:w="833" w:type="dxa"/>
            <w:tcBorders>
              <w:top w:val="single" w:sz="4" w:space="0" w:color="auto"/>
              <w:left w:val="single" w:sz="4" w:space="0" w:color="auto"/>
              <w:bottom w:val="single" w:sz="4" w:space="0" w:color="auto"/>
              <w:right w:val="single" w:sz="4" w:space="0" w:color="auto"/>
            </w:tcBorders>
            <w:noWrap/>
            <w:vAlign w:val="center"/>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7</w:t>
            </w:r>
          </w:p>
        </w:tc>
        <w:tc>
          <w:tcPr>
            <w:tcW w:w="745" w:type="dxa"/>
            <w:tcBorders>
              <w:top w:val="single" w:sz="4" w:space="0" w:color="auto"/>
              <w:left w:val="nil"/>
              <w:bottom w:val="single" w:sz="4" w:space="0" w:color="auto"/>
              <w:right w:val="single" w:sz="4" w:space="0" w:color="auto"/>
            </w:tcBorders>
            <w:noWrap/>
            <w:vAlign w:val="center"/>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8</w:t>
            </w:r>
          </w:p>
        </w:tc>
        <w:tc>
          <w:tcPr>
            <w:tcW w:w="1029" w:type="dxa"/>
            <w:tcBorders>
              <w:top w:val="single" w:sz="4" w:space="0" w:color="auto"/>
              <w:left w:val="nil"/>
              <w:bottom w:val="single" w:sz="4" w:space="0" w:color="auto"/>
              <w:right w:val="single" w:sz="4" w:space="0" w:color="auto"/>
            </w:tcBorders>
            <w:noWrap/>
            <w:vAlign w:val="center"/>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9</w:t>
            </w:r>
          </w:p>
        </w:tc>
        <w:tc>
          <w:tcPr>
            <w:tcW w:w="995" w:type="dxa"/>
            <w:tcBorders>
              <w:top w:val="single" w:sz="4" w:space="0" w:color="auto"/>
              <w:left w:val="nil"/>
              <w:bottom w:val="single" w:sz="4" w:space="0" w:color="auto"/>
              <w:right w:val="single" w:sz="4" w:space="0" w:color="auto"/>
            </w:tcBorders>
            <w:noWrap/>
            <w:vAlign w:val="center"/>
          </w:tcPr>
          <w:p w:rsidR="003069B8" w:rsidRPr="00C46DC2" w:rsidRDefault="003F102C" w:rsidP="00133D5C">
            <w:pPr>
              <w:jc w:val="center"/>
              <w:rPr>
                <w:rFonts w:ascii="Times New Roman" w:hAnsi="Times New Roman" w:cs="Times New Roman"/>
                <w:sz w:val="16"/>
                <w:szCs w:val="16"/>
              </w:rPr>
            </w:pPr>
            <w:r w:rsidRPr="00C46DC2">
              <w:rPr>
                <w:rFonts w:ascii="Times New Roman" w:hAnsi="Times New Roman" w:cs="Times New Roman"/>
                <w:sz w:val="16"/>
                <w:szCs w:val="16"/>
              </w:rPr>
              <w:t>10</w:t>
            </w:r>
          </w:p>
        </w:tc>
        <w:tc>
          <w:tcPr>
            <w:tcW w:w="934" w:type="dxa"/>
            <w:gridSpan w:val="2"/>
            <w:tcBorders>
              <w:top w:val="single" w:sz="4" w:space="0" w:color="auto"/>
              <w:left w:val="nil"/>
              <w:bottom w:val="single" w:sz="4" w:space="0" w:color="auto"/>
              <w:right w:val="single" w:sz="4" w:space="0" w:color="auto"/>
            </w:tcBorders>
            <w:vAlign w:val="center"/>
          </w:tcPr>
          <w:p w:rsidR="003069B8" w:rsidRPr="00C46DC2" w:rsidRDefault="003F102C" w:rsidP="00905A85">
            <w:pPr>
              <w:ind w:left="-166" w:right="-73"/>
              <w:jc w:val="center"/>
              <w:rPr>
                <w:rFonts w:ascii="Times New Roman" w:hAnsi="Times New Roman" w:cs="Times New Roman"/>
                <w:sz w:val="16"/>
                <w:szCs w:val="16"/>
              </w:rPr>
            </w:pPr>
            <w:r w:rsidRPr="00C46DC2">
              <w:rPr>
                <w:rFonts w:ascii="Times New Roman" w:hAnsi="Times New Roman" w:cs="Times New Roman"/>
                <w:sz w:val="16"/>
                <w:szCs w:val="16"/>
              </w:rPr>
              <w:t>11</w:t>
            </w:r>
          </w:p>
        </w:tc>
      </w:tr>
      <w:tr w:rsidR="00905A85" w:rsidRPr="00C46DC2" w:rsidTr="00EC70AD">
        <w:trPr>
          <w:trHeight w:val="158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1.</w:t>
            </w:r>
          </w:p>
        </w:tc>
        <w:tc>
          <w:tcPr>
            <w:tcW w:w="1417" w:type="dxa"/>
            <w:tcBorders>
              <w:top w:val="nil"/>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Численность граждан, зарегистрированных в органах службы занятости населения области в поиске подходящей работы, всего</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201</w:t>
            </w:r>
          </w:p>
        </w:tc>
        <w:tc>
          <w:tcPr>
            <w:tcW w:w="567" w:type="dxa"/>
            <w:tcBorders>
              <w:top w:val="single" w:sz="4" w:space="0" w:color="auto"/>
              <w:left w:val="nil"/>
              <w:bottom w:val="single" w:sz="4" w:space="0" w:color="auto"/>
              <w:right w:val="single" w:sz="4" w:space="0" w:color="auto"/>
            </w:tcBorders>
            <w:vAlign w:val="center"/>
          </w:tcPr>
          <w:p w:rsidR="00133D5C" w:rsidRPr="00C46DC2" w:rsidRDefault="00EC70AD" w:rsidP="00EC70AD">
            <w:pPr>
              <w:ind w:right="-108" w:hanging="108"/>
              <w:jc w:val="center"/>
              <w:rPr>
                <w:rFonts w:ascii="Times New Roman" w:hAnsi="Times New Roman" w:cs="Times New Roman"/>
                <w:sz w:val="16"/>
                <w:szCs w:val="16"/>
              </w:rPr>
            </w:pPr>
            <w:r w:rsidRPr="00C46DC2">
              <w:rPr>
                <w:rFonts w:ascii="Times New Roman" w:hAnsi="Times New Roman" w:cs="Times New Roman"/>
                <w:sz w:val="16"/>
                <w:szCs w:val="16"/>
              </w:rPr>
              <w:t>191</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right="-108" w:hanging="10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right="-108" w:hanging="10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ind w:right="-108" w:hanging="10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ind w:left="-108" w:right="-108" w:firstLine="10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ind w:left="-10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ind w:left="-108" w:right="-16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544" w:type="dxa"/>
            <w:tcBorders>
              <w:top w:val="nil"/>
              <w:left w:val="nil"/>
              <w:bottom w:val="single" w:sz="4" w:space="0" w:color="auto"/>
              <w:right w:val="nil"/>
            </w:tcBorders>
            <w:vAlign w:val="center"/>
          </w:tcPr>
          <w:p w:rsidR="00905A85" w:rsidRPr="00C46DC2" w:rsidRDefault="00EC70AD" w:rsidP="00EC70AD">
            <w:pPr>
              <w:ind w:left="-108" w:right="-168"/>
              <w:jc w:val="center"/>
              <w:rPr>
                <w:rFonts w:ascii="Times New Roman" w:hAnsi="Times New Roman" w:cs="Times New Roman"/>
                <w:sz w:val="16"/>
                <w:szCs w:val="16"/>
              </w:rPr>
            </w:pPr>
            <w:r w:rsidRPr="00C46DC2">
              <w:rPr>
                <w:rFonts w:ascii="Times New Roman" w:hAnsi="Times New Roman" w:cs="Times New Roman"/>
                <w:sz w:val="16"/>
                <w:szCs w:val="16"/>
              </w:rPr>
              <w:t>210</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ind w:left="-108" w:right="-168"/>
              <w:jc w:val="center"/>
              <w:rPr>
                <w:rFonts w:ascii="Times New Roman" w:hAnsi="Times New Roman" w:cs="Times New Roman"/>
                <w:sz w:val="28"/>
                <w:szCs w:val="28"/>
              </w:rPr>
            </w:pPr>
          </w:p>
        </w:tc>
      </w:tr>
      <w:tr w:rsidR="00905A85" w:rsidRPr="00C46DC2" w:rsidTr="003F0237">
        <w:trPr>
          <w:trHeight w:val="298"/>
        </w:trPr>
        <w:tc>
          <w:tcPr>
            <w:tcW w:w="392"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В том числе:</w:t>
            </w:r>
          </w:p>
        </w:tc>
        <w:tc>
          <w:tcPr>
            <w:tcW w:w="709" w:type="dxa"/>
            <w:tcBorders>
              <w:top w:val="single" w:sz="4" w:space="0" w:color="auto"/>
              <w:left w:val="nil"/>
              <w:bottom w:val="single" w:sz="4" w:space="0" w:color="auto"/>
              <w:right w:val="single" w:sz="4" w:space="0" w:color="auto"/>
            </w:tcBorders>
            <w:noWrap/>
            <w:vAlign w:val="center"/>
          </w:tcPr>
          <w:p w:rsidR="00905A85" w:rsidRPr="00C46DC2" w:rsidRDefault="00905A85" w:rsidP="003F0237">
            <w:pPr>
              <w:ind w:left="-76"/>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905A85" w:rsidRPr="00C46DC2" w:rsidRDefault="00905A85" w:rsidP="003F0237">
            <w:pPr>
              <w:ind w:left="-76"/>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905A85" w:rsidRPr="00C46DC2" w:rsidRDefault="00905A85" w:rsidP="00133D5C">
            <w:pPr>
              <w:ind w:left="-76"/>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905A85" w:rsidRPr="00C46DC2" w:rsidRDefault="00905A85" w:rsidP="00133D5C">
            <w:pPr>
              <w:ind w:left="-76"/>
              <w:jc w:val="center"/>
              <w:rPr>
                <w:rFonts w:ascii="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905A85" w:rsidP="00133D5C">
            <w:pPr>
              <w:ind w:left="-76"/>
              <w:jc w:val="center"/>
              <w:rPr>
                <w:rFonts w:ascii="Times New Roman" w:hAnsi="Times New Roman" w:cs="Times New Roman"/>
                <w:sz w:val="16"/>
                <w:szCs w:val="16"/>
              </w:rPr>
            </w:pPr>
          </w:p>
        </w:tc>
        <w:tc>
          <w:tcPr>
            <w:tcW w:w="745" w:type="dxa"/>
            <w:tcBorders>
              <w:top w:val="single" w:sz="4" w:space="0" w:color="auto"/>
              <w:left w:val="nil"/>
              <w:bottom w:val="single" w:sz="4" w:space="0" w:color="auto"/>
              <w:right w:val="single" w:sz="4" w:space="0" w:color="auto"/>
            </w:tcBorders>
            <w:noWrap/>
            <w:vAlign w:val="center"/>
          </w:tcPr>
          <w:p w:rsidR="00905A85" w:rsidRPr="00C46DC2" w:rsidRDefault="00905A85" w:rsidP="00133D5C">
            <w:pPr>
              <w:ind w:left="-76"/>
              <w:jc w:val="center"/>
              <w:rPr>
                <w:rFonts w:ascii="Times New Roman" w:hAnsi="Times New Roman" w:cs="Times New Roman"/>
                <w:sz w:val="16"/>
                <w:szCs w:val="16"/>
              </w:rPr>
            </w:pPr>
          </w:p>
        </w:tc>
        <w:tc>
          <w:tcPr>
            <w:tcW w:w="1029" w:type="dxa"/>
            <w:tcBorders>
              <w:top w:val="single" w:sz="4" w:space="0" w:color="auto"/>
              <w:left w:val="nil"/>
              <w:bottom w:val="single" w:sz="4" w:space="0" w:color="auto"/>
              <w:right w:val="single" w:sz="4" w:space="0" w:color="auto"/>
            </w:tcBorders>
            <w:noWrap/>
            <w:vAlign w:val="center"/>
          </w:tcPr>
          <w:p w:rsidR="00905A85" w:rsidRPr="00C46DC2" w:rsidRDefault="00905A85" w:rsidP="00133D5C">
            <w:pPr>
              <w:ind w:left="-76"/>
              <w:jc w:val="center"/>
              <w:rPr>
                <w:rFonts w:ascii="Times New Roman" w:hAnsi="Times New Roman" w:cs="Times New Roman"/>
                <w:sz w:val="16"/>
                <w:szCs w:val="16"/>
              </w:rPr>
            </w:pPr>
          </w:p>
        </w:tc>
        <w:tc>
          <w:tcPr>
            <w:tcW w:w="995" w:type="dxa"/>
            <w:tcBorders>
              <w:top w:val="single" w:sz="4" w:space="0" w:color="auto"/>
              <w:left w:val="nil"/>
              <w:bottom w:val="single" w:sz="4" w:space="0" w:color="auto"/>
              <w:right w:val="single" w:sz="4" w:space="0" w:color="auto"/>
            </w:tcBorders>
            <w:noWrap/>
            <w:vAlign w:val="center"/>
          </w:tcPr>
          <w:p w:rsidR="00905A85" w:rsidRPr="00C46DC2" w:rsidRDefault="00905A85" w:rsidP="00133D5C">
            <w:pPr>
              <w:ind w:left="-76"/>
              <w:jc w:val="center"/>
              <w:rPr>
                <w:rFonts w:ascii="Times New Roman" w:hAnsi="Times New Roman" w:cs="Times New Roman"/>
                <w:sz w:val="16"/>
                <w:szCs w:val="16"/>
              </w:rPr>
            </w:pPr>
          </w:p>
        </w:tc>
        <w:tc>
          <w:tcPr>
            <w:tcW w:w="544" w:type="dxa"/>
            <w:tcBorders>
              <w:top w:val="single" w:sz="4" w:space="0" w:color="auto"/>
              <w:left w:val="nil"/>
              <w:bottom w:val="single" w:sz="4" w:space="0" w:color="auto"/>
              <w:right w:val="nil"/>
            </w:tcBorders>
            <w:vAlign w:val="center"/>
          </w:tcPr>
          <w:p w:rsidR="00905A85" w:rsidRPr="00C46DC2" w:rsidRDefault="00905A85" w:rsidP="00133D5C">
            <w:pPr>
              <w:ind w:left="-76"/>
              <w:jc w:val="center"/>
              <w:rPr>
                <w:rFonts w:ascii="Times New Roman" w:hAnsi="Times New Roman" w:cs="Times New Roman"/>
                <w:sz w:val="16"/>
                <w:szCs w:val="16"/>
              </w:rPr>
            </w:pPr>
          </w:p>
        </w:tc>
        <w:tc>
          <w:tcPr>
            <w:tcW w:w="390" w:type="dxa"/>
            <w:tcBorders>
              <w:top w:val="single" w:sz="4" w:space="0" w:color="auto"/>
              <w:left w:val="nil"/>
              <w:bottom w:val="single" w:sz="4" w:space="0" w:color="auto"/>
              <w:right w:val="single" w:sz="4" w:space="0" w:color="auto"/>
            </w:tcBorders>
          </w:tcPr>
          <w:p w:rsidR="00905A85" w:rsidRPr="00C46DC2" w:rsidRDefault="00905A85" w:rsidP="00133D5C">
            <w:pPr>
              <w:ind w:left="-76"/>
              <w:jc w:val="center"/>
              <w:rPr>
                <w:rFonts w:ascii="Times New Roman" w:hAnsi="Times New Roman" w:cs="Times New Roman"/>
                <w:sz w:val="28"/>
                <w:szCs w:val="28"/>
              </w:rPr>
            </w:pPr>
          </w:p>
        </w:tc>
      </w:tr>
      <w:tr w:rsidR="00905A85" w:rsidRPr="00C46DC2" w:rsidTr="00EC70AD">
        <w:trPr>
          <w:trHeight w:val="620"/>
        </w:trPr>
        <w:tc>
          <w:tcPr>
            <w:tcW w:w="392"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1.1.</w:t>
            </w:r>
          </w:p>
        </w:tc>
        <w:tc>
          <w:tcPr>
            <w:tcW w:w="1417" w:type="dxa"/>
            <w:tcBorders>
              <w:top w:val="single" w:sz="4" w:space="0" w:color="auto"/>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Численность граждан, зарегистрированных  на начало года</w:t>
            </w:r>
          </w:p>
        </w:tc>
        <w:tc>
          <w:tcPr>
            <w:tcW w:w="709"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48</w:t>
            </w:r>
          </w:p>
        </w:tc>
        <w:tc>
          <w:tcPr>
            <w:tcW w:w="567" w:type="dxa"/>
            <w:tcBorders>
              <w:top w:val="single" w:sz="4" w:space="0" w:color="auto"/>
              <w:left w:val="nil"/>
              <w:bottom w:val="single" w:sz="4" w:space="0" w:color="auto"/>
              <w:right w:val="single" w:sz="4" w:space="0" w:color="auto"/>
            </w:tcBorders>
            <w:vAlign w:val="center"/>
          </w:tcPr>
          <w:p w:rsidR="00133D5C"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62</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833"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745"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1029"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995"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544" w:type="dxa"/>
            <w:tcBorders>
              <w:top w:val="single" w:sz="4" w:space="0" w:color="auto"/>
              <w:left w:val="nil"/>
              <w:bottom w:val="single" w:sz="4" w:space="0" w:color="auto"/>
              <w:right w:val="nil"/>
            </w:tcBorders>
            <w:vAlign w:val="center"/>
          </w:tcPr>
          <w:p w:rsidR="00905A85" w:rsidRPr="00C46DC2" w:rsidRDefault="00EC70AD" w:rsidP="00EC70AD">
            <w:pPr>
              <w:ind w:left="-76"/>
              <w:jc w:val="center"/>
              <w:rPr>
                <w:rFonts w:ascii="Times New Roman" w:hAnsi="Times New Roman" w:cs="Times New Roman"/>
                <w:bCs/>
                <w:sz w:val="16"/>
                <w:szCs w:val="16"/>
              </w:rPr>
            </w:pPr>
            <w:r w:rsidRPr="00C46DC2">
              <w:rPr>
                <w:rFonts w:ascii="Times New Roman" w:hAnsi="Times New Roman" w:cs="Times New Roman"/>
                <w:bCs/>
                <w:sz w:val="16"/>
                <w:szCs w:val="16"/>
              </w:rPr>
              <w:t>54</w:t>
            </w:r>
          </w:p>
        </w:tc>
        <w:tc>
          <w:tcPr>
            <w:tcW w:w="390" w:type="dxa"/>
            <w:tcBorders>
              <w:top w:val="single" w:sz="4" w:space="0" w:color="auto"/>
              <w:left w:val="nil"/>
              <w:bottom w:val="single" w:sz="4" w:space="0" w:color="auto"/>
              <w:right w:val="single" w:sz="4" w:space="0" w:color="auto"/>
            </w:tcBorders>
            <w:vAlign w:val="center"/>
          </w:tcPr>
          <w:p w:rsidR="00905A85" w:rsidRPr="00C46DC2" w:rsidRDefault="00905A85" w:rsidP="00EC70AD">
            <w:pPr>
              <w:ind w:left="-76"/>
              <w:jc w:val="center"/>
              <w:rPr>
                <w:rFonts w:ascii="Times New Roman" w:hAnsi="Times New Roman" w:cs="Times New Roman"/>
                <w:b/>
                <w:bCs/>
                <w:sz w:val="28"/>
                <w:szCs w:val="28"/>
              </w:rPr>
            </w:pPr>
          </w:p>
        </w:tc>
      </w:tr>
      <w:tr w:rsidR="00905A85" w:rsidRPr="00C46DC2" w:rsidTr="00EC70AD">
        <w:trPr>
          <w:trHeight w:val="585"/>
        </w:trPr>
        <w:tc>
          <w:tcPr>
            <w:tcW w:w="392"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1417" w:type="dxa"/>
            <w:tcBorders>
              <w:top w:val="single" w:sz="4" w:space="0" w:color="auto"/>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Численность граждан, зарегистрированных в течение года</w:t>
            </w:r>
          </w:p>
        </w:tc>
        <w:tc>
          <w:tcPr>
            <w:tcW w:w="709"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153</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129</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833"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745"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1029"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995" w:type="dxa"/>
            <w:tcBorders>
              <w:top w:val="single" w:sz="4" w:space="0" w:color="auto"/>
              <w:left w:val="nil"/>
              <w:bottom w:val="single" w:sz="4" w:space="0" w:color="auto"/>
              <w:right w:val="single" w:sz="4" w:space="0" w:color="auto"/>
            </w:tcBorders>
            <w:noWrap/>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544" w:type="dxa"/>
            <w:tcBorders>
              <w:top w:val="single" w:sz="4" w:space="0" w:color="auto"/>
              <w:left w:val="nil"/>
              <w:bottom w:val="single" w:sz="4" w:space="0" w:color="auto"/>
              <w:right w:val="nil"/>
            </w:tcBorders>
            <w:vAlign w:val="center"/>
          </w:tcPr>
          <w:p w:rsidR="00905A85" w:rsidRPr="00C46DC2" w:rsidRDefault="00EC70AD" w:rsidP="00EC70AD">
            <w:pPr>
              <w:ind w:left="-108" w:right="-108" w:hanging="33"/>
              <w:jc w:val="center"/>
              <w:rPr>
                <w:rFonts w:ascii="Times New Roman" w:hAnsi="Times New Roman" w:cs="Times New Roman"/>
                <w:sz w:val="16"/>
                <w:szCs w:val="16"/>
              </w:rPr>
            </w:pPr>
            <w:r w:rsidRPr="00C46DC2">
              <w:rPr>
                <w:rFonts w:ascii="Times New Roman" w:hAnsi="Times New Roman" w:cs="Times New Roman"/>
                <w:sz w:val="16"/>
                <w:szCs w:val="16"/>
              </w:rPr>
              <w:t>156</w:t>
            </w:r>
          </w:p>
        </w:tc>
        <w:tc>
          <w:tcPr>
            <w:tcW w:w="390" w:type="dxa"/>
            <w:tcBorders>
              <w:top w:val="single" w:sz="4" w:space="0" w:color="auto"/>
              <w:left w:val="nil"/>
              <w:bottom w:val="single" w:sz="4" w:space="0" w:color="auto"/>
              <w:right w:val="single" w:sz="4" w:space="0" w:color="auto"/>
            </w:tcBorders>
            <w:vAlign w:val="center"/>
          </w:tcPr>
          <w:p w:rsidR="00905A85" w:rsidRPr="00C46DC2" w:rsidRDefault="00905A85" w:rsidP="00EC70AD">
            <w:pPr>
              <w:ind w:left="-108" w:right="-108" w:hanging="33"/>
              <w:jc w:val="center"/>
              <w:rPr>
                <w:rFonts w:ascii="Times New Roman" w:hAnsi="Times New Roman" w:cs="Times New Roman"/>
                <w:sz w:val="28"/>
                <w:szCs w:val="28"/>
              </w:rPr>
            </w:pPr>
          </w:p>
        </w:tc>
      </w:tr>
      <w:tr w:rsidR="00905A85" w:rsidRPr="00C46DC2" w:rsidTr="00EC70AD">
        <w:trPr>
          <w:trHeight w:val="362"/>
        </w:trPr>
        <w:tc>
          <w:tcPr>
            <w:tcW w:w="392" w:type="dxa"/>
            <w:tcBorders>
              <w:top w:val="single" w:sz="4" w:space="0" w:color="auto"/>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2.</w:t>
            </w:r>
          </w:p>
        </w:tc>
        <w:tc>
          <w:tcPr>
            <w:tcW w:w="1417" w:type="dxa"/>
            <w:tcBorders>
              <w:top w:val="single" w:sz="4" w:space="0" w:color="auto"/>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 xml:space="preserve">Состояло на учете безработных  граждан, всего </w:t>
            </w:r>
          </w:p>
        </w:tc>
        <w:tc>
          <w:tcPr>
            <w:tcW w:w="709"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162</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146</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130</w:t>
            </w:r>
          </w:p>
        </w:tc>
        <w:tc>
          <w:tcPr>
            <w:tcW w:w="709"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125</w:t>
            </w:r>
          </w:p>
        </w:tc>
        <w:tc>
          <w:tcPr>
            <w:tcW w:w="833" w:type="dxa"/>
            <w:tcBorders>
              <w:top w:val="single" w:sz="4" w:space="0" w:color="auto"/>
              <w:left w:val="single" w:sz="4" w:space="0" w:color="auto"/>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120</w:t>
            </w:r>
          </w:p>
        </w:tc>
        <w:tc>
          <w:tcPr>
            <w:tcW w:w="745"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120</w:t>
            </w:r>
          </w:p>
        </w:tc>
        <w:tc>
          <w:tcPr>
            <w:tcW w:w="1029"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120</w:t>
            </w:r>
          </w:p>
        </w:tc>
        <w:tc>
          <w:tcPr>
            <w:tcW w:w="995"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120</w:t>
            </w:r>
          </w:p>
        </w:tc>
        <w:tc>
          <w:tcPr>
            <w:tcW w:w="544" w:type="dxa"/>
            <w:tcBorders>
              <w:top w:val="single" w:sz="4" w:space="0" w:color="auto"/>
              <w:left w:val="nil"/>
              <w:bottom w:val="single" w:sz="4" w:space="0" w:color="auto"/>
              <w:right w:val="nil"/>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120</w:t>
            </w:r>
          </w:p>
        </w:tc>
        <w:tc>
          <w:tcPr>
            <w:tcW w:w="390" w:type="dxa"/>
            <w:tcBorders>
              <w:top w:val="single" w:sz="4" w:space="0" w:color="auto"/>
              <w:left w:val="nil"/>
              <w:bottom w:val="single" w:sz="4" w:space="0" w:color="auto"/>
              <w:right w:val="single" w:sz="4" w:space="0" w:color="auto"/>
            </w:tcBorders>
            <w:vAlign w:val="center"/>
          </w:tcPr>
          <w:p w:rsidR="00905A85" w:rsidRPr="00C46DC2" w:rsidRDefault="00905A85" w:rsidP="00EC70AD">
            <w:pPr>
              <w:ind w:left="-108" w:right="-108"/>
              <w:jc w:val="center"/>
              <w:rPr>
                <w:rFonts w:ascii="Times New Roman" w:hAnsi="Times New Roman" w:cs="Times New Roman"/>
                <w:sz w:val="20"/>
                <w:szCs w:val="20"/>
              </w:rPr>
            </w:pPr>
          </w:p>
        </w:tc>
      </w:tr>
      <w:tr w:rsidR="00905A85" w:rsidRPr="00C46DC2" w:rsidTr="00EC70AD">
        <w:trPr>
          <w:trHeight w:val="94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3.</w:t>
            </w:r>
          </w:p>
        </w:tc>
        <w:tc>
          <w:tcPr>
            <w:tcW w:w="1417" w:type="dxa"/>
            <w:tcBorders>
              <w:top w:val="nil"/>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 xml:space="preserve">Численность безработных граждан, снятых с учета  в течение года, всего </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105</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97</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83</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77</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71</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70</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69</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69</w:t>
            </w:r>
          </w:p>
        </w:tc>
        <w:tc>
          <w:tcPr>
            <w:tcW w:w="544" w:type="dxa"/>
            <w:tcBorders>
              <w:top w:val="nil"/>
              <w:left w:val="nil"/>
              <w:bottom w:val="single" w:sz="4" w:space="0" w:color="auto"/>
              <w:right w:val="nil"/>
            </w:tcBorders>
            <w:vAlign w:val="center"/>
          </w:tcPr>
          <w:p w:rsidR="00905A85" w:rsidRPr="00C46DC2" w:rsidRDefault="00EC70AD" w:rsidP="00EC70AD">
            <w:pPr>
              <w:ind w:left="-108" w:right="-108"/>
              <w:jc w:val="center"/>
              <w:rPr>
                <w:rFonts w:ascii="Times New Roman" w:hAnsi="Times New Roman" w:cs="Times New Roman"/>
                <w:sz w:val="16"/>
                <w:szCs w:val="16"/>
              </w:rPr>
            </w:pPr>
            <w:r w:rsidRPr="00C46DC2">
              <w:rPr>
                <w:rFonts w:ascii="Times New Roman" w:hAnsi="Times New Roman" w:cs="Times New Roman"/>
                <w:sz w:val="16"/>
                <w:szCs w:val="16"/>
              </w:rPr>
              <w:t>69</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ind w:left="-108" w:right="-108"/>
              <w:jc w:val="center"/>
              <w:rPr>
                <w:rFonts w:ascii="Times New Roman" w:hAnsi="Times New Roman" w:cs="Times New Roman"/>
                <w:sz w:val="20"/>
                <w:szCs w:val="20"/>
              </w:rPr>
            </w:pPr>
          </w:p>
        </w:tc>
      </w:tr>
      <w:tr w:rsidR="00905A85" w:rsidRPr="00C46DC2" w:rsidTr="00EC70AD">
        <w:trPr>
          <w:trHeight w:val="31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p>
        </w:tc>
        <w:tc>
          <w:tcPr>
            <w:tcW w:w="1417" w:type="dxa"/>
            <w:tcBorders>
              <w:top w:val="nil"/>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Из них:</w:t>
            </w:r>
          </w:p>
        </w:tc>
        <w:tc>
          <w:tcPr>
            <w:tcW w:w="709" w:type="dxa"/>
            <w:tcBorders>
              <w:top w:val="nil"/>
              <w:left w:val="nil"/>
              <w:bottom w:val="single" w:sz="4" w:space="0" w:color="auto"/>
              <w:right w:val="single" w:sz="4" w:space="0" w:color="auto"/>
            </w:tcBorders>
            <w:noWrap/>
            <w:vAlign w:val="center"/>
          </w:tcPr>
          <w:p w:rsidR="00905A85" w:rsidRPr="00C46DC2" w:rsidRDefault="00905A85" w:rsidP="00EC70AD">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905A85" w:rsidRPr="00C46DC2" w:rsidRDefault="00905A85" w:rsidP="00EC70AD">
            <w:pPr>
              <w:jc w:val="center"/>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vAlign w:val="center"/>
          </w:tcPr>
          <w:p w:rsidR="00905A85" w:rsidRPr="00C46DC2" w:rsidRDefault="00905A85" w:rsidP="00EC70AD">
            <w:pPr>
              <w:jc w:val="center"/>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vAlign w:val="center"/>
          </w:tcPr>
          <w:p w:rsidR="00905A85" w:rsidRPr="00C46DC2" w:rsidRDefault="00905A85" w:rsidP="00EC70AD">
            <w:pPr>
              <w:jc w:val="center"/>
              <w:rPr>
                <w:rFonts w:ascii="Times New Roman" w:hAnsi="Times New Roman" w:cs="Times New Roman"/>
                <w:sz w:val="16"/>
                <w:szCs w:val="16"/>
              </w:rPr>
            </w:pP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905A85" w:rsidP="00EC70AD">
            <w:pPr>
              <w:jc w:val="center"/>
              <w:rPr>
                <w:rFonts w:ascii="Times New Roman" w:hAnsi="Times New Roman" w:cs="Times New Roman"/>
                <w:sz w:val="16"/>
                <w:szCs w:val="16"/>
              </w:rPr>
            </w:pPr>
          </w:p>
        </w:tc>
        <w:tc>
          <w:tcPr>
            <w:tcW w:w="745" w:type="dxa"/>
            <w:tcBorders>
              <w:top w:val="nil"/>
              <w:left w:val="nil"/>
              <w:bottom w:val="single" w:sz="4" w:space="0" w:color="auto"/>
              <w:right w:val="single" w:sz="4" w:space="0" w:color="auto"/>
            </w:tcBorders>
            <w:noWrap/>
            <w:vAlign w:val="center"/>
          </w:tcPr>
          <w:p w:rsidR="00905A85" w:rsidRPr="00C46DC2" w:rsidRDefault="00905A85" w:rsidP="00EC70AD">
            <w:pPr>
              <w:jc w:val="center"/>
              <w:rPr>
                <w:rFonts w:ascii="Times New Roman" w:hAnsi="Times New Roman" w:cs="Times New Roman"/>
                <w:sz w:val="16"/>
                <w:szCs w:val="16"/>
              </w:rPr>
            </w:pPr>
          </w:p>
        </w:tc>
        <w:tc>
          <w:tcPr>
            <w:tcW w:w="1029" w:type="dxa"/>
            <w:tcBorders>
              <w:top w:val="nil"/>
              <w:left w:val="nil"/>
              <w:bottom w:val="single" w:sz="4" w:space="0" w:color="auto"/>
              <w:right w:val="single" w:sz="4" w:space="0" w:color="auto"/>
            </w:tcBorders>
            <w:noWrap/>
            <w:vAlign w:val="center"/>
          </w:tcPr>
          <w:p w:rsidR="00905A85" w:rsidRPr="00C46DC2" w:rsidRDefault="00905A85" w:rsidP="00EC70AD">
            <w:pPr>
              <w:jc w:val="center"/>
              <w:rPr>
                <w:rFonts w:ascii="Times New Roman" w:hAnsi="Times New Roman" w:cs="Times New Roman"/>
                <w:sz w:val="16"/>
                <w:szCs w:val="16"/>
              </w:rPr>
            </w:pPr>
          </w:p>
        </w:tc>
        <w:tc>
          <w:tcPr>
            <w:tcW w:w="995" w:type="dxa"/>
            <w:tcBorders>
              <w:top w:val="nil"/>
              <w:left w:val="nil"/>
              <w:bottom w:val="single" w:sz="4" w:space="0" w:color="auto"/>
              <w:right w:val="single" w:sz="4" w:space="0" w:color="auto"/>
            </w:tcBorders>
            <w:noWrap/>
            <w:vAlign w:val="center"/>
          </w:tcPr>
          <w:p w:rsidR="00905A85" w:rsidRPr="00C46DC2" w:rsidRDefault="00905A85" w:rsidP="00EC70AD">
            <w:pPr>
              <w:jc w:val="center"/>
              <w:rPr>
                <w:rFonts w:ascii="Times New Roman" w:hAnsi="Times New Roman" w:cs="Times New Roman"/>
                <w:sz w:val="16"/>
                <w:szCs w:val="16"/>
              </w:rPr>
            </w:pPr>
          </w:p>
        </w:tc>
        <w:tc>
          <w:tcPr>
            <w:tcW w:w="544" w:type="dxa"/>
            <w:tcBorders>
              <w:top w:val="nil"/>
              <w:left w:val="nil"/>
              <w:bottom w:val="single" w:sz="4" w:space="0" w:color="auto"/>
              <w:right w:val="nil"/>
            </w:tcBorders>
            <w:vAlign w:val="center"/>
          </w:tcPr>
          <w:p w:rsidR="00905A85" w:rsidRPr="00C46DC2" w:rsidRDefault="00905A85" w:rsidP="00EC70AD">
            <w:pPr>
              <w:jc w:val="center"/>
              <w:rPr>
                <w:rFonts w:ascii="Times New Roman" w:hAnsi="Times New Roman" w:cs="Times New Roman"/>
                <w:sz w:val="16"/>
                <w:szCs w:val="16"/>
              </w:rPr>
            </w:pPr>
          </w:p>
        </w:tc>
        <w:tc>
          <w:tcPr>
            <w:tcW w:w="390" w:type="dxa"/>
            <w:tcBorders>
              <w:top w:val="nil"/>
              <w:left w:val="nil"/>
              <w:bottom w:val="single" w:sz="4" w:space="0" w:color="auto"/>
              <w:right w:val="single" w:sz="4" w:space="0" w:color="auto"/>
            </w:tcBorders>
            <w:vAlign w:val="center"/>
          </w:tcPr>
          <w:p w:rsidR="00905A85" w:rsidRPr="00C46DC2" w:rsidRDefault="00905A85" w:rsidP="00EC70AD">
            <w:pPr>
              <w:jc w:val="center"/>
              <w:rPr>
                <w:rFonts w:ascii="Times New Roman" w:hAnsi="Times New Roman" w:cs="Times New Roman"/>
                <w:sz w:val="20"/>
                <w:szCs w:val="20"/>
              </w:rPr>
            </w:pPr>
          </w:p>
        </w:tc>
      </w:tr>
      <w:tr w:rsidR="00905A85" w:rsidRPr="00C46DC2" w:rsidTr="00EC70AD">
        <w:trPr>
          <w:trHeight w:val="31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3.1.</w:t>
            </w:r>
          </w:p>
        </w:tc>
        <w:tc>
          <w:tcPr>
            <w:tcW w:w="1417" w:type="dxa"/>
            <w:tcBorders>
              <w:top w:val="nil"/>
              <w:left w:val="nil"/>
              <w:bottom w:val="single" w:sz="4" w:space="0" w:color="auto"/>
              <w:right w:val="single" w:sz="4" w:space="0" w:color="auto"/>
            </w:tcBorders>
            <w:noWrap/>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Трудоустроены</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34</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30</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35</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40</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45</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50</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55</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60</w:t>
            </w:r>
          </w:p>
        </w:tc>
        <w:tc>
          <w:tcPr>
            <w:tcW w:w="544" w:type="dxa"/>
            <w:tcBorders>
              <w:top w:val="nil"/>
              <w:left w:val="nil"/>
              <w:bottom w:val="single" w:sz="4" w:space="0" w:color="auto"/>
              <w:right w:val="nil"/>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60</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ind w:left="-141"/>
              <w:jc w:val="center"/>
              <w:rPr>
                <w:rFonts w:ascii="Times New Roman" w:hAnsi="Times New Roman" w:cs="Times New Roman"/>
                <w:sz w:val="20"/>
                <w:szCs w:val="20"/>
              </w:rPr>
            </w:pPr>
          </w:p>
        </w:tc>
      </w:tr>
      <w:tr w:rsidR="00905A85" w:rsidRPr="00C46DC2" w:rsidTr="00EC70AD">
        <w:trPr>
          <w:trHeight w:val="157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lastRenderedPageBreak/>
              <w:t>3.2.</w:t>
            </w:r>
          </w:p>
        </w:tc>
        <w:tc>
          <w:tcPr>
            <w:tcW w:w="1417" w:type="dxa"/>
            <w:tcBorders>
              <w:top w:val="nil"/>
              <w:left w:val="nil"/>
              <w:bottom w:val="single" w:sz="4" w:space="0" w:color="auto"/>
              <w:right w:val="single" w:sz="4" w:space="0" w:color="auto"/>
            </w:tcBorders>
          </w:tcPr>
          <w:p w:rsidR="00905A85" w:rsidRPr="00C46DC2" w:rsidRDefault="00905A85" w:rsidP="00905A85">
            <w:pPr>
              <w:ind w:left="-153" w:right="-153"/>
              <w:rPr>
                <w:rFonts w:ascii="Times New Roman" w:hAnsi="Times New Roman" w:cs="Times New Roman"/>
                <w:sz w:val="16"/>
                <w:szCs w:val="16"/>
              </w:rPr>
            </w:pPr>
            <w:r w:rsidRPr="00C46DC2">
              <w:rPr>
                <w:rFonts w:ascii="Times New Roman" w:hAnsi="Times New Roman" w:cs="Times New Roman"/>
                <w:sz w:val="16"/>
                <w:szCs w:val="16"/>
              </w:rPr>
              <w:t>Направлены  на профессиональную подготовку, переподготовку и повышение квалификации</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2</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11</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544" w:type="dxa"/>
            <w:tcBorders>
              <w:top w:val="nil"/>
              <w:left w:val="nil"/>
              <w:bottom w:val="single" w:sz="4" w:space="0" w:color="auto"/>
              <w:right w:val="nil"/>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12</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ind w:left="-141"/>
              <w:jc w:val="center"/>
              <w:rPr>
                <w:rFonts w:ascii="Times New Roman" w:hAnsi="Times New Roman" w:cs="Times New Roman"/>
                <w:sz w:val="20"/>
                <w:szCs w:val="20"/>
              </w:rPr>
            </w:pPr>
          </w:p>
        </w:tc>
      </w:tr>
      <w:tr w:rsidR="00905A85" w:rsidRPr="00C46DC2" w:rsidTr="00EC70AD">
        <w:trPr>
          <w:trHeight w:val="31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3.3.</w:t>
            </w:r>
          </w:p>
        </w:tc>
        <w:tc>
          <w:tcPr>
            <w:tcW w:w="1417" w:type="dxa"/>
            <w:tcBorders>
              <w:top w:val="nil"/>
              <w:left w:val="nil"/>
              <w:bottom w:val="single" w:sz="4" w:space="0" w:color="auto"/>
              <w:right w:val="single" w:sz="4" w:space="0" w:color="auto"/>
            </w:tcBorders>
            <w:noWrap/>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 xml:space="preserve">Направлены на досрочную пенсию </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544" w:type="dxa"/>
            <w:tcBorders>
              <w:top w:val="nil"/>
              <w:left w:val="nil"/>
              <w:bottom w:val="single" w:sz="4" w:space="0" w:color="auto"/>
              <w:right w:val="nil"/>
            </w:tcBorders>
            <w:vAlign w:val="center"/>
          </w:tcPr>
          <w:p w:rsidR="00905A85" w:rsidRPr="00C46DC2" w:rsidRDefault="00EC70AD" w:rsidP="00EC70AD">
            <w:pPr>
              <w:jc w:val="center"/>
              <w:rPr>
                <w:rFonts w:ascii="Times New Roman" w:hAnsi="Times New Roman" w:cs="Times New Roman"/>
                <w:sz w:val="16"/>
                <w:szCs w:val="16"/>
              </w:rPr>
            </w:pPr>
            <w:r w:rsidRPr="00C46DC2">
              <w:rPr>
                <w:rFonts w:ascii="Times New Roman" w:hAnsi="Times New Roman" w:cs="Times New Roman"/>
                <w:sz w:val="16"/>
                <w:szCs w:val="16"/>
              </w:rPr>
              <w:t>0</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jc w:val="center"/>
              <w:rPr>
                <w:rFonts w:ascii="Times New Roman" w:hAnsi="Times New Roman" w:cs="Times New Roman"/>
                <w:sz w:val="20"/>
                <w:szCs w:val="20"/>
              </w:rPr>
            </w:pPr>
          </w:p>
        </w:tc>
      </w:tr>
      <w:tr w:rsidR="00905A85" w:rsidRPr="00C46DC2" w:rsidTr="00EC70AD">
        <w:trPr>
          <w:trHeight w:val="645"/>
        </w:trPr>
        <w:tc>
          <w:tcPr>
            <w:tcW w:w="392" w:type="dxa"/>
            <w:tcBorders>
              <w:top w:val="nil"/>
              <w:left w:val="single" w:sz="4" w:space="0" w:color="auto"/>
              <w:bottom w:val="single" w:sz="4" w:space="0" w:color="auto"/>
              <w:right w:val="single" w:sz="4" w:space="0" w:color="auto"/>
            </w:tcBorders>
            <w:noWrap/>
            <w:vAlign w:val="center"/>
          </w:tcPr>
          <w:p w:rsidR="00905A85" w:rsidRPr="00C46DC2" w:rsidRDefault="00905A85" w:rsidP="00133D5C">
            <w:pPr>
              <w:jc w:val="center"/>
              <w:rPr>
                <w:rFonts w:ascii="Times New Roman" w:hAnsi="Times New Roman" w:cs="Times New Roman"/>
                <w:sz w:val="16"/>
                <w:szCs w:val="16"/>
              </w:rPr>
            </w:pPr>
            <w:r w:rsidRPr="00C46DC2">
              <w:rPr>
                <w:rFonts w:ascii="Times New Roman" w:hAnsi="Times New Roman" w:cs="Times New Roman"/>
                <w:sz w:val="16"/>
                <w:szCs w:val="16"/>
              </w:rPr>
              <w:t>4.</w:t>
            </w:r>
          </w:p>
        </w:tc>
        <w:tc>
          <w:tcPr>
            <w:tcW w:w="1417" w:type="dxa"/>
            <w:tcBorders>
              <w:top w:val="nil"/>
              <w:left w:val="nil"/>
              <w:bottom w:val="single" w:sz="4" w:space="0" w:color="auto"/>
              <w:right w:val="single" w:sz="4" w:space="0" w:color="auto"/>
            </w:tcBorders>
          </w:tcPr>
          <w:p w:rsidR="00905A85" w:rsidRPr="00C46DC2" w:rsidRDefault="00905A85" w:rsidP="00133D5C">
            <w:pPr>
              <w:rPr>
                <w:rFonts w:ascii="Times New Roman" w:hAnsi="Times New Roman" w:cs="Times New Roman"/>
                <w:sz w:val="16"/>
                <w:szCs w:val="16"/>
              </w:rPr>
            </w:pPr>
            <w:r w:rsidRPr="00C46DC2">
              <w:rPr>
                <w:rFonts w:ascii="Times New Roman" w:hAnsi="Times New Roman" w:cs="Times New Roman"/>
                <w:sz w:val="16"/>
                <w:szCs w:val="16"/>
              </w:rPr>
              <w:t>Численность  безработных граждан, зарегистрированных на конец года</w:t>
            </w:r>
          </w:p>
        </w:tc>
        <w:tc>
          <w:tcPr>
            <w:tcW w:w="70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57</w:t>
            </w:r>
          </w:p>
        </w:tc>
        <w:tc>
          <w:tcPr>
            <w:tcW w:w="567" w:type="dxa"/>
            <w:tcBorders>
              <w:top w:val="single" w:sz="4" w:space="0" w:color="auto"/>
              <w:left w:val="nil"/>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49</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47</w:t>
            </w:r>
          </w:p>
        </w:tc>
        <w:tc>
          <w:tcPr>
            <w:tcW w:w="709" w:type="dxa"/>
            <w:tcBorders>
              <w:top w:val="nil"/>
              <w:left w:val="single" w:sz="4" w:space="0" w:color="auto"/>
              <w:bottom w:val="single" w:sz="4" w:space="0" w:color="auto"/>
              <w:right w:val="single" w:sz="4" w:space="0" w:color="auto"/>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48</w:t>
            </w:r>
          </w:p>
        </w:tc>
        <w:tc>
          <w:tcPr>
            <w:tcW w:w="833" w:type="dxa"/>
            <w:tcBorders>
              <w:top w:val="nil"/>
              <w:left w:val="single" w:sz="4" w:space="0" w:color="auto"/>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49</w:t>
            </w:r>
          </w:p>
        </w:tc>
        <w:tc>
          <w:tcPr>
            <w:tcW w:w="74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50</w:t>
            </w:r>
          </w:p>
        </w:tc>
        <w:tc>
          <w:tcPr>
            <w:tcW w:w="1029"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51</w:t>
            </w:r>
          </w:p>
        </w:tc>
        <w:tc>
          <w:tcPr>
            <w:tcW w:w="995" w:type="dxa"/>
            <w:tcBorders>
              <w:top w:val="nil"/>
              <w:left w:val="nil"/>
              <w:bottom w:val="single" w:sz="4" w:space="0" w:color="auto"/>
              <w:right w:val="single" w:sz="4" w:space="0" w:color="auto"/>
            </w:tcBorders>
            <w:noWrap/>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51</w:t>
            </w:r>
          </w:p>
        </w:tc>
        <w:tc>
          <w:tcPr>
            <w:tcW w:w="544" w:type="dxa"/>
            <w:tcBorders>
              <w:top w:val="nil"/>
              <w:left w:val="nil"/>
              <w:bottom w:val="single" w:sz="4" w:space="0" w:color="auto"/>
              <w:right w:val="nil"/>
            </w:tcBorders>
            <w:vAlign w:val="center"/>
          </w:tcPr>
          <w:p w:rsidR="00905A85" w:rsidRPr="00C46DC2" w:rsidRDefault="00EC70AD" w:rsidP="00EC70AD">
            <w:pPr>
              <w:ind w:left="-141"/>
              <w:jc w:val="center"/>
              <w:rPr>
                <w:rFonts w:ascii="Times New Roman" w:hAnsi="Times New Roman" w:cs="Times New Roman"/>
                <w:sz w:val="16"/>
                <w:szCs w:val="16"/>
              </w:rPr>
            </w:pPr>
            <w:r w:rsidRPr="00C46DC2">
              <w:rPr>
                <w:rFonts w:ascii="Times New Roman" w:hAnsi="Times New Roman" w:cs="Times New Roman"/>
                <w:sz w:val="16"/>
                <w:szCs w:val="16"/>
              </w:rPr>
              <w:t>51</w:t>
            </w:r>
          </w:p>
        </w:tc>
        <w:tc>
          <w:tcPr>
            <w:tcW w:w="390" w:type="dxa"/>
            <w:tcBorders>
              <w:top w:val="nil"/>
              <w:left w:val="nil"/>
              <w:bottom w:val="single" w:sz="4" w:space="0" w:color="auto"/>
              <w:right w:val="single" w:sz="4" w:space="0" w:color="auto"/>
            </w:tcBorders>
            <w:vAlign w:val="center"/>
          </w:tcPr>
          <w:p w:rsidR="00905A85" w:rsidRPr="00C46DC2" w:rsidRDefault="00905A85" w:rsidP="00EC70AD">
            <w:pPr>
              <w:ind w:left="-141"/>
              <w:jc w:val="center"/>
              <w:rPr>
                <w:rFonts w:ascii="Times New Roman" w:hAnsi="Times New Roman" w:cs="Times New Roman"/>
                <w:sz w:val="20"/>
                <w:szCs w:val="20"/>
              </w:rPr>
            </w:pPr>
          </w:p>
        </w:tc>
      </w:tr>
    </w:tbl>
    <w:p w:rsidR="00905A85" w:rsidRPr="00C46DC2" w:rsidRDefault="00905A85" w:rsidP="00290963">
      <w:pPr>
        <w:tabs>
          <w:tab w:val="left" w:pos="1425"/>
        </w:tabs>
        <w:jc w:val="right"/>
        <w:rPr>
          <w:rFonts w:ascii="Times New Roman" w:hAnsi="Times New Roman" w:cs="Times New Roman"/>
          <w:sz w:val="28"/>
          <w:szCs w:val="28"/>
        </w:rPr>
      </w:pPr>
    </w:p>
    <w:p w:rsidR="00AD5532" w:rsidRPr="00C46DC2" w:rsidRDefault="00AD5532" w:rsidP="00A05C05">
      <w:pPr>
        <w:pStyle w:val="ConsPlusNormal"/>
        <w:widowControl/>
        <w:ind w:firstLine="709"/>
        <w:jc w:val="both"/>
        <w:rPr>
          <w:rFonts w:ascii="Times New Roman" w:hAnsi="Times New Roman" w:cs="Times New Roman"/>
        </w:rPr>
      </w:pPr>
    </w:p>
    <w:p w:rsidR="00AD5532" w:rsidRPr="00C46DC2" w:rsidRDefault="00AD5532" w:rsidP="006E6616">
      <w:pPr>
        <w:pStyle w:val="ConsPlusNormal"/>
        <w:widowControl/>
        <w:ind w:firstLine="851"/>
        <w:jc w:val="both"/>
        <w:rPr>
          <w:rFonts w:ascii="Times New Roman" w:hAnsi="Times New Roman" w:cs="Times New Roman"/>
          <w:sz w:val="28"/>
          <w:szCs w:val="28"/>
        </w:rPr>
      </w:pPr>
      <w:r w:rsidRPr="00C46DC2">
        <w:rPr>
          <w:rFonts w:ascii="Times New Roman" w:hAnsi="Times New Roman" w:cs="Times New Roman"/>
          <w:sz w:val="28"/>
          <w:szCs w:val="28"/>
        </w:rPr>
        <w:t xml:space="preserve">В результате к концу 2017 года уровень регистрируемой </w:t>
      </w:r>
      <w:proofErr w:type="gramStart"/>
      <w:r w:rsidRPr="00C46DC2">
        <w:rPr>
          <w:rFonts w:ascii="Times New Roman" w:hAnsi="Times New Roman" w:cs="Times New Roman"/>
          <w:sz w:val="28"/>
          <w:szCs w:val="28"/>
        </w:rPr>
        <w:t>безработицы  составит</w:t>
      </w:r>
      <w:proofErr w:type="gramEnd"/>
      <w:r w:rsidRPr="00C46DC2">
        <w:rPr>
          <w:rFonts w:ascii="Times New Roman" w:hAnsi="Times New Roman" w:cs="Times New Roman"/>
          <w:sz w:val="28"/>
          <w:szCs w:val="28"/>
        </w:rPr>
        <w:t xml:space="preserve"> </w:t>
      </w:r>
      <w:r w:rsidR="00821A39" w:rsidRPr="00C46DC2">
        <w:rPr>
          <w:rFonts w:ascii="Times New Roman" w:hAnsi="Times New Roman" w:cs="Times New Roman"/>
          <w:sz w:val="28"/>
          <w:szCs w:val="28"/>
        </w:rPr>
        <w:t>1</w:t>
      </w:r>
      <w:r w:rsidRPr="00C46DC2">
        <w:rPr>
          <w:rFonts w:ascii="Times New Roman" w:hAnsi="Times New Roman" w:cs="Times New Roman"/>
          <w:sz w:val="28"/>
          <w:szCs w:val="28"/>
        </w:rPr>
        <w:t>,</w:t>
      </w:r>
      <w:r w:rsidR="00821A39" w:rsidRPr="00C46DC2">
        <w:rPr>
          <w:rFonts w:ascii="Times New Roman" w:hAnsi="Times New Roman" w:cs="Times New Roman"/>
          <w:sz w:val="28"/>
          <w:szCs w:val="28"/>
        </w:rPr>
        <w:t>2</w:t>
      </w:r>
      <w:r w:rsidRPr="00C46DC2">
        <w:rPr>
          <w:rFonts w:ascii="Times New Roman" w:hAnsi="Times New Roman" w:cs="Times New Roman"/>
          <w:sz w:val="28"/>
          <w:szCs w:val="28"/>
        </w:rPr>
        <w:t xml:space="preserve"> %, средняя продолжительность периода безработицы – 4,4 месяца, коэффициент напряженности на регистрируемом рынке труда –  1 человек на вакансию. </w:t>
      </w:r>
    </w:p>
    <w:p w:rsidR="00AD5532" w:rsidRPr="00C46DC2" w:rsidRDefault="00AD5532" w:rsidP="00A05C05">
      <w:pPr>
        <w:tabs>
          <w:tab w:val="left" w:pos="0"/>
          <w:tab w:val="left" w:pos="900"/>
        </w:tabs>
        <w:autoSpaceDE w:val="0"/>
        <w:autoSpaceDN w:val="0"/>
        <w:adjustRightInd w:val="0"/>
        <w:jc w:val="center"/>
        <w:rPr>
          <w:rFonts w:ascii="Times New Roman" w:hAnsi="Times New Roman" w:cs="Times New Roman"/>
          <w:sz w:val="20"/>
          <w:szCs w:val="20"/>
        </w:rPr>
      </w:pPr>
    </w:p>
    <w:p w:rsidR="00AD5532" w:rsidRPr="00C46DC2" w:rsidRDefault="00AD5532" w:rsidP="00A05C05">
      <w:pPr>
        <w:tabs>
          <w:tab w:val="left" w:pos="0"/>
          <w:tab w:val="left" w:pos="900"/>
        </w:tabs>
        <w:autoSpaceDE w:val="0"/>
        <w:autoSpaceDN w:val="0"/>
        <w:adjustRightInd w:val="0"/>
        <w:jc w:val="center"/>
        <w:rPr>
          <w:rFonts w:ascii="Times New Roman" w:hAnsi="Times New Roman" w:cs="Times New Roman"/>
          <w:sz w:val="20"/>
          <w:szCs w:val="20"/>
        </w:rPr>
      </w:pPr>
    </w:p>
    <w:p w:rsidR="00AD5532" w:rsidRPr="00C46DC2" w:rsidRDefault="00AD5532" w:rsidP="00B32879">
      <w:pPr>
        <w:pStyle w:val="ConsPlusNormal"/>
        <w:widowControl/>
        <w:ind w:left="360" w:firstLine="0"/>
        <w:jc w:val="center"/>
        <w:rPr>
          <w:rFonts w:ascii="Times New Roman" w:hAnsi="Times New Roman" w:cs="Times New Roman"/>
          <w:b/>
          <w:sz w:val="28"/>
          <w:szCs w:val="28"/>
        </w:rPr>
      </w:pPr>
      <w:r w:rsidRPr="00C46DC2">
        <w:rPr>
          <w:rFonts w:ascii="Times New Roman" w:hAnsi="Times New Roman" w:cs="Times New Roman"/>
          <w:b/>
          <w:sz w:val="28"/>
          <w:szCs w:val="28"/>
        </w:rPr>
        <w:t>2. Цели и задачи программы,</w:t>
      </w:r>
    </w:p>
    <w:p w:rsidR="00AD5532" w:rsidRPr="00C46DC2" w:rsidRDefault="00AD5532" w:rsidP="00B32879">
      <w:pPr>
        <w:pStyle w:val="ConsPlusNormal"/>
        <w:widowControl/>
        <w:ind w:left="360" w:firstLine="0"/>
        <w:jc w:val="center"/>
        <w:rPr>
          <w:rFonts w:ascii="Times New Roman" w:hAnsi="Times New Roman" w:cs="Times New Roman"/>
          <w:b/>
          <w:sz w:val="28"/>
          <w:szCs w:val="28"/>
        </w:rPr>
      </w:pPr>
      <w:r w:rsidRPr="00C46DC2">
        <w:rPr>
          <w:rFonts w:ascii="Times New Roman" w:hAnsi="Times New Roman" w:cs="Times New Roman"/>
          <w:b/>
          <w:sz w:val="28"/>
          <w:szCs w:val="28"/>
        </w:rPr>
        <w:t>целевые индикаторы и достижения целей и решения задач,</w:t>
      </w:r>
    </w:p>
    <w:p w:rsidR="00AD5532" w:rsidRPr="00C46DC2" w:rsidRDefault="00AD5532" w:rsidP="00B32879">
      <w:pPr>
        <w:pStyle w:val="ConsPlusNormal"/>
        <w:widowControl/>
        <w:ind w:left="360" w:firstLine="0"/>
        <w:jc w:val="center"/>
        <w:rPr>
          <w:rFonts w:ascii="Times New Roman" w:hAnsi="Times New Roman" w:cs="Times New Roman"/>
          <w:b/>
          <w:sz w:val="28"/>
          <w:szCs w:val="28"/>
        </w:rPr>
      </w:pPr>
      <w:r w:rsidRPr="00C46DC2">
        <w:rPr>
          <w:rFonts w:ascii="Times New Roman" w:hAnsi="Times New Roman" w:cs="Times New Roman"/>
          <w:b/>
          <w:sz w:val="28"/>
          <w:szCs w:val="28"/>
        </w:rPr>
        <w:t>описание основных ожидаемых конечных результатов программы, сроков и этапов ее реализации</w:t>
      </w:r>
    </w:p>
    <w:p w:rsidR="00AD5532" w:rsidRPr="00C46DC2" w:rsidRDefault="00AD5532" w:rsidP="00A05C05">
      <w:pPr>
        <w:pStyle w:val="ConsPlusNormal"/>
        <w:widowControl/>
        <w:ind w:left="720" w:firstLine="0"/>
        <w:jc w:val="center"/>
        <w:rPr>
          <w:rFonts w:ascii="Times New Roman" w:hAnsi="Times New Roman" w:cs="Times New Roman"/>
          <w:sz w:val="28"/>
          <w:szCs w:val="28"/>
        </w:rPr>
      </w:pPr>
    </w:p>
    <w:p w:rsidR="00AD5532" w:rsidRPr="00C46DC2" w:rsidRDefault="00AD5532" w:rsidP="00A70FAC">
      <w:pPr>
        <w:pStyle w:val="ConsPlusNormal"/>
        <w:widowControl/>
        <w:jc w:val="both"/>
        <w:rPr>
          <w:rFonts w:ascii="Times New Roman" w:hAnsi="Times New Roman" w:cs="Times New Roman"/>
          <w:sz w:val="28"/>
          <w:szCs w:val="28"/>
        </w:rPr>
      </w:pPr>
      <w:r w:rsidRPr="00C46DC2">
        <w:rPr>
          <w:rFonts w:ascii="Times New Roman" w:hAnsi="Times New Roman" w:cs="Times New Roman"/>
          <w:sz w:val="28"/>
          <w:szCs w:val="28"/>
        </w:rPr>
        <w:t>Приоритетные направления реализации муниципальной программы на 201</w:t>
      </w:r>
      <w:r w:rsidR="003F0237" w:rsidRPr="00C46DC2">
        <w:rPr>
          <w:rFonts w:ascii="Times New Roman" w:hAnsi="Times New Roman" w:cs="Times New Roman"/>
          <w:sz w:val="28"/>
          <w:szCs w:val="28"/>
        </w:rPr>
        <w:t>9</w:t>
      </w:r>
      <w:r w:rsidRPr="00C46DC2">
        <w:rPr>
          <w:rFonts w:ascii="Times New Roman" w:hAnsi="Times New Roman" w:cs="Times New Roman"/>
          <w:sz w:val="28"/>
          <w:szCs w:val="28"/>
        </w:rPr>
        <w:t>-20</w:t>
      </w:r>
      <w:r w:rsidR="003F0237"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годы являются развитие эффективного рынка труда и занятости населения, обеспечение баланса спроса и предложения на рынке труда, повышение качества трудовых ресурсов, повышение производительности труда, вовлечение безработных в общественное производство.</w:t>
      </w:r>
    </w:p>
    <w:p w:rsidR="00AD5532" w:rsidRPr="00C46DC2" w:rsidRDefault="00AD5532" w:rsidP="00A70FAC">
      <w:pPr>
        <w:pStyle w:val="ConsPlusNormal"/>
        <w:widowControl/>
        <w:jc w:val="both"/>
        <w:rPr>
          <w:rFonts w:ascii="Times New Roman" w:hAnsi="Times New Roman" w:cs="Times New Roman"/>
          <w:sz w:val="28"/>
          <w:szCs w:val="28"/>
        </w:rPr>
      </w:pPr>
      <w:r w:rsidRPr="00C46DC2">
        <w:rPr>
          <w:rFonts w:ascii="Times New Roman" w:hAnsi="Times New Roman" w:cs="Times New Roman"/>
          <w:sz w:val="28"/>
          <w:szCs w:val="28"/>
        </w:rPr>
        <w:t>Основной целью муниципальной программы является – создание условий для развития эффективного рынка труда, обеспечивающего стабильный рост качества занятости и уровня жизни населения района.</w:t>
      </w:r>
    </w:p>
    <w:p w:rsidR="00AD5532" w:rsidRPr="00C46DC2" w:rsidRDefault="00AD5532" w:rsidP="007678D0">
      <w:pPr>
        <w:pStyle w:val="ConsPlusNormal"/>
        <w:widowControl/>
        <w:rPr>
          <w:rFonts w:ascii="Times New Roman" w:hAnsi="Times New Roman" w:cs="Times New Roman"/>
          <w:sz w:val="28"/>
          <w:szCs w:val="28"/>
        </w:rPr>
      </w:pPr>
      <w:r w:rsidRPr="00C46DC2">
        <w:rPr>
          <w:rFonts w:ascii="Times New Roman" w:hAnsi="Times New Roman" w:cs="Times New Roman"/>
          <w:sz w:val="28"/>
          <w:szCs w:val="28"/>
        </w:rPr>
        <w:t>Достижению указанной цели будет способствовать решение следующих задач:</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1. Содействие гражданам в трудоустройстве, а работодателям в поборе необходимых работников.</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Данная задача будет реализовываться посредством оказания следующих государственных услуг: </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1) по информированию о положении на рынке труда в </w:t>
      </w:r>
      <w:proofErr w:type="spellStart"/>
      <w:r w:rsidRPr="00C46DC2">
        <w:rPr>
          <w:rFonts w:ascii="Times New Roman" w:hAnsi="Times New Roman" w:cs="Times New Roman"/>
          <w:sz w:val="28"/>
          <w:szCs w:val="28"/>
        </w:rPr>
        <w:t>Троснянском</w:t>
      </w:r>
      <w:proofErr w:type="spellEnd"/>
      <w:r w:rsidRPr="00C46DC2">
        <w:rPr>
          <w:rFonts w:ascii="Times New Roman" w:hAnsi="Times New Roman" w:cs="Times New Roman"/>
          <w:sz w:val="28"/>
          <w:szCs w:val="28"/>
        </w:rPr>
        <w:t xml:space="preserve"> районе, организации ярмарок вакансий и учебных рабочих мест – ежегодно получателями услуги будет 90 % численности экономически активного населения района;</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2) содействию гражданам в поиске подходящей работы, работодателям в подборе необходимых работников;</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lastRenderedPageBreak/>
        <w:t>3) организации:</w:t>
      </w:r>
    </w:p>
    <w:p w:rsidR="00AD5532" w:rsidRPr="00C46DC2" w:rsidRDefault="00AD5532" w:rsidP="00300194">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w:t>
      </w:r>
      <w:r w:rsidR="00FC7CE3" w:rsidRPr="00C46DC2">
        <w:rPr>
          <w:rFonts w:ascii="Times New Roman" w:hAnsi="Times New Roman" w:cs="Times New Roman"/>
          <w:sz w:val="28"/>
          <w:szCs w:val="28"/>
        </w:rPr>
        <w:t>13,7</w:t>
      </w:r>
      <w:r w:rsidRPr="00C46DC2">
        <w:rPr>
          <w:rFonts w:ascii="Times New Roman" w:hAnsi="Times New Roman" w:cs="Times New Roman"/>
          <w:sz w:val="28"/>
          <w:szCs w:val="28"/>
        </w:rPr>
        <w:t xml:space="preserve"> % от среднегодовой численности зарегистрированных безработных граждан;</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временного трудоустройства несовершеннолетних граждан в возрасте от 14 до 18 лет в свободное от учебы время - </w:t>
      </w:r>
      <w:r w:rsidR="00FC7CE3" w:rsidRPr="00C46DC2">
        <w:rPr>
          <w:rFonts w:ascii="Times New Roman" w:hAnsi="Times New Roman" w:cs="Times New Roman"/>
          <w:sz w:val="28"/>
          <w:szCs w:val="28"/>
        </w:rPr>
        <w:t>8,9</w:t>
      </w:r>
      <w:r w:rsidRPr="00C46DC2">
        <w:rPr>
          <w:rFonts w:ascii="Times New Roman" w:hAnsi="Times New Roman" w:cs="Times New Roman"/>
          <w:sz w:val="28"/>
          <w:szCs w:val="28"/>
        </w:rPr>
        <w:t xml:space="preserve"> % от численности несовершеннолетних граждан в возрасте о 14 до 18 лет; </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4) содействию: </w:t>
      </w:r>
    </w:p>
    <w:p w:rsidR="00AD5532" w:rsidRPr="00C46DC2" w:rsidRDefault="00AD5532" w:rsidP="00A05C05">
      <w:pPr>
        <w:ind w:firstLine="709"/>
        <w:jc w:val="both"/>
        <w:rPr>
          <w:rFonts w:ascii="Times New Roman" w:hAnsi="Times New Roman" w:cs="Times New Roman"/>
          <w:sz w:val="28"/>
          <w:szCs w:val="28"/>
        </w:rPr>
      </w:pP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 </w:t>
      </w:r>
      <w:r w:rsidR="00FC7CE3" w:rsidRPr="00C46DC2">
        <w:rPr>
          <w:rFonts w:ascii="Times New Roman" w:hAnsi="Times New Roman" w:cs="Times New Roman"/>
          <w:sz w:val="28"/>
          <w:szCs w:val="28"/>
        </w:rPr>
        <w:t>5,9</w:t>
      </w:r>
      <w:r w:rsidRPr="00C46DC2">
        <w:rPr>
          <w:rFonts w:ascii="Times New Roman" w:hAnsi="Times New Roman" w:cs="Times New Roman"/>
          <w:sz w:val="28"/>
          <w:szCs w:val="28"/>
        </w:rPr>
        <w:t xml:space="preserve"> % от среднегодовой численности зарегистрированных безработных граждан.</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В результате выполнения задачи удельный вес численности трудоустроенных граждан в общей численности граждан, обратившихся в органы службы занятости за содействием в поиске подходящей работы, увеличится до 5</w:t>
      </w:r>
      <w:r w:rsidR="00FC7CE3" w:rsidRPr="00C46DC2">
        <w:rPr>
          <w:rFonts w:ascii="Times New Roman" w:hAnsi="Times New Roman" w:cs="Times New Roman"/>
          <w:sz w:val="28"/>
          <w:szCs w:val="28"/>
        </w:rPr>
        <w:t>5</w:t>
      </w:r>
      <w:r w:rsidRPr="00C46DC2">
        <w:rPr>
          <w:rFonts w:ascii="Times New Roman" w:hAnsi="Times New Roman" w:cs="Times New Roman"/>
          <w:sz w:val="28"/>
          <w:szCs w:val="28"/>
        </w:rPr>
        <w:t xml:space="preserve">,0 %. </w:t>
      </w:r>
    </w:p>
    <w:p w:rsidR="00AD5532" w:rsidRPr="00C46DC2" w:rsidRDefault="00AD5532" w:rsidP="00A05C05">
      <w:pPr>
        <w:pStyle w:val="ConsPlusNormal"/>
        <w:widowControl/>
        <w:ind w:firstLine="709"/>
        <w:rPr>
          <w:rFonts w:ascii="Times New Roman" w:hAnsi="Times New Roman" w:cs="Times New Roman"/>
          <w:sz w:val="28"/>
          <w:szCs w:val="28"/>
        </w:rPr>
      </w:pPr>
      <w:r w:rsidRPr="00C46DC2">
        <w:rPr>
          <w:rFonts w:ascii="Times New Roman" w:hAnsi="Times New Roman" w:cs="Times New Roman"/>
          <w:sz w:val="28"/>
          <w:szCs w:val="28"/>
        </w:rPr>
        <w:t>2. Повышение конкурентоспособности граждан на рынке труда.</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Для решения данной задачи будут оказываться следующие государственные услуги: </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по организации профессиональной ориентации граждан в целях выбора сферы деятельности (профессии), трудоустройства, профессионального обучения – ежегодно получателями услуг будет до 60 % от численности граждан, обратившихся в органы службы занятости населения за предоставлением государственных услуг;</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психологической поддержке безработных граждан, профессиональной подготовке, переподготовке и повышению квалификации безработных граждан – </w:t>
      </w:r>
      <w:r w:rsidR="00FC7CE3" w:rsidRPr="00C46DC2">
        <w:rPr>
          <w:rFonts w:ascii="Times New Roman" w:hAnsi="Times New Roman" w:cs="Times New Roman"/>
          <w:sz w:val="28"/>
          <w:szCs w:val="28"/>
        </w:rPr>
        <w:t xml:space="preserve">до </w:t>
      </w:r>
      <w:r w:rsidRPr="00C46DC2">
        <w:rPr>
          <w:rFonts w:ascii="Times New Roman" w:hAnsi="Times New Roman" w:cs="Times New Roman"/>
          <w:sz w:val="28"/>
          <w:szCs w:val="28"/>
        </w:rPr>
        <w:t xml:space="preserve">10 % от среднегодовой численности зарегистрированных безработных граждан; </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социальной адаптации безработных граждан на рынке труда – </w:t>
      </w:r>
      <w:r w:rsidR="00FC7CE3" w:rsidRPr="00C46DC2">
        <w:rPr>
          <w:rFonts w:ascii="Times New Roman" w:hAnsi="Times New Roman" w:cs="Times New Roman"/>
          <w:sz w:val="28"/>
          <w:szCs w:val="28"/>
        </w:rPr>
        <w:t xml:space="preserve">до </w:t>
      </w:r>
      <w:r w:rsidRPr="00C46DC2">
        <w:rPr>
          <w:rFonts w:ascii="Times New Roman" w:hAnsi="Times New Roman" w:cs="Times New Roman"/>
          <w:sz w:val="28"/>
          <w:szCs w:val="28"/>
        </w:rPr>
        <w:t xml:space="preserve">10 </w:t>
      </w:r>
      <w:proofErr w:type="gramStart"/>
      <w:r w:rsidRPr="00C46DC2">
        <w:rPr>
          <w:rFonts w:ascii="Times New Roman" w:hAnsi="Times New Roman" w:cs="Times New Roman"/>
          <w:sz w:val="28"/>
          <w:szCs w:val="28"/>
        </w:rPr>
        <w:t>%  от</w:t>
      </w:r>
      <w:proofErr w:type="gramEnd"/>
      <w:r w:rsidRPr="00C46DC2">
        <w:rPr>
          <w:rFonts w:ascii="Times New Roman" w:hAnsi="Times New Roman" w:cs="Times New Roman"/>
          <w:sz w:val="28"/>
          <w:szCs w:val="28"/>
        </w:rPr>
        <w:t xml:space="preserve"> среднегодовой численности зарегистрированных безработных граждан.</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Кроме того, ежегодно будут организованы профессиональная подготовка, переподготовка и повышение квалификации до 3 женщин в период отпуска по уходу за ребенком до достижения им возраста трех лет; </w:t>
      </w:r>
    </w:p>
    <w:p w:rsidR="00AD5532" w:rsidRPr="00C46DC2" w:rsidRDefault="00AD5532" w:rsidP="00FC7CE3">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В результате выполнения задачи удельный вес численности безработных граждан, прошедших профессиональную подготовку, переподготовку, </w:t>
      </w:r>
      <w:r w:rsidRPr="00C46DC2">
        <w:rPr>
          <w:rFonts w:ascii="Times New Roman" w:hAnsi="Times New Roman" w:cs="Times New Roman"/>
          <w:sz w:val="28"/>
          <w:szCs w:val="28"/>
        </w:rPr>
        <w:lastRenderedPageBreak/>
        <w:t>повышение квалификации, в численности безработных граждан, зарегистрированных в орган</w:t>
      </w:r>
      <w:r w:rsidR="00A70FAC" w:rsidRPr="00C46DC2">
        <w:rPr>
          <w:rFonts w:ascii="Times New Roman" w:hAnsi="Times New Roman" w:cs="Times New Roman"/>
          <w:sz w:val="28"/>
          <w:szCs w:val="28"/>
        </w:rPr>
        <w:t>ах службы занятости, увеличится</w:t>
      </w:r>
      <w:r w:rsidRPr="00C46DC2">
        <w:rPr>
          <w:rFonts w:ascii="Times New Roman" w:hAnsi="Times New Roman" w:cs="Times New Roman"/>
          <w:sz w:val="28"/>
          <w:szCs w:val="28"/>
        </w:rPr>
        <w:t xml:space="preserve"> до 10%. </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3. Обеспечение социальной поддержки безработных граждан.</w:t>
      </w:r>
    </w:p>
    <w:p w:rsidR="00AD5532" w:rsidRPr="00C46DC2" w:rsidRDefault="00AD5532" w:rsidP="00A05C05">
      <w:pPr>
        <w:ind w:firstLine="709"/>
        <w:jc w:val="both"/>
        <w:rPr>
          <w:rFonts w:ascii="Times New Roman" w:hAnsi="Times New Roman" w:cs="Times New Roman"/>
          <w:sz w:val="28"/>
          <w:szCs w:val="28"/>
        </w:rPr>
      </w:pPr>
      <w:r w:rsidRPr="00C46DC2">
        <w:rPr>
          <w:rFonts w:ascii="Times New Roman" w:hAnsi="Times New Roman" w:cs="Times New Roman"/>
          <w:sz w:val="28"/>
          <w:szCs w:val="28"/>
        </w:rPr>
        <w:t xml:space="preserve">Решение задачи будет достигаться с помощью реализации государственной </w:t>
      </w:r>
      <w:proofErr w:type="gramStart"/>
      <w:r w:rsidRPr="00C46DC2">
        <w:rPr>
          <w:rFonts w:ascii="Times New Roman" w:hAnsi="Times New Roman" w:cs="Times New Roman"/>
          <w:sz w:val="28"/>
          <w:szCs w:val="28"/>
        </w:rPr>
        <w:t>услуги  по</w:t>
      </w:r>
      <w:proofErr w:type="gramEnd"/>
      <w:r w:rsidRPr="00C46DC2">
        <w:rPr>
          <w:rFonts w:ascii="Times New Roman" w:hAnsi="Times New Roman" w:cs="Times New Roman"/>
          <w:sz w:val="28"/>
          <w:szCs w:val="28"/>
        </w:rPr>
        <w:t xml:space="preserve"> осуществлению социальных выплат гражданам, признанным в установленном порядке безработными, – ежегодно получателями пособия, материальной помощи в связи с истечением установленного периода выплаты пособия по безработице, будут  </w:t>
      </w:r>
      <w:r w:rsidR="00FC7CE3" w:rsidRPr="00C46DC2">
        <w:rPr>
          <w:rFonts w:ascii="Times New Roman" w:hAnsi="Times New Roman" w:cs="Times New Roman"/>
          <w:sz w:val="28"/>
          <w:szCs w:val="28"/>
        </w:rPr>
        <w:t>60,0</w:t>
      </w:r>
      <w:r w:rsidRPr="00C46DC2">
        <w:rPr>
          <w:rFonts w:ascii="Times New Roman" w:hAnsi="Times New Roman" w:cs="Times New Roman"/>
          <w:sz w:val="28"/>
          <w:szCs w:val="28"/>
        </w:rPr>
        <w:t xml:space="preserve"> % от численности зарегистрированных безработных граждан.</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В результате реализации мероприятий программы: </w:t>
      </w:r>
    </w:p>
    <w:p w:rsidR="00AD5532" w:rsidRPr="00C46DC2" w:rsidRDefault="00FC7CE3" w:rsidP="00300194">
      <w:pPr>
        <w:ind w:firstLine="900"/>
        <w:jc w:val="both"/>
        <w:rPr>
          <w:rFonts w:ascii="Times New Roman" w:hAnsi="Times New Roman" w:cs="Times New Roman"/>
          <w:sz w:val="28"/>
          <w:szCs w:val="28"/>
        </w:rPr>
      </w:pPr>
      <w:r w:rsidRPr="00C46DC2">
        <w:rPr>
          <w:rFonts w:ascii="Times New Roman" w:hAnsi="Times New Roman" w:cs="Times New Roman"/>
          <w:sz w:val="28"/>
          <w:szCs w:val="28"/>
        </w:rPr>
        <w:t>1) в течение 2019</w:t>
      </w:r>
      <w:r w:rsidR="00AD5532" w:rsidRPr="00C46DC2">
        <w:rPr>
          <w:rFonts w:ascii="Times New Roman" w:hAnsi="Times New Roman" w:cs="Times New Roman"/>
          <w:sz w:val="28"/>
          <w:szCs w:val="28"/>
        </w:rPr>
        <w:t>–20</w:t>
      </w:r>
      <w:r w:rsidRPr="00C46DC2">
        <w:rPr>
          <w:rFonts w:ascii="Times New Roman" w:hAnsi="Times New Roman" w:cs="Times New Roman"/>
          <w:sz w:val="28"/>
          <w:szCs w:val="28"/>
        </w:rPr>
        <w:t>24</w:t>
      </w:r>
      <w:r w:rsidR="00AD5532" w:rsidRPr="00C46DC2">
        <w:rPr>
          <w:rFonts w:ascii="Times New Roman" w:hAnsi="Times New Roman" w:cs="Times New Roman"/>
          <w:sz w:val="28"/>
          <w:szCs w:val="28"/>
        </w:rPr>
        <w:t xml:space="preserve"> годов нормативы доступности государственных услуг в области содействия занятости населения будут выполнены в </w:t>
      </w:r>
      <w:proofErr w:type="gramStart"/>
      <w:r w:rsidR="00AD5532" w:rsidRPr="00C46DC2">
        <w:rPr>
          <w:rFonts w:ascii="Times New Roman" w:hAnsi="Times New Roman" w:cs="Times New Roman"/>
          <w:sz w:val="28"/>
          <w:szCs w:val="28"/>
        </w:rPr>
        <w:t>объёме  100</w:t>
      </w:r>
      <w:proofErr w:type="gramEnd"/>
      <w:r w:rsidR="00AD5532" w:rsidRPr="00C46DC2">
        <w:rPr>
          <w:rFonts w:ascii="Times New Roman" w:hAnsi="Times New Roman" w:cs="Times New Roman"/>
          <w:sz w:val="28"/>
          <w:szCs w:val="28"/>
        </w:rPr>
        <w:t>,0 % ежегодно;</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2) к 20</w:t>
      </w:r>
      <w:r w:rsidR="00FC7CE3"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году:</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а) снизятся:</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уровень регистрируемой безработицы – до </w:t>
      </w:r>
      <w:r w:rsidR="00FC7CE3" w:rsidRPr="00C46DC2">
        <w:rPr>
          <w:rFonts w:ascii="Times New Roman" w:hAnsi="Times New Roman" w:cs="Times New Roman"/>
          <w:sz w:val="28"/>
          <w:szCs w:val="28"/>
        </w:rPr>
        <w:t>1,2</w:t>
      </w:r>
      <w:r w:rsidRPr="00C46DC2">
        <w:rPr>
          <w:rFonts w:ascii="Times New Roman" w:hAnsi="Times New Roman" w:cs="Times New Roman"/>
          <w:sz w:val="28"/>
          <w:szCs w:val="28"/>
        </w:rPr>
        <w:t xml:space="preserve">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средняя продолжительность периода безработицы – до 4,</w:t>
      </w:r>
      <w:r w:rsidR="00FC7CE3" w:rsidRPr="00C46DC2">
        <w:rPr>
          <w:rFonts w:ascii="Times New Roman" w:hAnsi="Times New Roman" w:cs="Times New Roman"/>
          <w:sz w:val="28"/>
          <w:szCs w:val="28"/>
        </w:rPr>
        <w:t>5</w:t>
      </w:r>
      <w:r w:rsidRPr="00C46DC2">
        <w:rPr>
          <w:rFonts w:ascii="Times New Roman" w:hAnsi="Times New Roman" w:cs="Times New Roman"/>
          <w:sz w:val="28"/>
          <w:szCs w:val="28"/>
        </w:rPr>
        <w:t xml:space="preserve"> месяца;</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коэффициент напряженности на регистрируемом рынке труда –  до </w:t>
      </w:r>
      <w:proofErr w:type="gramStart"/>
      <w:r w:rsidRPr="00C46DC2">
        <w:rPr>
          <w:rFonts w:ascii="Times New Roman" w:hAnsi="Times New Roman" w:cs="Times New Roman"/>
          <w:sz w:val="28"/>
          <w:szCs w:val="28"/>
        </w:rPr>
        <w:t>1  человека</w:t>
      </w:r>
      <w:proofErr w:type="gramEnd"/>
      <w:r w:rsidRPr="00C46DC2">
        <w:rPr>
          <w:rFonts w:ascii="Times New Roman" w:hAnsi="Times New Roman" w:cs="Times New Roman"/>
          <w:sz w:val="28"/>
          <w:szCs w:val="28"/>
        </w:rPr>
        <w:t xml:space="preserve"> на вакансию;</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б) увеличатся:</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удельный вес численности трудоустроенных граждан в общей численности граждан, обратившихся в органы службы </w:t>
      </w:r>
      <w:proofErr w:type="gramStart"/>
      <w:r w:rsidRPr="00C46DC2">
        <w:rPr>
          <w:rFonts w:ascii="Times New Roman" w:hAnsi="Times New Roman" w:cs="Times New Roman"/>
          <w:sz w:val="28"/>
          <w:szCs w:val="28"/>
        </w:rPr>
        <w:t>занятости  за</w:t>
      </w:r>
      <w:proofErr w:type="gramEnd"/>
      <w:r w:rsidRPr="00C46DC2">
        <w:rPr>
          <w:rFonts w:ascii="Times New Roman" w:hAnsi="Times New Roman" w:cs="Times New Roman"/>
          <w:sz w:val="28"/>
          <w:szCs w:val="28"/>
        </w:rPr>
        <w:t xml:space="preserve"> содействием в поиске подходящей работы, – до 5</w:t>
      </w:r>
      <w:r w:rsidR="00FC7CE3" w:rsidRPr="00C46DC2">
        <w:rPr>
          <w:rFonts w:ascii="Times New Roman" w:hAnsi="Times New Roman" w:cs="Times New Roman"/>
          <w:sz w:val="28"/>
          <w:szCs w:val="28"/>
        </w:rPr>
        <w:t>0</w:t>
      </w:r>
      <w:r w:rsidRPr="00C46DC2">
        <w:rPr>
          <w:rFonts w:ascii="Times New Roman" w:hAnsi="Times New Roman" w:cs="Times New Roman"/>
          <w:sz w:val="28"/>
          <w:szCs w:val="28"/>
        </w:rPr>
        <w:t xml:space="preserve">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удельный вес численности безработных граждан, прошедших профессиональную подготовку, переподготовку, повышение квалификации, в численности безработных граждан, зарегистрированных в органах службы занятости, – до 10 %;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удельный вес признанных в установленном порядке безработными граждан, получающих пособие по безработице, материальную помощь в связи с истечением установленного периода выплаты пособия по безработице, в общей численности, зарегистрированных безработных граждан – до </w:t>
      </w:r>
      <w:r w:rsidR="00FC7CE3" w:rsidRPr="00C46DC2">
        <w:rPr>
          <w:rFonts w:ascii="Times New Roman" w:hAnsi="Times New Roman" w:cs="Times New Roman"/>
          <w:sz w:val="28"/>
          <w:szCs w:val="28"/>
        </w:rPr>
        <w:t>60,0</w:t>
      </w:r>
      <w:r w:rsidRPr="00C46DC2">
        <w:rPr>
          <w:rFonts w:ascii="Times New Roman" w:hAnsi="Times New Roman" w:cs="Times New Roman"/>
          <w:sz w:val="28"/>
          <w:szCs w:val="28"/>
        </w:rPr>
        <w:t xml:space="preserve"> %.</w:t>
      </w:r>
    </w:p>
    <w:p w:rsidR="00AD5532" w:rsidRPr="00C46DC2" w:rsidRDefault="00AD5532" w:rsidP="00A05C05">
      <w:pPr>
        <w:spacing w:line="228" w:lineRule="auto"/>
        <w:ind w:firstLine="720"/>
        <w:jc w:val="both"/>
        <w:rPr>
          <w:rFonts w:ascii="Times New Roman" w:hAnsi="Times New Roman" w:cs="Times New Roman"/>
          <w:sz w:val="28"/>
          <w:szCs w:val="28"/>
        </w:rPr>
      </w:pPr>
      <w:r w:rsidRPr="00C46DC2">
        <w:rPr>
          <w:rFonts w:ascii="Times New Roman" w:hAnsi="Times New Roman" w:cs="Times New Roman"/>
          <w:sz w:val="28"/>
          <w:szCs w:val="28"/>
        </w:rPr>
        <w:t>Целевые индикаторы и показатели результативности муниципальной программы</w:t>
      </w:r>
      <w:r w:rsidR="005356EC" w:rsidRPr="00C46DC2">
        <w:rPr>
          <w:rFonts w:ascii="Times New Roman" w:hAnsi="Times New Roman" w:cs="Times New Roman"/>
          <w:sz w:val="28"/>
          <w:szCs w:val="28"/>
        </w:rPr>
        <w:t xml:space="preserve"> </w:t>
      </w:r>
      <w:r w:rsidRPr="00C46DC2">
        <w:rPr>
          <w:rFonts w:ascii="Times New Roman" w:hAnsi="Times New Roman" w:cs="Times New Roman"/>
          <w:sz w:val="28"/>
          <w:szCs w:val="28"/>
        </w:rPr>
        <w:t>приведены в приложениях № 3,4,5.</w:t>
      </w:r>
    </w:p>
    <w:p w:rsidR="00AD5532" w:rsidRPr="00C46DC2" w:rsidRDefault="00AD5532" w:rsidP="00A05C05">
      <w:pPr>
        <w:spacing w:line="228" w:lineRule="auto"/>
        <w:ind w:firstLine="720"/>
        <w:jc w:val="both"/>
        <w:rPr>
          <w:rFonts w:ascii="Times New Roman" w:hAnsi="Times New Roman" w:cs="Times New Roman"/>
          <w:sz w:val="28"/>
          <w:szCs w:val="28"/>
        </w:rPr>
      </w:pPr>
      <w:r w:rsidRPr="00C46DC2">
        <w:rPr>
          <w:rFonts w:ascii="Times New Roman" w:hAnsi="Times New Roman" w:cs="Times New Roman"/>
          <w:sz w:val="28"/>
          <w:szCs w:val="28"/>
        </w:rPr>
        <w:t>Программа реализуется в один этап. Срок реализации программы – 201</w:t>
      </w:r>
      <w:r w:rsidR="00FC7CE3" w:rsidRPr="00C46DC2">
        <w:rPr>
          <w:rFonts w:ascii="Times New Roman" w:hAnsi="Times New Roman" w:cs="Times New Roman"/>
          <w:sz w:val="28"/>
          <w:szCs w:val="28"/>
        </w:rPr>
        <w:t>9</w:t>
      </w:r>
      <w:r w:rsidRPr="00C46DC2">
        <w:rPr>
          <w:rFonts w:ascii="Times New Roman" w:hAnsi="Times New Roman" w:cs="Times New Roman"/>
          <w:sz w:val="28"/>
          <w:szCs w:val="28"/>
        </w:rPr>
        <w:t>–20</w:t>
      </w:r>
      <w:r w:rsidR="00FC7CE3"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годы. </w:t>
      </w: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A05C05">
      <w:pPr>
        <w:tabs>
          <w:tab w:val="left" w:pos="0"/>
        </w:tabs>
        <w:spacing w:line="228" w:lineRule="auto"/>
        <w:jc w:val="center"/>
        <w:rPr>
          <w:rFonts w:ascii="Times New Roman" w:hAnsi="Times New Roman" w:cs="Times New Roman"/>
          <w:sz w:val="28"/>
          <w:szCs w:val="28"/>
        </w:rPr>
      </w:pPr>
    </w:p>
    <w:p w:rsidR="00AD5532" w:rsidRPr="00C46DC2" w:rsidRDefault="00AD5532" w:rsidP="00435314">
      <w:pPr>
        <w:tabs>
          <w:tab w:val="left" w:pos="0"/>
        </w:tabs>
        <w:spacing w:line="228" w:lineRule="auto"/>
        <w:rPr>
          <w:rFonts w:ascii="Times New Roman" w:hAnsi="Times New Roman" w:cs="Times New Roman"/>
          <w:sz w:val="20"/>
          <w:szCs w:val="20"/>
        </w:rPr>
      </w:pPr>
    </w:p>
    <w:p w:rsidR="00AD5532" w:rsidRPr="00C46DC2" w:rsidRDefault="00AD5532" w:rsidP="00B4021A">
      <w:pPr>
        <w:tabs>
          <w:tab w:val="left" w:pos="0"/>
        </w:tabs>
        <w:spacing w:line="228" w:lineRule="auto"/>
        <w:ind w:left="360"/>
        <w:jc w:val="center"/>
        <w:rPr>
          <w:rFonts w:ascii="Times New Roman" w:hAnsi="Times New Roman" w:cs="Times New Roman"/>
          <w:b/>
          <w:sz w:val="28"/>
          <w:szCs w:val="28"/>
        </w:rPr>
      </w:pPr>
      <w:r w:rsidRPr="00C46DC2">
        <w:rPr>
          <w:rFonts w:ascii="Times New Roman" w:hAnsi="Times New Roman" w:cs="Times New Roman"/>
          <w:b/>
          <w:sz w:val="28"/>
          <w:szCs w:val="28"/>
        </w:rPr>
        <w:t>3. Система программных мероприятий</w:t>
      </w:r>
    </w:p>
    <w:p w:rsidR="00AD5532" w:rsidRPr="00C46DC2" w:rsidRDefault="00AD5532" w:rsidP="00A05C05">
      <w:pPr>
        <w:tabs>
          <w:tab w:val="left" w:pos="0"/>
        </w:tabs>
        <w:spacing w:line="228" w:lineRule="auto"/>
        <w:ind w:left="900"/>
        <w:jc w:val="center"/>
        <w:rPr>
          <w:rFonts w:ascii="Times New Roman" w:hAnsi="Times New Roman" w:cs="Times New Roman"/>
          <w:sz w:val="28"/>
          <w:szCs w:val="28"/>
        </w:rPr>
      </w:pP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Задачи программы будут решаться в рамках реализации мероприятий, выполнение которых позволит решить три основные </w:t>
      </w:r>
      <w:proofErr w:type="gramStart"/>
      <w:r w:rsidRPr="00C46DC2">
        <w:rPr>
          <w:rFonts w:ascii="Times New Roman" w:hAnsi="Times New Roman" w:cs="Times New Roman"/>
          <w:sz w:val="28"/>
          <w:szCs w:val="28"/>
        </w:rPr>
        <w:t>задачи  по</w:t>
      </w:r>
      <w:proofErr w:type="gramEnd"/>
      <w:r w:rsidRPr="00C46DC2">
        <w:rPr>
          <w:rFonts w:ascii="Times New Roman" w:hAnsi="Times New Roman" w:cs="Times New Roman"/>
          <w:sz w:val="28"/>
          <w:szCs w:val="28"/>
        </w:rPr>
        <w:t xml:space="preserve"> обеспечению государственных гарантий содействия занятости населения и социальной поддержки граждан района.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Решение задачи «Содействие гражданам в трудоустройстве» будет осуществляться через реализацию следующих мероприятий:</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1. Информирование  населения и работодателей о положении на рынке труда, включая организацию ярмарок вакансий и учебных рабочих мест (размещение в электронных и печатных СМИ информации о положении на рынке труда, проблемах занятости и безработицы в районе, о государственных услугах в сфере занятости населения; организация и проведение массовых информационных акций, «круглых столов», семинаров с представителями кадровых служб предприятий (организаций), прямых телефонных линий; развитие сети информационно-консультационных пунктов службы занятости; размещение материалов на информационном портале Федеральной службы по труду и занятости «Работа в России» и в государственной специализированной информационной системе «Портал Орловской области – публичный информационный центр»).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2. Содействие гражданам в поиске подходящей работы, а работодателям в подборе необходимых работников (мониторинг состояния и разработка прогнозных оценок фиксированного рынка труда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регистрация граждан в целях содействия в поиске подходящей работы, а также регистрация безработных граждан; организация и проведение специальных мероприятий по профилированию безработных граждан; оказание содействия в трудоустройстве гражданам в поиске подходящей работы, работодателям в подборе необходимых работников).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3.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18–20 лет из числа выпускников образовательных учреждений начального и среднего профессионального образования, ищущих работу впервые (заключение Казенными учреждениями «Центр занятости населения района» (далее - центр занятости) с работодателями договоров на проведение оплачиваемых общественных работ, организацию временной занятости граждан; создание банка временных рабочих мест, рабочих мест  на оплачиваемых общественных работах; оказание гражданам содействия в трудоустройстве на временные, оплачиваемые общественные работы; оказание материальной поддержки гражданам на период их временного трудоустройства, участия в оплачиваемых общественных работах).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lastRenderedPageBreak/>
        <w:t xml:space="preserve">4. Организация временного трудоустройства несовершеннолетних </w:t>
      </w:r>
      <w:proofErr w:type="gramStart"/>
      <w:r w:rsidRPr="00C46DC2">
        <w:rPr>
          <w:rFonts w:ascii="Times New Roman" w:hAnsi="Times New Roman" w:cs="Times New Roman"/>
          <w:sz w:val="28"/>
          <w:szCs w:val="28"/>
        </w:rPr>
        <w:t>граждан  в</w:t>
      </w:r>
      <w:proofErr w:type="gramEnd"/>
      <w:r w:rsidRPr="00C46DC2">
        <w:rPr>
          <w:rFonts w:ascii="Times New Roman" w:hAnsi="Times New Roman" w:cs="Times New Roman"/>
          <w:sz w:val="28"/>
          <w:szCs w:val="28"/>
        </w:rPr>
        <w:t xml:space="preserve">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оказание материальной поддержки  несовершеннолетним гражданам на период их временного трудоустройства).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5. Содействие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w:t>
      </w:r>
      <w:r w:rsidRPr="00C46DC2">
        <w:rPr>
          <w:rFonts w:ascii="Times New Roman" w:hAnsi="Times New Roman" w:cs="Times New Roman"/>
          <w:sz w:val="28"/>
          <w:szCs w:val="28"/>
        </w:rPr>
        <w:br/>
        <w:t xml:space="preserve">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(консультирование безработных по вопросам организации </w:t>
      </w:r>
      <w:proofErr w:type="spellStart"/>
      <w:r w:rsidRPr="00C46DC2">
        <w:rPr>
          <w:rFonts w:ascii="Times New Roman" w:hAnsi="Times New Roman" w:cs="Times New Roman"/>
          <w:sz w:val="28"/>
          <w:szCs w:val="28"/>
        </w:rPr>
        <w:t>самозанятости</w:t>
      </w:r>
      <w:proofErr w:type="spellEnd"/>
      <w:r w:rsidRPr="00C46DC2">
        <w:rPr>
          <w:rFonts w:ascii="Times New Roman" w:hAnsi="Times New Roman" w:cs="Times New Roman"/>
          <w:sz w:val="28"/>
          <w:szCs w:val="28"/>
        </w:rPr>
        <w:t xml:space="preserve">; содействие в подготовке ими бизнес-планов, предоставление безработным  возможности использования каналов связи и средств оргтехники; оказание единовременной финансовой помощи безработным гражданам при государственной регистрации юридического лица, индивидуального предпринимателя либо крестьянского (фермерского) хозяйства).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Решение задачи «Повышение конкурентоспособности граждан на рынке труда» будет осуществляться через реализацию следующих мероприятий:</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1. Организация профессиональной ориентации граждан в целях выбора сферы деятельности (профессии), трудоустройства, профессионального обучения (проведение в службе занятости для учащихся общеобразовательных школ дней открытых дверей, дней (месячников) профессиональной ориентации, викторин «Кем я хочу быть», «</w:t>
      </w:r>
      <w:r w:rsidR="00145C80" w:rsidRPr="00C46DC2">
        <w:rPr>
          <w:rFonts w:ascii="Times New Roman" w:hAnsi="Times New Roman" w:cs="Times New Roman"/>
          <w:sz w:val="28"/>
          <w:szCs w:val="28"/>
        </w:rPr>
        <w:t>Мир</w:t>
      </w:r>
      <w:r w:rsidRPr="00C46DC2">
        <w:rPr>
          <w:rFonts w:ascii="Times New Roman" w:hAnsi="Times New Roman" w:cs="Times New Roman"/>
          <w:sz w:val="28"/>
          <w:szCs w:val="28"/>
        </w:rPr>
        <w:t xml:space="preserve"> профессий»; организация для  выпускников учреждений начального, среднего, высшего профессионального образования </w:t>
      </w:r>
      <w:proofErr w:type="spellStart"/>
      <w:r w:rsidRPr="00C46DC2">
        <w:rPr>
          <w:rFonts w:ascii="Times New Roman" w:hAnsi="Times New Roman" w:cs="Times New Roman"/>
          <w:sz w:val="28"/>
          <w:szCs w:val="28"/>
        </w:rPr>
        <w:t>профориентационных</w:t>
      </w:r>
      <w:proofErr w:type="spellEnd"/>
      <w:r w:rsidRPr="00C46DC2">
        <w:rPr>
          <w:rFonts w:ascii="Times New Roman" w:hAnsi="Times New Roman" w:cs="Times New Roman"/>
          <w:sz w:val="28"/>
          <w:szCs w:val="28"/>
        </w:rPr>
        <w:t xml:space="preserve"> консультаций, лекций, бесед, деловых игр, занятий по курсу «Адаптация к современному рынку труда»; осуществление профессионального информирования,  консультирования, отбора, подбора, производственной и социальной адаптации безработных граждан).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2. Психологическая поддержка безработных граждан (организация психологического консультирования, диагностики, тренингов, коррекции психологического состояния безработных граждан; подготовка буклетов по психологической поддержке безработных граждан).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3. Социальная адаптация безработных граждан на рынке труда</w:t>
      </w:r>
      <w:proofErr w:type="gramStart"/>
      <w:r w:rsidRPr="00C46DC2">
        <w:rPr>
          <w:rFonts w:ascii="Times New Roman" w:hAnsi="Times New Roman" w:cs="Times New Roman"/>
          <w:sz w:val="28"/>
          <w:szCs w:val="28"/>
        </w:rPr>
        <w:t xml:space="preserve">   (</w:t>
      </w:r>
      <w:proofErr w:type="gramEnd"/>
      <w:r w:rsidRPr="00C46DC2">
        <w:rPr>
          <w:rFonts w:ascii="Times New Roman" w:hAnsi="Times New Roman" w:cs="Times New Roman"/>
          <w:sz w:val="28"/>
          <w:szCs w:val="28"/>
        </w:rPr>
        <w:t xml:space="preserve">проведение занятий по социальной адаптации с безработными гражданами, испытывающими трудности в поиске работы; гражданами, имеющими длительный перерыв в работе; женщинами).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4. Профессиональная подготовка, переподготовка и повышение квалификации безработных граждан, включая обучение в другой местности –  мониторинг текущей и перспективной потребности предприятий (организаций) района в рабочих и специалистах; организация и проведение конкурсного отбора </w:t>
      </w:r>
      <w:r w:rsidRPr="00C46DC2">
        <w:rPr>
          <w:rFonts w:ascii="Times New Roman" w:hAnsi="Times New Roman" w:cs="Times New Roman"/>
          <w:sz w:val="28"/>
          <w:szCs w:val="28"/>
        </w:rPr>
        <w:lastRenderedPageBreak/>
        <w:t xml:space="preserve">образовательных учреждений для профессионального обучения безработных граждан; заключение центром занятости с учебными заведениями профессионального образования  договоров об организации профессиональной подготовки, переподготовки и повышения квалификации безработных граждан; направление безработных граждан на профессиональную подготовку, переподготовку и повышение квалификации.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5. 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 (далее – женщины) (мониторинг текущей и перспективной потребности в профессиональном обучении  женщин; организация и проведение конкурсного отбора образовательных учреждений для профессионального обучения женщин; заключение центрами занятости с учебными заведениями профессионального образования договоров об организации профессиональной подготовки, переподготовки и повышения квалификации женщин;  направление женщин на профессиональную подготовку (переподготовку).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Решение задачи «Обеспечение социальной поддержки безработных граждан» будет осуществляться через реализацию следующих мероприятий:</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1. Выплата признанным в установленном порядке безработными гражданам пособия по безработице, материальной помощи в связи с </w:t>
      </w:r>
      <w:proofErr w:type="gramStart"/>
      <w:r w:rsidRPr="00C46DC2">
        <w:rPr>
          <w:rFonts w:ascii="Times New Roman" w:hAnsi="Times New Roman" w:cs="Times New Roman"/>
          <w:sz w:val="28"/>
          <w:szCs w:val="28"/>
        </w:rPr>
        <w:t>истечением  установленного</w:t>
      </w:r>
      <w:proofErr w:type="gramEnd"/>
      <w:r w:rsidRPr="00C46DC2">
        <w:rPr>
          <w:rFonts w:ascii="Times New Roman" w:hAnsi="Times New Roman" w:cs="Times New Roman"/>
          <w:sz w:val="28"/>
          <w:szCs w:val="28"/>
        </w:rPr>
        <w:t xml:space="preserve"> периода вы</w:t>
      </w:r>
      <w:r w:rsidR="00A6590C" w:rsidRPr="00C46DC2">
        <w:rPr>
          <w:rFonts w:ascii="Times New Roman" w:hAnsi="Times New Roman" w:cs="Times New Roman"/>
          <w:sz w:val="28"/>
          <w:szCs w:val="28"/>
        </w:rPr>
        <w:t>платы пособия по безработице.</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2. Выплата признанным в установленном порядке безработными гражданам стипендии в период профессиональной подготовки, переподготовки и повышения квалификации по направлению органов службы занятости населения. </w:t>
      </w:r>
    </w:p>
    <w:p w:rsidR="00AD5532" w:rsidRPr="00C46DC2" w:rsidRDefault="00AD5532" w:rsidP="00A05C05">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3. Выплата признанным в установленном порядке безработными гражданам пенсий, назначенных по предложению службы занятости населения на период до наступления возраста, дающего право </w:t>
      </w:r>
      <w:r w:rsidRPr="00C46DC2">
        <w:rPr>
          <w:rFonts w:ascii="Times New Roman" w:hAnsi="Times New Roman" w:cs="Times New Roman"/>
          <w:sz w:val="28"/>
          <w:szCs w:val="28"/>
        </w:rPr>
        <w:br/>
        <w:t>на установление трудовой пенсии по старости, в том числе досрочно назначаемой трудовой пенсии по старости.</w:t>
      </w:r>
    </w:p>
    <w:p w:rsidR="00AD5532" w:rsidRPr="00C46DC2" w:rsidRDefault="00AD5532" w:rsidP="009E75E3">
      <w:pPr>
        <w:ind w:firstLine="720"/>
        <w:jc w:val="both"/>
        <w:rPr>
          <w:rFonts w:ascii="Times New Roman" w:hAnsi="Times New Roman" w:cs="Times New Roman"/>
          <w:sz w:val="28"/>
          <w:szCs w:val="28"/>
        </w:rPr>
      </w:pPr>
      <w:r w:rsidRPr="00C46DC2">
        <w:rPr>
          <w:rFonts w:ascii="Times New Roman" w:hAnsi="Times New Roman" w:cs="Times New Roman"/>
          <w:sz w:val="28"/>
          <w:szCs w:val="28"/>
        </w:rPr>
        <w:t xml:space="preserve">Программные мероприятия планируется проводить органами Администрации района по согласованию с отделом по </w:t>
      </w:r>
      <w:proofErr w:type="spellStart"/>
      <w:r w:rsidRPr="00C46DC2">
        <w:rPr>
          <w:rFonts w:ascii="Times New Roman" w:hAnsi="Times New Roman" w:cs="Times New Roman"/>
          <w:sz w:val="28"/>
          <w:szCs w:val="28"/>
        </w:rPr>
        <w:t>Троснянскому</w:t>
      </w:r>
      <w:proofErr w:type="spellEnd"/>
      <w:r w:rsidRPr="00C46DC2">
        <w:rPr>
          <w:rFonts w:ascii="Times New Roman" w:hAnsi="Times New Roman" w:cs="Times New Roman"/>
          <w:sz w:val="28"/>
          <w:szCs w:val="28"/>
        </w:rPr>
        <w:t xml:space="preserve"> району КУ ОО «ЦЗН </w:t>
      </w:r>
      <w:proofErr w:type="spellStart"/>
      <w:r w:rsidRPr="00C46DC2">
        <w:rPr>
          <w:rFonts w:ascii="Times New Roman" w:hAnsi="Times New Roman" w:cs="Times New Roman"/>
          <w:sz w:val="28"/>
          <w:szCs w:val="28"/>
        </w:rPr>
        <w:t>Кромского</w:t>
      </w:r>
      <w:proofErr w:type="spellEnd"/>
      <w:r w:rsidRPr="00C46DC2">
        <w:rPr>
          <w:rFonts w:ascii="Times New Roman" w:hAnsi="Times New Roman" w:cs="Times New Roman"/>
          <w:sz w:val="28"/>
          <w:szCs w:val="28"/>
        </w:rPr>
        <w:t xml:space="preserve"> района» и работодателями района.</w:t>
      </w:r>
    </w:p>
    <w:p w:rsidR="00AD5532" w:rsidRPr="00C46DC2" w:rsidRDefault="00AD5532" w:rsidP="009E75E3">
      <w:pPr>
        <w:ind w:firstLine="720"/>
        <w:jc w:val="both"/>
        <w:rPr>
          <w:rFonts w:ascii="Times New Roman" w:hAnsi="Times New Roman" w:cs="Times New Roman"/>
          <w:sz w:val="28"/>
          <w:szCs w:val="28"/>
        </w:rPr>
      </w:pPr>
      <w:r w:rsidRPr="00C46DC2">
        <w:rPr>
          <w:rFonts w:ascii="Times New Roman" w:hAnsi="Times New Roman" w:cs="Times New Roman"/>
          <w:sz w:val="28"/>
          <w:szCs w:val="28"/>
        </w:rPr>
        <w:t>Перечень мероприятий муниципальной программы, участники мероприятий, суммы расходов и источники их финансирования представлены в приложениях № 6,7,8</w:t>
      </w:r>
      <w:r w:rsidR="00EA6C71" w:rsidRPr="00C46DC2">
        <w:rPr>
          <w:rFonts w:ascii="Times New Roman" w:hAnsi="Times New Roman" w:cs="Times New Roman"/>
          <w:sz w:val="28"/>
          <w:szCs w:val="28"/>
        </w:rPr>
        <w:t>,9,10,11</w:t>
      </w:r>
      <w:r w:rsidRPr="00C46DC2">
        <w:rPr>
          <w:rFonts w:ascii="Times New Roman" w:hAnsi="Times New Roman" w:cs="Times New Roman"/>
          <w:sz w:val="28"/>
          <w:szCs w:val="28"/>
        </w:rPr>
        <w:t>.</w:t>
      </w:r>
    </w:p>
    <w:p w:rsidR="00083AE9" w:rsidRPr="00C46DC2" w:rsidRDefault="00083AE9" w:rsidP="009E75E3">
      <w:pPr>
        <w:ind w:firstLine="720"/>
        <w:jc w:val="both"/>
        <w:rPr>
          <w:rFonts w:ascii="Times New Roman" w:hAnsi="Times New Roman" w:cs="Times New Roman"/>
          <w:sz w:val="28"/>
          <w:szCs w:val="28"/>
        </w:rPr>
      </w:pPr>
    </w:p>
    <w:p w:rsidR="00083AE9" w:rsidRPr="00C46DC2" w:rsidRDefault="00083AE9" w:rsidP="009E75E3">
      <w:pPr>
        <w:ind w:firstLine="720"/>
        <w:jc w:val="both"/>
        <w:rPr>
          <w:rFonts w:ascii="Times New Roman" w:hAnsi="Times New Roman" w:cs="Times New Roman"/>
          <w:sz w:val="28"/>
          <w:szCs w:val="28"/>
        </w:rPr>
      </w:pPr>
    </w:p>
    <w:p w:rsidR="00AD5532" w:rsidRPr="00C46DC2" w:rsidRDefault="00AD5532" w:rsidP="00A759AD">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AD5532" w:rsidRPr="00C46DC2" w:rsidRDefault="00AD5532" w:rsidP="00A05C05">
      <w:pPr>
        <w:ind w:firstLine="720"/>
        <w:jc w:val="center"/>
        <w:rPr>
          <w:rFonts w:ascii="Times New Roman" w:hAnsi="Times New Roman" w:cs="Times New Roman"/>
          <w:sz w:val="28"/>
          <w:szCs w:val="28"/>
        </w:rPr>
      </w:pPr>
    </w:p>
    <w:p w:rsidR="00AD5532" w:rsidRPr="00C46DC2" w:rsidRDefault="00AD5532" w:rsidP="00A05C05">
      <w:pPr>
        <w:pStyle w:val="ConsPlusNonformat"/>
        <w:widowControl/>
        <w:ind w:firstLine="709"/>
        <w:jc w:val="both"/>
        <w:rPr>
          <w:rStyle w:val="style41"/>
          <w:rFonts w:ascii="Times New Roman" w:hAnsi="Times New Roman" w:cs="Times New Roman"/>
          <w:b w:val="0"/>
          <w:bCs/>
          <w:sz w:val="28"/>
          <w:szCs w:val="28"/>
        </w:rPr>
      </w:pPr>
      <w:r w:rsidRPr="00C46DC2">
        <w:rPr>
          <w:rStyle w:val="style41"/>
          <w:rFonts w:ascii="Times New Roman" w:hAnsi="Times New Roman" w:cs="Times New Roman"/>
          <w:b w:val="0"/>
          <w:bCs/>
          <w:sz w:val="28"/>
          <w:szCs w:val="28"/>
        </w:rPr>
        <w:lastRenderedPageBreak/>
        <w:t xml:space="preserve">Реализация мероприятий, предусмотренных муниципальной программой, позволит значительно улучшить ситуацию на рынке труда района, условия труда работающих граждан. </w:t>
      </w:r>
    </w:p>
    <w:p w:rsidR="00AD5532" w:rsidRPr="00C46DC2" w:rsidRDefault="00AD5532" w:rsidP="00A05C05">
      <w:pPr>
        <w:pStyle w:val="ConsPlusNonformat"/>
        <w:widowControl/>
        <w:ind w:firstLine="709"/>
        <w:jc w:val="both"/>
        <w:rPr>
          <w:rStyle w:val="style41"/>
          <w:rFonts w:ascii="Times New Roman" w:hAnsi="Times New Roman" w:cs="Times New Roman"/>
          <w:b w:val="0"/>
          <w:bCs/>
          <w:sz w:val="28"/>
          <w:szCs w:val="28"/>
        </w:rPr>
      </w:pPr>
      <w:r w:rsidRPr="00C46DC2">
        <w:rPr>
          <w:rStyle w:val="style41"/>
          <w:rFonts w:ascii="Times New Roman" w:hAnsi="Times New Roman" w:cs="Times New Roman"/>
          <w:b w:val="0"/>
          <w:bCs/>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AD5532" w:rsidRPr="00C46DC2" w:rsidRDefault="00AD5532" w:rsidP="00A05C05">
      <w:pPr>
        <w:pStyle w:val="ConsPlusNonformat"/>
        <w:widowControl/>
        <w:ind w:firstLine="709"/>
        <w:jc w:val="both"/>
        <w:rPr>
          <w:rStyle w:val="style41"/>
          <w:rFonts w:ascii="Times New Roman" w:hAnsi="Times New Roman" w:cs="Times New Roman"/>
          <w:b w:val="0"/>
          <w:bCs/>
          <w:sz w:val="28"/>
          <w:szCs w:val="28"/>
        </w:rPr>
      </w:pPr>
      <w:r w:rsidRPr="00C46DC2">
        <w:rPr>
          <w:rStyle w:val="style41"/>
          <w:rFonts w:ascii="Times New Roman" w:hAnsi="Times New Roman" w:cs="Times New Roman"/>
          <w:b w:val="0"/>
          <w:bCs/>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района.</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В результате реализации мероприятий программы: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1) в течение 201</w:t>
      </w:r>
      <w:r w:rsidR="00632963" w:rsidRPr="00C46DC2">
        <w:rPr>
          <w:rFonts w:ascii="Times New Roman" w:hAnsi="Times New Roman" w:cs="Times New Roman"/>
          <w:sz w:val="28"/>
          <w:szCs w:val="28"/>
        </w:rPr>
        <w:t>9</w:t>
      </w:r>
      <w:r w:rsidRPr="00C46DC2">
        <w:rPr>
          <w:rFonts w:ascii="Times New Roman" w:hAnsi="Times New Roman" w:cs="Times New Roman"/>
          <w:sz w:val="28"/>
          <w:szCs w:val="28"/>
        </w:rPr>
        <w:t>–20</w:t>
      </w:r>
      <w:r w:rsidR="00632963"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годов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объёме 100,0 % ежегодно;</w:t>
      </w:r>
    </w:p>
    <w:p w:rsidR="00AD5532" w:rsidRPr="00C46DC2" w:rsidRDefault="00632963"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2) к 2024</w:t>
      </w:r>
      <w:r w:rsidR="00AD5532" w:rsidRPr="00C46DC2">
        <w:rPr>
          <w:rFonts w:ascii="Times New Roman" w:hAnsi="Times New Roman" w:cs="Times New Roman"/>
          <w:sz w:val="28"/>
          <w:szCs w:val="28"/>
        </w:rPr>
        <w:t xml:space="preserve"> году:</w:t>
      </w:r>
    </w:p>
    <w:p w:rsidR="00AD5532" w:rsidRPr="00C46DC2" w:rsidRDefault="00AD5532" w:rsidP="008F1841">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а) снизятся: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 xml:space="preserve">уровень регистрируемой безработицы – до </w:t>
      </w:r>
      <w:r w:rsidR="00C038EF" w:rsidRPr="00C46DC2">
        <w:rPr>
          <w:rFonts w:ascii="Times New Roman" w:hAnsi="Times New Roman" w:cs="Times New Roman"/>
          <w:sz w:val="28"/>
          <w:szCs w:val="28"/>
        </w:rPr>
        <w:t>1,2</w:t>
      </w:r>
      <w:r w:rsidRPr="00C46DC2">
        <w:rPr>
          <w:rFonts w:ascii="Times New Roman" w:hAnsi="Times New Roman" w:cs="Times New Roman"/>
          <w:sz w:val="28"/>
          <w:szCs w:val="28"/>
        </w:rPr>
        <w:t xml:space="preserve">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средняя продолжительность периода безработицы – до 4,4 месяца;</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коэффициент напряженности на регистрируемом рынке труда – до 1,0 человека на вакансию;</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б) увеличатся:</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удельный вес численности трудоустроенных граждан в общей численности граждан, обратившихся в органы службы занятости за содействием в поиске подходящей работы, – до 5</w:t>
      </w:r>
      <w:r w:rsidR="00C038EF" w:rsidRPr="00C46DC2">
        <w:rPr>
          <w:rFonts w:ascii="Times New Roman" w:hAnsi="Times New Roman" w:cs="Times New Roman"/>
          <w:sz w:val="28"/>
          <w:szCs w:val="28"/>
        </w:rPr>
        <w:t>0</w:t>
      </w:r>
      <w:r w:rsidRPr="00C46DC2">
        <w:rPr>
          <w:rFonts w:ascii="Times New Roman" w:hAnsi="Times New Roman" w:cs="Times New Roman"/>
          <w:sz w:val="28"/>
          <w:szCs w:val="28"/>
        </w:rPr>
        <w:t>,0 %;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удельный вес численности безработных граждан, прошедших профессиональную подготовку, переподготовку, повышение квалификации, в численности безработных граждан, зарегистрированных в органах службы занятости, – до 10 %;</w:t>
      </w:r>
    </w:p>
    <w:p w:rsidR="00AD5532" w:rsidRPr="00C46DC2" w:rsidRDefault="00AD5532" w:rsidP="00A05C05">
      <w:pPr>
        <w:ind w:firstLine="900"/>
        <w:jc w:val="both"/>
        <w:rPr>
          <w:rFonts w:ascii="Times New Roman" w:hAnsi="Times New Roman" w:cs="Times New Roman"/>
          <w:sz w:val="28"/>
          <w:szCs w:val="28"/>
        </w:rPr>
      </w:pPr>
      <w:r w:rsidRPr="00C46DC2">
        <w:rPr>
          <w:rFonts w:ascii="Times New Roman" w:hAnsi="Times New Roman" w:cs="Times New Roman"/>
          <w:sz w:val="28"/>
          <w:szCs w:val="28"/>
        </w:rPr>
        <w:t>удельный вес признанных в установленном порядке безработными граждан, получающих пособие по безработице, материальную помощь в связи с истечением установленного периода выплаты пособия по безработице, в общей численности зарегистрирова</w:t>
      </w:r>
      <w:r w:rsidR="00E11D07" w:rsidRPr="00C46DC2">
        <w:rPr>
          <w:rFonts w:ascii="Times New Roman" w:hAnsi="Times New Roman" w:cs="Times New Roman"/>
          <w:sz w:val="28"/>
          <w:szCs w:val="28"/>
        </w:rPr>
        <w:t>нных безработных граждан – до 73</w:t>
      </w:r>
      <w:r w:rsidRPr="00C46DC2">
        <w:rPr>
          <w:rFonts w:ascii="Times New Roman" w:hAnsi="Times New Roman" w:cs="Times New Roman"/>
          <w:sz w:val="28"/>
          <w:szCs w:val="28"/>
        </w:rPr>
        <w:t>,0 %.</w:t>
      </w:r>
    </w:p>
    <w:p w:rsidR="00AD5532" w:rsidRPr="00C46DC2" w:rsidRDefault="00AD5532" w:rsidP="00A05C05">
      <w:pPr>
        <w:pStyle w:val="ConsPlusNonformat"/>
        <w:widowControl/>
        <w:jc w:val="center"/>
        <w:rPr>
          <w:rStyle w:val="style41"/>
          <w:rFonts w:ascii="Times New Roman" w:hAnsi="Times New Roman" w:cs="Times New Roman"/>
          <w:b w:val="0"/>
          <w:bCs/>
          <w:sz w:val="28"/>
          <w:szCs w:val="28"/>
        </w:rPr>
      </w:pPr>
    </w:p>
    <w:p w:rsidR="00AD5532" w:rsidRPr="00C46DC2" w:rsidRDefault="00AD5532" w:rsidP="00A05C05">
      <w:pPr>
        <w:pStyle w:val="ConsPlusNonformat"/>
        <w:widowControl/>
        <w:jc w:val="center"/>
        <w:rPr>
          <w:rStyle w:val="style41"/>
          <w:rFonts w:ascii="Times New Roman" w:hAnsi="Times New Roman" w:cs="Times New Roman"/>
          <w:b w:val="0"/>
          <w:bCs/>
          <w:sz w:val="28"/>
          <w:szCs w:val="28"/>
        </w:rPr>
      </w:pPr>
    </w:p>
    <w:p w:rsidR="00AD5532" w:rsidRPr="00C46DC2" w:rsidRDefault="00AD5532" w:rsidP="00A05C05">
      <w:pPr>
        <w:pStyle w:val="ConsPlusNonformat"/>
        <w:widowControl/>
        <w:jc w:val="center"/>
        <w:rPr>
          <w:rStyle w:val="style41"/>
          <w:rFonts w:ascii="Times New Roman" w:hAnsi="Times New Roman" w:cs="Times New Roman"/>
          <w:sz w:val="28"/>
          <w:szCs w:val="28"/>
        </w:rPr>
      </w:pPr>
      <w:r w:rsidRPr="00C46DC2">
        <w:rPr>
          <w:rStyle w:val="style41"/>
          <w:rFonts w:ascii="Times New Roman" w:hAnsi="Times New Roman" w:cs="Times New Roman"/>
          <w:sz w:val="28"/>
          <w:szCs w:val="28"/>
        </w:rPr>
        <w:t>5. Анализ рисков реализации муниципальной программы</w:t>
      </w:r>
    </w:p>
    <w:p w:rsidR="00AD5532" w:rsidRPr="00C46DC2" w:rsidRDefault="00AD5532" w:rsidP="00A05C05">
      <w:pPr>
        <w:pStyle w:val="ConsPlusNonformat"/>
        <w:widowControl/>
        <w:jc w:val="center"/>
        <w:rPr>
          <w:rStyle w:val="style41"/>
          <w:rFonts w:ascii="Times New Roman" w:hAnsi="Times New Roman" w:cs="Times New Roman"/>
          <w:b w:val="0"/>
          <w:sz w:val="28"/>
          <w:szCs w:val="28"/>
        </w:rPr>
      </w:pPr>
    </w:p>
    <w:p w:rsidR="00AD5532" w:rsidRPr="00C46DC2" w:rsidRDefault="00AD5532" w:rsidP="009E75E3">
      <w:pPr>
        <w:widowControl w:val="0"/>
        <w:autoSpaceDE w:val="0"/>
        <w:autoSpaceDN w:val="0"/>
        <w:adjustRightInd w:val="0"/>
        <w:ind w:firstLine="684"/>
        <w:jc w:val="both"/>
        <w:rPr>
          <w:rFonts w:ascii="Times New Roman" w:hAnsi="Times New Roman" w:cs="Times New Roman"/>
          <w:sz w:val="28"/>
          <w:szCs w:val="28"/>
        </w:rPr>
      </w:pPr>
      <w:r w:rsidRPr="00C46DC2">
        <w:rPr>
          <w:rFonts w:ascii="Times New Roman" w:hAnsi="Times New Roman" w:cs="Times New Roman"/>
          <w:sz w:val="28"/>
          <w:szCs w:val="28"/>
        </w:rPr>
        <w:t xml:space="preserve">Состояние рынка труда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 находится в прямой зависимости от социально-экономических процессов, протекающих не только в районе и Орловской области, но и в стране в целом. Выполнению поставленных задач может препятствовать воздействие негативных факторов макроэкономического, финансового и организационного характера.</w:t>
      </w:r>
    </w:p>
    <w:p w:rsidR="00AD5532" w:rsidRPr="00C46DC2" w:rsidRDefault="00AD5532" w:rsidP="009E75E3">
      <w:pPr>
        <w:autoSpaceDE w:val="0"/>
        <w:autoSpaceDN w:val="0"/>
        <w:adjustRightInd w:val="0"/>
        <w:ind w:firstLine="851"/>
        <w:jc w:val="both"/>
        <w:outlineLvl w:val="1"/>
        <w:rPr>
          <w:rFonts w:ascii="Times New Roman" w:hAnsi="Times New Roman" w:cs="Times New Roman"/>
          <w:sz w:val="28"/>
          <w:szCs w:val="28"/>
        </w:rPr>
      </w:pPr>
      <w:r w:rsidRPr="00C46DC2">
        <w:rPr>
          <w:rFonts w:ascii="Times New Roman" w:hAnsi="Times New Roman" w:cs="Times New Roman"/>
          <w:sz w:val="28"/>
          <w:szCs w:val="28"/>
        </w:rPr>
        <w:lastRenderedPageBreak/>
        <w:t xml:space="preserve">К макроэкономическим рискам относятся: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и массовым высвобождением работников. </w:t>
      </w:r>
    </w:p>
    <w:p w:rsidR="00AD5532" w:rsidRPr="00C46DC2" w:rsidRDefault="00AD5532" w:rsidP="009E75E3">
      <w:pPr>
        <w:autoSpaceDE w:val="0"/>
        <w:autoSpaceDN w:val="0"/>
        <w:adjustRightInd w:val="0"/>
        <w:ind w:firstLine="851"/>
        <w:jc w:val="both"/>
        <w:outlineLvl w:val="1"/>
        <w:rPr>
          <w:rFonts w:ascii="Times New Roman" w:hAnsi="Times New Roman" w:cs="Times New Roman"/>
          <w:sz w:val="28"/>
          <w:szCs w:val="28"/>
        </w:rPr>
      </w:pPr>
      <w:r w:rsidRPr="00C46DC2">
        <w:rPr>
          <w:rFonts w:ascii="Times New Roman" w:hAnsi="Times New Roman" w:cs="Times New Roman"/>
          <w:sz w:val="28"/>
          <w:szCs w:val="28"/>
        </w:rPr>
        <w:t>Макроэкономические риски могут привести к ухудшению ситуации на рынке труда, росту безработицы. Преодоление макроэкономических рисков возможно путем выделения дополнительных бюджетных средств на реализацию мероприятий активной политики занятости населения.</w:t>
      </w:r>
    </w:p>
    <w:p w:rsidR="00AD5532" w:rsidRPr="00C46DC2" w:rsidRDefault="00AD5532" w:rsidP="009E75E3">
      <w:pPr>
        <w:autoSpaceDE w:val="0"/>
        <w:autoSpaceDN w:val="0"/>
        <w:adjustRightInd w:val="0"/>
        <w:ind w:firstLine="851"/>
        <w:jc w:val="both"/>
        <w:outlineLvl w:val="1"/>
        <w:rPr>
          <w:rFonts w:ascii="Times New Roman" w:hAnsi="Times New Roman" w:cs="Times New Roman"/>
          <w:sz w:val="28"/>
          <w:szCs w:val="28"/>
        </w:rPr>
      </w:pPr>
      <w:r w:rsidRPr="00C46DC2">
        <w:rPr>
          <w:rFonts w:ascii="Times New Roman" w:hAnsi="Times New Roman" w:cs="Times New Roman"/>
          <w:sz w:val="28"/>
          <w:szCs w:val="28"/>
        </w:rPr>
        <w:t>Финансовые риски могут быть вызваны недостаточностью объемов финансирования.</w:t>
      </w:r>
    </w:p>
    <w:p w:rsidR="00AD5532" w:rsidRPr="00C46DC2" w:rsidRDefault="00AD5532" w:rsidP="009E75E3">
      <w:pPr>
        <w:autoSpaceDE w:val="0"/>
        <w:autoSpaceDN w:val="0"/>
        <w:adjustRightInd w:val="0"/>
        <w:ind w:firstLine="851"/>
        <w:jc w:val="both"/>
        <w:outlineLvl w:val="1"/>
        <w:rPr>
          <w:rFonts w:ascii="Times New Roman" w:hAnsi="Times New Roman" w:cs="Times New Roman"/>
          <w:sz w:val="28"/>
          <w:szCs w:val="28"/>
        </w:rPr>
      </w:pPr>
      <w:r w:rsidRPr="00C46DC2">
        <w:rPr>
          <w:rFonts w:ascii="Times New Roman" w:hAnsi="Times New Roman" w:cs="Times New Roman"/>
          <w:sz w:val="28"/>
          <w:szCs w:val="28"/>
        </w:rPr>
        <w:t xml:space="preserve">Преодоление этих рисков возможно путем перераспределения </w:t>
      </w:r>
      <w:proofErr w:type="gramStart"/>
      <w:r w:rsidRPr="00C46DC2">
        <w:rPr>
          <w:rFonts w:ascii="Times New Roman" w:hAnsi="Times New Roman" w:cs="Times New Roman"/>
          <w:sz w:val="28"/>
          <w:szCs w:val="28"/>
        </w:rPr>
        <w:t>финансовых ресурсов</w:t>
      </w:r>
      <w:proofErr w:type="gramEnd"/>
      <w:r w:rsidRPr="00C46DC2">
        <w:rPr>
          <w:rFonts w:ascii="Times New Roman" w:hAnsi="Times New Roman" w:cs="Times New Roman"/>
          <w:sz w:val="28"/>
          <w:szCs w:val="28"/>
        </w:rPr>
        <w:t xml:space="preserve"> имеющихся в местном бюджете, решения вопроса об увеличении средств из Областного бюджета на финансирование мероприятий занятости населения. </w:t>
      </w:r>
    </w:p>
    <w:p w:rsidR="00AD5532" w:rsidRPr="00C46DC2" w:rsidRDefault="00AD5532" w:rsidP="009E75E3">
      <w:pPr>
        <w:autoSpaceDE w:val="0"/>
        <w:autoSpaceDN w:val="0"/>
        <w:adjustRightInd w:val="0"/>
        <w:spacing w:line="264" w:lineRule="auto"/>
        <w:ind w:firstLine="851"/>
        <w:jc w:val="both"/>
        <w:outlineLvl w:val="1"/>
        <w:rPr>
          <w:rFonts w:ascii="Times New Roman" w:hAnsi="Times New Roman" w:cs="Times New Roman"/>
          <w:sz w:val="28"/>
          <w:szCs w:val="28"/>
        </w:rPr>
      </w:pPr>
      <w:r w:rsidRPr="00C46DC2">
        <w:rPr>
          <w:rFonts w:ascii="Times New Roman" w:hAnsi="Times New Roman" w:cs="Times New Roman"/>
          <w:sz w:val="28"/>
          <w:szCs w:val="28"/>
        </w:rPr>
        <w:t xml:space="preserve">Организационные риски: несвоевременное, поспешное и/или недостаточно проработанное принятие нормативных правовых актов, дефицит квалифицированных кадров. </w:t>
      </w:r>
    </w:p>
    <w:p w:rsidR="00AD5532" w:rsidRPr="00C46DC2" w:rsidRDefault="00AD5532" w:rsidP="009E75E3">
      <w:pPr>
        <w:widowControl w:val="0"/>
        <w:autoSpaceDE w:val="0"/>
        <w:autoSpaceDN w:val="0"/>
        <w:adjustRightInd w:val="0"/>
        <w:ind w:firstLine="708"/>
        <w:jc w:val="both"/>
        <w:rPr>
          <w:rFonts w:ascii="Times New Roman" w:hAnsi="Times New Roman" w:cs="Times New Roman"/>
          <w:sz w:val="28"/>
          <w:szCs w:val="28"/>
        </w:rPr>
      </w:pPr>
      <w:r w:rsidRPr="00C46DC2">
        <w:rPr>
          <w:rFonts w:ascii="Times New Roman" w:hAnsi="Times New Roman" w:cs="Times New Roman"/>
          <w:sz w:val="28"/>
          <w:szCs w:val="28"/>
        </w:rPr>
        <w:t>Преодоление рисков возможно путем своевременной подготовки и тщательной проработки проектов нормативных правовых актов, своевременного внесения изменений в принятые нормативные правовые акты, чёткого распределения функций, полномочий и ответственности основных исполнителей мероприятий в соответствии с</w:t>
      </w:r>
      <w:r w:rsidRPr="00C46DC2">
        <w:t xml:space="preserve"> п</w:t>
      </w:r>
      <w:r w:rsidRPr="00C46DC2">
        <w:rPr>
          <w:rFonts w:ascii="Times New Roman" w:hAnsi="Times New Roman" w:cs="Times New Roman"/>
          <w:sz w:val="28"/>
          <w:szCs w:val="28"/>
        </w:rPr>
        <w:t xml:space="preserve">еречень мероприятий </w:t>
      </w:r>
      <w:proofErr w:type="gramStart"/>
      <w:r w:rsidRPr="00C46DC2">
        <w:rPr>
          <w:rFonts w:ascii="Times New Roman" w:hAnsi="Times New Roman" w:cs="Times New Roman"/>
          <w:sz w:val="28"/>
          <w:szCs w:val="28"/>
        </w:rPr>
        <w:t>муниципальной  программы</w:t>
      </w:r>
      <w:proofErr w:type="gramEnd"/>
      <w:r w:rsidRPr="00C46DC2">
        <w:rPr>
          <w:rFonts w:ascii="Times New Roman" w:hAnsi="Times New Roman" w:cs="Times New Roman"/>
          <w:sz w:val="28"/>
          <w:szCs w:val="28"/>
        </w:rPr>
        <w:t>, оперативного реагирования на выявленные недостатки в процедурах управления, контроля и кадрового обеспечения.</w:t>
      </w:r>
    </w:p>
    <w:p w:rsidR="00AD5532" w:rsidRPr="00C46DC2" w:rsidRDefault="00AD5532" w:rsidP="00A05C05">
      <w:pPr>
        <w:jc w:val="center"/>
        <w:rPr>
          <w:rFonts w:ascii="Times New Roman" w:hAnsi="Times New Roman" w:cs="Times New Roman"/>
          <w:sz w:val="28"/>
          <w:szCs w:val="28"/>
        </w:rPr>
      </w:pPr>
    </w:p>
    <w:p w:rsidR="00AD5532" w:rsidRPr="00C46DC2" w:rsidRDefault="00AD5532" w:rsidP="00A05C05">
      <w:pPr>
        <w:jc w:val="center"/>
        <w:rPr>
          <w:rFonts w:ascii="Times New Roman" w:hAnsi="Times New Roman" w:cs="Times New Roman"/>
          <w:sz w:val="28"/>
          <w:szCs w:val="28"/>
        </w:rPr>
      </w:pPr>
    </w:p>
    <w:p w:rsidR="00AD5532" w:rsidRPr="00C46DC2" w:rsidRDefault="00AD5532" w:rsidP="00A05C05">
      <w:pPr>
        <w:jc w:val="center"/>
        <w:rPr>
          <w:rFonts w:ascii="Times New Roman" w:hAnsi="Times New Roman" w:cs="Times New Roman"/>
          <w:sz w:val="28"/>
          <w:szCs w:val="28"/>
        </w:rPr>
      </w:pPr>
    </w:p>
    <w:p w:rsidR="00AD5532" w:rsidRPr="00C46DC2" w:rsidRDefault="00AD5532" w:rsidP="009E75E3">
      <w:pPr>
        <w:ind w:firstLine="720"/>
        <w:jc w:val="center"/>
        <w:rPr>
          <w:rFonts w:ascii="Times New Roman" w:hAnsi="Times New Roman" w:cs="Times New Roman"/>
          <w:b/>
          <w:sz w:val="28"/>
          <w:szCs w:val="28"/>
        </w:rPr>
      </w:pPr>
      <w:r w:rsidRPr="00C46DC2">
        <w:rPr>
          <w:rFonts w:ascii="Times New Roman" w:hAnsi="Times New Roman" w:cs="Times New Roman"/>
          <w:b/>
          <w:sz w:val="28"/>
          <w:szCs w:val="28"/>
        </w:rPr>
        <w:t>6. Порядок и методика оценки эффективности муниципальной программы</w:t>
      </w:r>
    </w:p>
    <w:p w:rsidR="00AD5532" w:rsidRPr="00C46DC2" w:rsidRDefault="00AD5532" w:rsidP="009E75E3">
      <w:pPr>
        <w:ind w:firstLine="720"/>
        <w:jc w:val="center"/>
        <w:rPr>
          <w:rFonts w:ascii="Times New Roman" w:hAnsi="Times New Roman" w:cs="Times New Roman"/>
          <w:sz w:val="28"/>
          <w:szCs w:val="28"/>
        </w:rPr>
      </w:pPr>
    </w:p>
    <w:p w:rsidR="00AD5532" w:rsidRPr="00C46DC2" w:rsidRDefault="00AD5532" w:rsidP="009E75E3">
      <w:pPr>
        <w:tabs>
          <w:tab w:val="left" w:pos="0"/>
          <w:tab w:val="left" w:pos="993"/>
        </w:tabs>
        <w:autoSpaceDE w:val="0"/>
        <w:autoSpaceDN w:val="0"/>
        <w:adjustRightInd w:val="0"/>
        <w:spacing w:line="245" w:lineRule="auto"/>
        <w:ind w:firstLine="709"/>
        <w:contextualSpacing/>
        <w:jc w:val="both"/>
        <w:rPr>
          <w:rFonts w:ascii="Times New Roman" w:hAnsi="Times New Roman" w:cs="Times New Roman"/>
          <w:sz w:val="28"/>
          <w:szCs w:val="28"/>
        </w:rPr>
      </w:pPr>
      <w:r w:rsidRPr="00C46DC2">
        <w:rPr>
          <w:rFonts w:ascii="Times New Roman" w:hAnsi="Times New Roman" w:cs="Times New Roman"/>
          <w:sz w:val="28"/>
          <w:szCs w:val="28"/>
        </w:rPr>
        <w:t>1. Комплексная оценка эффективности реализации муниципальной программы проводится на основе оценок по трем критериям:</w:t>
      </w:r>
    </w:p>
    <w:p w:rsidR="00AD5532" w:rsidRPr="00C46DC2" w:rsidRDefault="00AD5532" w:rsidP="009E75E3">
      <w:pPr>
        <w:autoSpaceDE w:val="0"/>
        <w:autoSpaceDN w:val="0"/>
        <w:adjustRightInd w:val="0"/>
        <w:spacing w:line="245" w:lineRule="auto"/>
        <w:ind w:firstLine="709"/>
        <w:jc w:val="both"/>
        <w:rPr>
          <w:rFonts w:ascii="Times New Roman" w:hAnsi="Times New Roman" w:cs="Times New Roman"/>
          <w:sz w:val="28"/>
          <w:szCs w:val="28"/>
        </w:rPr>
      </w:pPr>
      <w:r w:rsidRPr="00C46DC2">
        <w:rPr>
          <w:rFonts w:ascii="Times New Roman" w:hAnsi="Times New Roman" w:cs="Times New Roman"/>
          <w:sz w:val="28"/>
          <w:szCs w:val="28"/>
        </w:rPr>
        <w:t>степени достижения целей и решения задач муниципальной программы (подпрограммы);</w:t>
      </w:r>
    </w:p>
    <w:p w:rsidR="00AD5532" w:rsidRPr="00C46DC2" w:rsidRDefault="00AD5532" w:rsidP="009E75E3">
      <w:pPr>
        <w:autoSpaceDE w:val="0"/>
        <w:autoSpaceDN w:val="0"/>
        <w:adjustRightInd w:val="0"/>
        <w:spacing w:line="245" w:lineRule="auto"/>
        <w:ind w:firstLine="709"/>
        <w:jc w:val="both"/>
        <w:rPr>
          <w:rFonts w:ascii="Times New Roman" w:hAnsi="Times New Roman" w:cs="Times New Roman"/>
          <w:sz w:val="28"/>
          <w:szCs w:val="28"/>
        </w:rPr>
      </w:pPr>
      <w:r w:rsidRPr="00C46DC2">
        <w:rPr>
          <w:rFonts w:ascii="Times New Roman" w:hAnsi="Times New Roman" w:cs="Times New Roman"/>
          <w:sz w:val="28"/>
          <w:szCs w:val="28"/>
        </w:rPr>
        <w:t>соответствия запланированному уровню затрат и эффективности использования средств муниципального бюджета муниципальной программы;</w:t>
      </w:r>
    </w:p>
    <w:p w:rsidR="00AD5532" w:rsidRPr="00C46DC2" w:rsidRDefault="00AD5532" w:rsidP="009E75E3">
      <w:pPr>
        <w:autoSpaceDE w:val="0"/>
        <w:autoSpaceDN w:val="0"/>
        <w:adjustRightInd w:val="0"/>
        <w:spacing w:line="245" w:lineRule="auto"/>
        <w:ind w:firstLine="709"/>
        <w:jc w:val="both"/>
        <w:rPr>
          <w:rFonts w:ascii="Times New Roman" w:hAnsi="Times New Roman" w:cs="Times New Roman"/>
          <w:sz w:val="28"/>
          <w:szCs w:val="28"/>
        </w:rPr>
      </w:pPr>
      <w:r w:rsidRPr="00C46DC2">
        <w:rPr>
          <w:rFonts w:ascii="Times New Roman" w:hAnsi="Times New Roman" w:cs="Times New Roman"/>
          <w:sz w:val="28"/>
          <w:szCs w:val="28"/>
        </w:rPr>
        <w:t>степени реализации мероприятий муниципальной программы.</w:t>
      </w:r>
    </w:p>
    <w:p w:rsidR="00AD5532" w:rsidRPr="00C46DC2" w:rsidRDefault="00AD5532" w:rsidP="009E75E3">
      <w:pPr>
        <w:tabs>
          <w:tab w:val="left" w:pos="709"/>
        </w:tabs>
        <w:autoSpaceDE w:val="0"/>
        <w:autoSpaceDN w:val="0"/>
        <w:adjustRightInd w:val="0"/>
        <w:spacing w:line="245" w:lineRule="auto"/>
        <w:ind w:firstLine="709"/>
        <w:jc w:val="both"/>
        <w:rPr>
          <w:rFonts w:ascii="Times New Roman" w:hAnsi="Times New Roman" w:cs="Times New Roman"/>
          <w:sz w:val="28"/>
          <w:szCs w:val="28"/>
        </w:rPr>
      </w:pPr>
      <w:r w:rsidRPr="00C46DC2">
        <w:rPr>
          <w:rFonts w:ascii="Times New Roman" w:hAnsi="Times New Roman" w:cs="Times New Roman"/>
          <w:sz w:val="28"/>
          <w:szCs w:val="28"/>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AD5532" w:rsidRPr="00C46DC2" w:rsidRDefault="00AD5532" w:rsidP="009E75E3">
      <w:pPr>
        <w:autoSpaceDE w:val="0"/>
        <w:autoSpaceDN w:val="0"/>
        <w:adjustRightInd w:val="0"/>
        <w:spacing w:line="192" w:lineRule="auto"/>
        <w:jc w:val="center"/>
        <w:rPr>
          <w:rFonts w:ascii="Times New Roman" w:hAnsi="Times New Roman" w:cs="Times New Roman"/>
          <w:sz w:val="16"/>
          <w:szCs w:val="16"/>
        </w:rPr>
      </w:pPr>
      <w:r w:rsidRPr="00C46DC2">
        <w:rPr>
          <w:rFonts w:ascii="Times New Roman" w:hAnsi="Times New Roman" w:cs="Times New Roman"/>
          <w:sz w:val="16"/>
          <w:szCs w:val="16"/>
          <w:lang w:val="en-US"/>
        </w:rPr>
        <w:t>m</w:t>
      </w:r>
    </w:p>
    <w:p w:rsidR="00AD5532" w:rsidRPr="00C46DC2" w:rsidRDefault="00AD5532" w:rsidP="009E75E3">
      <w:pPr>
        <w:autoSpaceDE w:val="0"/>
        <w:autoSpaceDN w:val="0"/>
        <w:adjustRightInd w:val="0"/>
        <w:spacing w:line="192" w:lineRule="auto"/>
        <w:jc w:val="center"/>
        <w:rPr>
          <w:rFonts w:ascii="Times New Roman" w:hAnsi="Times New Roman" w:cs="Times New Roman"/>
          <w:sz w:val="28"/>
          <w:szCs w:val="28"/>
        </w:rPr>
      </w:pPr>
      <w:proofErr w:type="spellStart"/>
      <w:r w:rsidRPr="00C46DC2">
        <w:rPr>
          <w:rFonts w:ascii="Times New Roman" w:hAnsi="Times New Roman" w:cs="Times New Roman"/>
          <w:sz w:val="28"/>
          <w:szCs w:val="28"/>
          <w:lang w:val="en-US"/>
        </w:rPr>
        <w:t>Cel</w:t>
      </w:r>
      <w:proofErr w:type="spellEnd"/>
      <w:r w:rsidRPr="00C46DC2">
        <w:rPr>
          <w:rFonts w:ascii="Times New Roman" w:hAnsi="Times New Roman" w:cs="Times New Roman"/>
          <w:sz w:val="28"/>
          <w:szCs w:val="28"/>
        </w:rPr>
        <w:t xml:space="preserve"> = (1/</w:t>
      </w:r>
      <w:r w:rsidRPr="00C46DC2">
        <w:rPr>
          <w:rFonts w:ascii="Times New Roman" w:hAnsi="Times New Roman" w:cs="Times New Roman"/>
          <w:sz w:val="28"/>
          <w:szCs w:val="28"/>
          <w:lang w:val="en-US"/>
        </w:rPr>
        <w:t>m</w:t>
      </w:r>
      <w:r w:rsidRPr="00C46DC2">
        <w:rPr>
          <w:rFonts w:ascii="Times New Roman" w:hAnsi="Times New Roman" w:cs="Times New Roman"/>
          <w:sz w:val="28"/>
          <w:szCs w:val="28"/>
        </w:rPr>
        <w:t xml:space="preserve">)  х  </w:t>
      </w:r>
      <w:r w:rsidRPr="00C46DC2">
        <w:rPr>
          <w:rFonts w:ascii="Times New Roman" w:hAnsi="Times New Roman" w:cs="Times New Roman"/>
          <w:sz w:val="28"/>
          <w:szCs w:val="28"/>
        </w:rPr>
        <w:sym w:font="Symbol" w:char="F0E5"/>
      </w:r>
      <w:r w:rsidRPr="00C46DC2">
        <w:rPr>
          <w:rFonts w:ascii="Times New Roman" w:hAnsi="Times New Roman" w:cs="Times New Roman"/>
          <w:sz w:val="28"/>
          <w:szCs w:val="28"/>
        </w:rPr>
        <w:t>(</w:t>
      </w:r>
      <w:r w:rsidRPr="00C46DC2">
        <w:rPr>
          <w:rFonts w:ascii="Times New Roman" w:hAnsi="Times New Roman" w:cs="Times New Roman"/>
          <w:sz w:val="28"/>
          <w:szCs w:val="28"/>
          <w:lang w:val="en-US"/>
        </w:rPr>
        <w:t>S</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w:t>
      </w:r>
    </w:p>
    <w:p w:rsidR="00AD5532" w:rsidRPr="00C46DC2" w:rsidRDefault="00AD5532" w:rsidP="009E75E3">
      <w:pPr>
        <w:autoSpaceDE w:val="0"/>
        <w:autoSpaceDN w:val="0"/>
        <w:adjustRightInd w:val="0"/>
        <w:spacing w:line="192" w:lineRule="auto"/>
        <w:ind w:left="5245"/>
        <w:jc w:val="both"/>
        <w:rPr>
          <w:rFonts w:ascii="Times New Roman" w:hAnsi="Times New Roman" w:cs="Times New Roman"/>
          <w:sz w:val="16"/>
          <w:szCs w:val="16"/>
        </w:rPr>
      </w:pPr>
      <w:proofErr w:type="spellStart"/>
      <w:r w:rsidRPr="00C46DC2">
        <w:rPr>
          <w:rFonts w:ascii="Times New Roman" w:hAnsi="Times New Roman" w:cs="Times New Roman"/>
          <w:sz w:val="16"/>
          <w:szCs w:val="16"/>
          <w:lang w:val="en-US"/>
        </w:rPr>
        <w:t>i</w:t>
      </w:r>
      <w:proofErr w:type="spellEnd"/>
      <w:r w:rsidRPr="00C46DC2">
        <w:rPr>
          <w:rFonts w:ascii="Times New Roman" w:hAnsi="Times New Roman" w:cs="Times New Roman"/>
          <w:sz w:val="16"/>
          <w:szCs w:val="16"/>
        </w:rPr>
        <w:t>=1</w:t>
      </w:r>
    </w:p>
    <w:p w:rsidR="00AD5532" w:rsidRPr="00C46DC2" w:rsidRDefault="00AD5532" w:rsidP="009E75E3">
      <w:pPr>
        <w:autoSpaceDE w:val="0"/>
        <w:autoSpaceDN w:val="0"/>
        <w:adjustRightInd w:val="0"/>
        <w:spacing w:line="245" w:lineRule="auto"/>
        <w:jc w:val="both"/>
        <w:rPr>
          <w:rFonts w:ascii="Times New Roman" w:hAnsi="Times New Roman" w:cs="Times New Roman"/>
          <w:sz w:val="28"/>
          <w:szCs w:val="28"/>
        </w:rPr>
      </w:pPr>
      <w:r w:rsidRPr="00C46DC2">
        <w:rPr>
          <w:rFonts w:ascii="Times New Roman" w:hAnsi="Times New Roman" w:cs="Times New Roman"/>
          <w:sz w:val="28"/>
          <w:szCs w:val="28"/>
        </w:rPr>
        <w:lastRenderedPageBreak/>
        <w:t>где:</w:t>
      </w:r>
    </w:p>
    <w:p w:rsidR="00AD5532" w:rsidRPr="00C46DC2" w:rsidRDefault="00AD5532" w:rsidP="009E75E3">
      <w:pPr>
        <w:autoSpaceDE w:val="0"/>
        <w:autoSpaceDN w:val="0"/>
        <w:adjustRightInd w:val="0"/>
        <w:spacing w:line="245" w:lineRule="auto"/>
        <w:ind w:firstLine="540"/>
        <w:jc w:val="both"/>
        <w:rPr>
          <w:rFonts w:ascii="Times New Roman" w:hAnsi="Times New Roman" w:cs="Times New Roman"/>
          <w:sz w:val="28"/>
          <w:szCs w:val="28"/>
        </w:rPr>
      </w:pPr>
      <w:proofErr w:type="spellStart"/>
      <w:r w:rsidRPr="00C46DC2">
        <w:rPr>
          <w:rFonts w:ascii="Times New Roman" w:hAnsi="Times New Roman" w:cs="Times New Roman"/>
          <w:sz w:val="28"/>
          <w:szCs w:val="28"/>
          <w:lang w:val="en-US"/>
        </w:rPr>
        <w:t>Cel</w:t>
      </w:r>
      <w:proofErr w:type="spellEnd"/>
      <w:r w:rsidRPr="00C46DC2">
        <w:rPr>
          <w:rFonts w:ascii="Times New Roman" w:hAnsi="Times New Roman" w:cs="Times New Roman"/>
          <w:sz w:val="28"/>
          <w:szCs w:val="28"/>
        </w:rPr>
        <w:t xml:space="preserve"> – оценка степени достижения цели, решения задачи муниципальной программы;</w:t>
      </w:r>
    </w:p>
    <w:p w:rsidR="00AD5532" w:rsidRPr="00C46DC2" w:rsidRDefault="00AD5532" w:rsidP="009E75E3">
      <w:pPr>
        <w:autoSpaceDE w:val="0"/>
        <w:autoSpaceDN w:val="0"/>
        <w:adjustRightInd w:val="0"/>
        <w:spacing w:line="245" w:lineRule="auto"/>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m</w:t>
      </w:r>
      <w:r w:rsidRPr="00C46DC2">
        <w:rPr>
          <w:rFonts w:ascii="Times New Roman" w:hAnsi="Times New Roman" w:cs="Times New Roman"/>
          <w:sz w:val="28"/>
          <w:szCs w:val="28"/>
        </w:rPr>
        <w:t xml:space="preserve"> – число показателей, характеризующих степень достижения цели, решения задачи муниципальной программы;</w:t>
      </w:r>
    </w:p>
    <w:p w:rsidR="00AD5532" w:rsidRPr="00C46DC2" w:rsidRDefault="00AD5532" w:rsidP="009E75E3">
      <w:pPr>
        <w:autoSpaceDE w:val="0"/>
        <w:autoSpaceDN w:val="0"/>
        <w:adjustRightInd w:val="0"/>
        <w:spacing w:line="245" w:lineRule="auto"/>
        <w:ind w:firstLine="540"/>
        <w:jc w:val="both"/>
        <w:rPr>
          <w:rFonts w:ascii="Times New Roman" w:hAnsi="Times New Roman" w:cs="Times New Roman"/>
          <w:sz w:val="28"/>
          <w:szCs w:val="28"/>
        </w:rPr>
      </w:pPr>
      <w:r w:rsidRPr="00C46DC2">
        <w:rPr>
          <w:rFonts w:ascii="Times New Roman" w:hAnsi="Times New Roman" w:cs="Times New Roman"/>
          <w:sz w:val="28"/>
          <w:szCs w:val="28"/>
        </w:rPr>
        <w:sym w:font="Symbol" w:char="F0E5"/>
      </w:r>
      <w:r w:rsidRPr="00C46DC2">
        <w:rPr>
          <w:rFonts w:ascii="Times New Roman" w:hAnsi="Times New Roman" w:cs="Times New Roman"/>
          <w:sz w:val="28"/>
          <w:szCs w:val="28"/>
        </w:rPr>
        <w:t xml:space="preserve"> – сумма значений;</w:t>
      </w:r>
    </w:p>
    <w:p w:rsidR="00AD5532" w:rsidRPr="00C46DC2" w:rsidRDefault="00AD5532" w:rsidP="009E75E3">
      <w:pPr>
        <w:autoSpaceDE w:val="0"/>
        <w:autoSpaceDN w:val="0"/>
        <w:adjustRightInd w:val="0"/>
        <w:spacing w:line="245" w:lineRule="auto"/>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S</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оценка значения i-</w:t>
      </w:r>
      <w:proofErr w:type="spellStart"/>
      <w:r w:rsidRPr="00C46DC2">
        <w:rPr>
          <w:rFonts w:ascii="Times New Roman" w:hAnsi="Times New Roman" w:cs="Times New Roman"/>
          <w:sz w:val="28"/>
          <w:szCs w:val="28"/>
        </w:rPr>
        <w:t>го</w:t>
      </w:r>
      <w:proofErr w:type="spellEnd"/>
      <w:r w:rsidRPr="00C46DC2">
        <w:rPr>
          <w:rFonts w:ascii="Times New Roman" w:hAnsi="Times New Roman" w:cs="Times New Roman"/>
          <w:sz w:val="28"/>
          <w:szCs w:val="28"/>
        </w:rPr>
        <w:t xml:space="preserve"> индикатора (показателя) выполнения муниципальной программы, отражающего степень достижения цели, решения соответствующей задачи;</w:t>
      </w:r>
    </w:p>
    <w:p w:rsidR="00AD5532" w:rsidRPr="00C46DC2" w:rsidRDefault="00AD5532" w:rsidP="009E75E3">
      <w:pPr>
        <w:autoSpaceDE w:val="0"/>
        <w:autoSpaceDN w:val="0"/>
        <w:adjustRightInd w:val="0"/>
        <w:spacing w:line="245" w:lineRule="auto"/>
        <w:ind w:firstLine="540"/>
        <w:jc w:val="both"/>
        <w:rPr>
          <w:rFonts w:ascii="Times New Roman" w:hAnsi="Times New Roman" w:cs="Times New Roman"/>
          <w:sz w:val="28"/>
          <w:szCs w:val="28"/>
        </w:rPr>
      </w:pPr>
      <w:r w:rsidRPr="00C46DC2">
        <w:rPr>
          <w:rFonts w:ascii="Times New Roman" w:hAnsi="Times New Roman" w:cs="Times New Roman"/>
          <w:sz w:val="28"/>
          <w:szCs w:val="28"/>
        </w:rPr>
        <w:t>Оценка значения i-</w:t>
      </w:r>
      <w:proofErr w:type="spellStart"/>
      <w:r w:rsidRPr="00C46DC2">
        <w:rPr>
          <w:rFonts w:ascii="Times New Roman" w:hAnsi="Times New Roman" w:cs="Times New Roman"/>
          <w:sz w:val="28"/>
          <w:szCs w:val="28"/>
        </w:rPr>
        <w:t>го</w:t>
      </w:r>
      <w:proofErr w:type="spellEnd"/>
      <w:r w:rsidRPr="00C46DC2">
        <w:rPr>
          <w:rFonts w:ascii="Times New Roman" w:hAnsi="Times New Roman" w:cs="Times New Roman"/>
          <w:sz w:val="28"/>
          <w:szCs w:val="28"/>
        </w:rPr>
        <w:t xml:space="preserve"> индикатора (показателя) муниципальной программы производится по формуле:</w:t>
      </w:r>
    </w:p>
    <w:p w:rsidR="00AD5532" w:rsidRPr="00C46DC2" w:rsidRDefault="00AD5532" w:rsidP="009E75E3">
      <w:pPr>
        <w:autoSpaceDE w:val="0"/>
        <w:autoSpaceDN w:val="0"/>
        <w:adjustRightInd w:val="0"/>
        <w:ind w:firstLine="540"/>
        <w:jc w:val="center"/>
        <w:rPr>
          <w:rFonts w:ascii="Times New Roman" w:hAnsi="Times New Roman" w:cs="Times New Roman"/>
          <w:sz w:val="28"/>
          <w:szCs w:val="28"/>
        </w:rPr>
      </w:pPr>
      <w:r w:rsidRPr="00C46DC2">
        <w:rPr>
          <w:rFonts w:ascii="Times New Roman" w:hAnsi="Times New Roman" w:cs="Times New Roman"/>
          <w:sz w:val="28"/>
          <w:szCs w:val="28"/>
          <w:lang w:val="en-US"/>
        </w:rPr>
        <w:t>S</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xml:space="preserve"> = (</w:t>
      </w:r>
      <w:r w:rsidRPr="00C46DC2">
        <w:rPr>
          <w:rFonts w:ascii="Times New Roman" w:hAnsi="Times New Roman" w:cs="Times New Roman"/>
          <w:sz w:val="28"/>
          <w:szCs w:val="28"/>
          <w:lang w:val="en-US"/>
        </w:rPr>
        <w:t>F</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w:t>
      </w:r>
      <w:r w:rsidRPr="00C46DC2">
        <w:rPr>
          <w:rFonts w:ascii="Times New Roman" w:hAnsi="Times New Roman" w:cs="Times New Roman"/>
          <w:sz w:val="28"/>
          <w:szCs w:val="28"/>
          <w:lang w:val="en-US"/>
        </w:rPr>
        <w:t>P</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х 100%,</w:t>
      </w:r>
    </w:p>
    <w:p w:rsidR="00AD5532" w:rsidRPr="00C46DC2" w:rsidRDefault="00AD5532" w:rsidP="009E75E3">
      <w:pPr>
        <w:autoSpaceDE w:val="0"/>
        <w:autoSpaceDN w:val="0"/>
        <w:adjustRightInd w:val="0"/>
        <w:jc w:val="both"/>
        <w:rPr>
          <w:rFonts w:ascii="Times New Roman" w:hAnsi="Times New Roman" w:cs="Times New Roman"/>
          <w:sz w:val="28"/>
          <w:szCs w:val="28"/>
        </w:rPr>
      </w:pPr>
      <w:r w:rsidRPr="00C46DC2">
        <w:rPr>
          <w:rFonts w:ascii="Times New Roman" w:hAnsi="Times New Roman" w:cs="Times New Roman"/>
          <w:sz w:val="28"/>
          <w:szCs w:val="28"/>
        </w:rPr>
        <w:t>где:</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F</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xml:space="preserve"> – фактическое значение i-</w:t>
      </w:r>
      <w:proofErr w:type="spellStart"/>
      <w:r w:rsidRPr="00C46DC2">
        <w:rPr>
          <w:rFonts w:ascii="Times New Roman" w:hAnsi="Times New Roman" w:cs="Times New Roman"/>
          <w:sz w:val="28"/>
          <w:szCs w:val="28"/>
        </w:rPr>
        <w:t>го</w:t>
      </w:r>
      <w:proofErr w:type="spellEnd"/>
      <w:r w:rsidRPr="00C46DC2">
        <w:rPr>
          <w:rFonts w:ascii="Times New Roman" w:hAnsi="Times New Roman" w:cs="Times New Roman"/>
          <w:sz w:val="28"/>
          <w:szCs w:val="28"/>
        </w:rPr>
        <w:t xml:space="preserve"> индикатора (показателя) муниципальной программы;</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P</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xml:space="preserve"> – плановое значение i-</w:t>
      </w:r>
      <w:proofErr w:type="spellStart"/>
      <w:r w:rsidRPr="00C46DC2">
        <w:rPr>
          <w:rFonts w:ascii="Times New Roman" w:hAnsi="Times New Roman" w:cs="Times New Roman"/>
          <w:sz w:val="28"/>
          <w:szCs w:val="28"/>
        </w:rPr>
        <w:t>го</w:t>
      </w:r>
      <w:proofErr w:type="spellEnd"/>
      <w:r w:rsidRPr="00C46DC2">
        <w:rPr>
          <w:rFonts w:ascii="Times New Roman" w:hAnsi="Times New Roman" w:cs="Times New Roman"/>
          <w:sz w:val="28"/>
          <w:szCs w:val="28"/>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C46DC2">
        <w:rPr>
          <w:rFonts w:ascii="Times New Roman" w:hAnsi="Times New Roman" w:cs="Times New Roman"/>
          <w:sz w:val="28"/>
          <w:szCs w:val="28"/>
          <w:lang w:val="en-US"/>
        </w:rPr>
        <w:t>S</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xml:space="preserve"> = (</w:t>
      </w:r>
      <w:r w:rsidRPr="00C46DC2">
        <w:rPr>
          <w:rFonts w:ascii="Times New Roman" w:hAnsi="Times New Roman" w:cs="Times New Roman"/>
          <w:sz w:val="28"/>
          <w:szCs w:val="28"/>
          <w:lang w:val="en-US"/>
        </w:rPr>
        <w:t>P</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xml:space="preserve"> / </w:t>
      </w:r>
      <w:r w:rsidRPr="00C46DC2">
        <w:rPr>
          <w:rFonts w:ascii="Times New Roman" w:hAnsi="Times New Roman" w:cs="Times New Roman"/>
          <w:sz w:val="28"/>
          <w:szCs w:val="28"/>
          <w:lang w:val="en-US"/>
        </w:rPr>
        <w:t>F</w:t>
      </w:r>
      <w:r w:rsidRPr="00C46DC2">
        <w:rPr>
          <w:rFonts w:ascii="Times New Roman" w:hAnsi="Times New Roman" w:cs="Times New Roman"/>
          <w:sz w:val="28"/>
          <w:szCs w:val="28"/>
          <w:vertAlign w:val="subscript"/>
          <w:lang w:val="en-US"/>
        </w:rPr>
        <w:t>i</w:t>
      </w:r>
      <w:r w:rsidRPr="00C46DC2">
        <w:rPr>
          <w:rFonts w:ascii="Times New Roman" w:hAnsi="Times New Roman" w:cs="Times New Roman"/>
          <w:sz w:val="28"/>
          <w:szCs w:val="28"/>
        </w:rPr>
        <w:t>) х 100% (для индикаторов (показателей), желаемой тенденцией развития которых является снижение значений).</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В случае превышения 100% выполнения расчетного значения показателя значение показателя принимается равным 100%.</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AD5532" w:rsidRPr="00C46DC2" w:rsidRDefault="00AD5532" w:rsidP="009E75E3">
      <w:pPr>
        <w:autoSpaceDE w:val="0"/>
        <w:autoSpaceDN w:val="0"/>
        <w:adjustRightInd w:val="0"/>
        <w:ind w:firstLine="540"/>
        <w:jc w:val="center"/>
        <w:rPr>
          <w:rFonts w:ascii="Times New Roman" w:hAnsi="Times New Roman" w:cs="Times New Roman"/>
          <w:sz w:val="28"/>
          <w:szCs w:val="28"/>
        </w:rPr>
      </w:pPr>
      <w:r w:rsidRPr="00C46DC2">
        <w:rPr>
          <w:rFonts w:ascii="Times New Roman" w:hAnsi="Times New Roman" w:cs="Times New Roman"/>
          <w:sz w:val="28"/>
          <w:szCs w:val="28"/>
          <w:lang w:val="en-US"/>
        </w:rPr>
        <w:t>Fin</w:t>
      </w:r>
      <w:r w:rsidRPr="00C46DC2">
        <w:rPr>
          <w:rFonts w:ascii="Times New Roman" w:hAnsi="Times New Roman" w:cs="Times New Roman"/>
          <w:sz w:val="28"/>
          <w:szCs w:val="28"/>
        </w:rPr>
        <w:t xml:space="preserve"> = (</w:t>
      </w:r>
      <w:r w:rsidRPr="00C46DC2">
        <w:rPr>
          <w:rFonts w:ascii="Times New Roman" w:hAnsi="Times New Roman" w:cs="Times New Roman"/>
          <w:sz w:val="28"/>
          <w:szCs w:val="28"/>
          <w:lang w:val="en-US"/>
        </w:rPr>
        <w:t>K</w:t>
      </w:r>
      <w:r w:rsidRPr="00C46DC2">
        <w:rPr>
          <w:rFonts w:ascii="Times New Roman" w:hAnsi="Times New Roman" w:cs="Times New Roman"/>
          <w:sz w:val="28"/>
          <w:szCs w:val="28"/>
        </w:rPr>
        <w:t xml:space="preserve">/ </w:t>
      </w:r>
      <w:r w:rsidRPr="00C46DC2">
        <w:rPr>
          <w:rFonts w:ascii="Times New Roman" w:hAnsi="Times New Roman" w:cs="Times New Roman"/>
          <w:sz w:val="28"/>
          <w:szCs w:val="28"/>
          <w:lang w:val="en-US"/>
        </w:rPr>
        <w:t>L</w:t>
      </w:r>
      <w:r w:rsidRPr="00C46DC2">
        <w:rPr>
          <w:rFonts w:ascii="Times New Roman" w:hAnsi="Times New Roman" w:cs="Times New Roman"/>
          <w:sz w:val="28"/>
          <w:szCs w:val="28"/>
        </w:rPr>
        <w:t>) х 100%,</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где:</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Fin</w:t>
      </w:r>
      <w:r w:rsidRPr="00C46DC2">
        <w:rPr>
          <w:rFonts w:ascii="Times New Roman" w:hAnsi="Times New Roman" w:cs="Times New Roman"/>
          <w:sz w:val="28"/>
          <w:szCs w:val="28"/>
        </w:rPr>
        <w:t xml:space="preserve"> – уровень финансирования реализации мероприятий муниципальной программы;</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K</w:t>
      </w:r>
      <w:r w:rsidRPr="00C46DC2">
        <w:rPr>
          <w:rFonts w:ascii="Times New Roman" w:hAnsi="Times New Roman" w:cs="Times New Roman"/>
          <w:sz w:val="28"/>
          <w:szCs w:val="28"/>
        </w:rPr>
        <w:t xml:space="preserve"> – фактический объем финансовых ресурсов, направленный на реализацию мероприятий муниципальной программы;</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t>L</w:t>
      </w:r>
      <w:r w:rsidRPr="00C46DC2">
        <w:rPr>
          <w:rFonts w:ascii="Times New Roman" w:hAnsi="Times New Roman" w:cs="Times New Roman"/>
          <w:sz w:val="28"/>
          <w:szCs w:val="28"/>
        </w:rPr>
        <w:t xml:space="preserve"> – плановый объем финансовых ресурсов, предусмотренных на реализацию муниципальной программы на соответствующий отчетный период.</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AD5532" w:rsidRPr="00C46DC2" w:rsidRDefault="00AD5532" w:rsidP="009E75E3">
      <w:pPr>
        <w:autoSpaceDE w:val="0"/>
        <w:autoSpaceDN w:val="0"/>
        <w:adjustRightInd w:val="0"/>
        <w:spacing w:line="192" w:lineRule="auto"/>
        <w:jc w:val="center"/>
        <w:rPr>
          <w:rFonts w:ascii="Times New Roman" w:hAnsi="Times New Roman" w:cs="Times New Roman"/>
          <w:sz w:val="16"/>
          <w:szCs w:val="16"/>
          <w:lang w:val="en-US"/>
        </w:rPr>
      </w:pPr>
      <w:r w:rsidRPr="00C46DC2">
        <w:rPr>
          <w:rFonts w:ascii="Times New Roman" w:hAnsi="Times New Roman" w:cs="Times New Roman"/>
          <w:sz w:val="16"/>
          <w:szCs w:val="16"/>
          <w:lang w:val="en-US"/>
        </w:rPr>
        <w:t>n</w:t>
      </w:r>
    </w:p>
    <w:p w:rsidR="00AD5532" w:rsidRPr="00C46DC2" w:rsidRDefault="00AD5532" w:rsidP="009E75E3">
      <w:pPr>
        <w:autoSpaceDE w:val="0"/>
        <w:autoSpaceDN w:val="0"/>
        <w:adjustRightInd w:val="0"/>
        <w:spacing w:line="192" w:lineRule="auto"/>
        <w:jc w:val="center"/>
        <w:rPr>
          <w:rFonts w:ascii="Times New Roman" w:hAnsi="Times New Roman" w:cs="Times New Roman"/>
          <w:sz w:val="28"/>
          <w:szCs w:val="28"/>
          <w:lang w:val="en-US"/>
        </w:rPr>
      </w:pPr>
      <w:proofErr w:type="spellStart"/>
      <w:r w:rsidRPr="00C46DC2">
        <w:rPr>
          <w:rFonts w:ascii="Times New Roman" w:hAnsi="Times New Roman" w:cs="Times New Roman"/>
          <w:sz w:val="28"/>
          <w:szCs w:val="28"/>
          <w:lang w:val="en-US"/>
        </w:rPr>
        <w:t>Mer</w:t>
      </w:r>
      <w:proofErr w:type="spellEnd"/>
      <w:r w:rsidRPr="00C46DC2">
        <w:rPr>
          <w:rFonts w:ascii="Times New Roman" w:hAnsi="Times New Roman" w:cs="Times New Roman"/>
          <w:sz w:val="28"/>
          <w:szCs w:val="28"/>
          <w:lang w:val="en-US"/>
        </w:rPr>
        <w:t xml:space="preserve">  =  (1/n) </w:t>
      </w:r>
      <w:r w:rsidRPr="00C46DC2">
        <w:rPr>
          <w:rFonts w:ascii="Times New Roman" w:hAnsi="Times New Roman" w:cs="Times New Roman"/>
          <w:sz w:val="28"/>
          <w:szCs w:val="28"/>
        </w:rPr>
        <w:t>х</w:t>
      </w:r>
      <w:r w:rsidRPr="00C46DC2">
        <w:rPr>
          <w:rFonts w:ascii="Times New Roman" w:hAnsi="Times New Roman" w:cs="Times New Roman"/>
          <w:sz w:val="28"/>
          <w:szCs w:val="28"/>
          <w:lang w:val="en-US"/>
        </w:rPr>
        <w:t xml:space="preserve">  </w:t>
      </w:r>
      <w:r w:rsidRPr="00C46DC2">
        <w:rPr>
          <w:rFonts w:ascii="Times New Roman" w:hAnsi="Times New Roman" w:cs="Times New Roman"/>
          <w:sz w:val="28"/>
          <w:szCs w:val="28"/>
        </w:rPr>
        <w:sym w:font="Symbol" w:char="F0E5"/>
      </w:r>
      <w:r w:rsidRPr="00C46DC2">
        <w:rPr>
          <w:rFonts w:ascii="Times New Roman" w:hAnsi="Times New Roman" w:cs="Times New Roman"/>
          <w:sz w:val="28"/>
          <w:szCs w:val="28"/>
          <w:lang w:val="en-US"/>
        </w:rPr>
        <w:t>(</w:t>
      </w:r>
      <w:proofErr w:type="spellStart"/>
      <w:r w:rsidRPr="00C46DC2">
        <w:rPr>
          <w:rFonts w:ascii="Times New Roman" w:hAnsi="Times New Roman" w:cs="Times New Roman"/>
          <w:sz w:val="28"/>
          <w:szCs w:val="28"/>
          <w:lang w:val="en-US"/>
        </w:rPr>
        <w:t>R</w:t>
      </w:r>
      <w:r w:rsidRPr="00C46DC2">
        <w:rPr>
          <w:rFonts w:ascii="Times New Roman" w:hAnsi="Times New Roman" w:cs="Times New Roman"/>
          <w:sz w:val="28"/>
          <w:szCs w:val="28"/>
          <w:vertAlign w:val="subscript"/>
          <w:lang w:val="en-US"/>
        </w:rPr>
        <w:t>j</w:t>
      </w:r>
      <w:proofErr w:type="spellEnd"/>
      <w:r w:rsidRPr="00C46DC2">
        <w:rPr>
          <w:rFonts w:ascii="Times New Roman" w:hAnsi="Times New Roman" w:cs="Times New Roman"/>
          <w:sz w:val="28"/>
          <w:szCs w:val="28"/>
        </w:rPr>
        <w:t>х</w:t>
      </w:r>
      <w:r w:rsidRPr="00C46DC2">
        <w:rPr>
          <w:rFonts w:ascii="Times New Roman" w:hAnsi="Times New Roman" w:cs="Times New Roman"/>
          <w:sz w:val="28"/>
          <w:szCs w:val="28"/>
          <w:lang w:val="en-US"/>
        </w:rPr>
        <w:t xml:space="preserve"> 100%),</w:t>
      </w:r>
    </w:p>
    <w:p w:rsidR="00AD5532" w:rsidRPr="00C46DC2" w:rsidRDefault="00AD5532" w:rsidP="009E75E3">
      <w:pPr>
        <w:autoSpaceDE w:val="0"/>
        <w:autoSpaceDN w:val="0"/>
        <w:adjustRightInd w:val="0"/>
        <w:spacing w:line="192" w:lineRule="auto"/>
        <w:jc w:val="center"/>
        <w:rPr>
          <w:rFonts w:ascii="Times New Roman" w:hAnsi="Times New Roman" w:cs="Times New Roman"/>
          <w:sz w:val="16"/>
          <w:szCs w:val="16"/>
          <w:lang w:val="en-US"/>
        </w:rPr>
      </w:pPr>
      <w:r w:rsidRPr="00C46DC2">
        <w:rPr>
          <w:rFonts w:ascii="Times New Roman" w:hAnsi="Times New Roman" w:cs="Times New Roman"/>
          <w:sz w:val="16"/>
          <w:szCs w:val="16"/>
          <w:lang w:val="en-US"/>
        </w:rPr>
        <w:t>j=1</w:t>
      </w:r>
    </w:p>
    <w:p w:rsidR="00AD5532" w:rsidRPr="00C46DC2" w:rsidRDefault="00AD5532" w:rsidP="009E75E3">
      <w:pPr>
        <w:autoSpaceDE w:val="0"/>
        <w:autoSpaceDN w:val="0"/>
        <w:adjustRightInd w:val="0"/>
        <w:jc w:val="both"/>
        <w:rPr>
          <w:rFonts w:ascii="Times New Roman" w:hAnsi="Times New Roman" w:cs="Times New Roman"/>
          <w:sz w:val="28"/>
          <w:szCs w:val="28"/>
        </w:rPr>
      </w:pPr>
      <w:r w:rsidRPr="00C46DC2">
        <w:rPr>
          <w:rFonts w:ascii="Times New Roman" w:hAnsi="Times New Roman" w:cs="Times New Roman"/>
          <w:sz w:val="28"/>
          <w:szCs w:val="28"/>
        </w:rPr>
        <w:t>где:</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proofErr w:type="spellStart"/>
      <w:r w:rsidRPr="00C46DC2">
        <w:rPr>
          <w:rFonts w:ascii="Times New Roman" w:hAnsi="Times New Roman" w:cs="Times New Roman"/>
          <w:sz w:val="28"/>
          <w:szCs w:val="28"/>
          <w:lang w:val="en-US"/>
        </w:rPr>
        <w:t>Mer</w:t>
      </w:r>
      <w:proofErr w:type="spellEnd"/>
      <w:r w:rsidRPr="00C46DC2">
        <w:rPr>
          <w:rFonts w:ascii="Times New Roman" w:hAnsi="Times New Roman" w:cs="Times New Roman"/>
          <w:sz w:val="28"/>
          <w:szCs w:val="28"/>
        </w:rPr>
        <w:t xml:space="preserve"> – оценка степени реализации мероприятий муниципальной программы (подпрограммы);</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lang w:val="en-US"/>
        </w:rPr>
        <w:lastRenderedPageBreak/>
        <w:t>n</w:t>
      </w:r>
      <w:r w:rsidRPr="00C46DC2">
        <w:rPr>
          <w:rFonts w:ascii="Times New Roman" w:hAnsi="Times New Roman" w:cs="Times New Roman"/>
          <w:sz w:val="28"/>
          <w:szCs w:val="28"/>
        </w:rPr>
        <w:t xml:space="preserve"> – количество мероприятий, включенных в муниципальную программу (подпрограмму);</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sym w:font="Symbol" w:char="F0E5"/>
      </w:r>
      <w:r w:rsidRPr="00C46DC2">
        <w:rPr>
          <w:rFonts w:ascii="Times New Roman" w:hAnsi="Times New Roman" w:cs="Times New Roman"/>
          <w:sz w:val="28"/>
          <w:szCs w:val="28"/>
        </w:rPr>
        <w:t xml:space="preserve"> – сумма значений;</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proofErr w:type="spellStart"/>
      <w:r w:rsidRPr="00C46DC2">
        <w:rPr>
          <w:rFonts w:ascii="Times New Roman" w:hAnsi="Times New Roman" w:cs="Times New Roman"/>
          <w:sz w:val="28"/>
          <w:szCs w:val="28"/>
          <w:lang w:val="en-US"/>
        </w:rPr>
        <w:t>R</w:t>
      </w:r>
      <w:r w:rsidRPr="00C46DC2">
        <w:rPr>
          <w:rFonts w:ascii="Times New Roman" w:hAnsi="Times New Roman" w:cs="Times New Roman"/>
          <w:sz w:val="28"/>
          <w:szCs w:val="28"/>
          <w:vertAlign w:val="subscript"/>
          <w:lang w:val="en-US"/>
        </w:rPr>
        <w:t>j</w:t>
      </w:r>
      <w:proofErr w:type="spellEnd"/>
      <w:r w:rsidRPr="00C46DC2">
        <w:rPr>
          <w:rFonts w:ascii="Times New Roman" w:hAnsi="Times New Roman" w:cs="Times New Roman"/>
          <w:sz w:val="28"/>
          <w:szCs w:val="28"/>
        </w:rPr>
        <w:t xml:space="preserve"> – показатель достижения ожидаемого непосредственного </w:t>
      </w:r>
      <w:proofErr w:type="gramStart"/>
      <w:r w:rsidRPr="00C46DC2">
        <w:rPr>
          <w:rFonts w:ascii="Times New Roman" w:hAnsi="Times New Roman" w:cs="Times New Roman"/>
          <w:sz w:val="28"/>
          <w:szCs w:val="28"/>
        </w:rPr>
        <w:t xml:space="preserve">результата  </w:t>
      </w:r>
      <w:r w:rsidRPr="00C46DC2">
        <w:rPr>
          <w:rFonts w:ascii="Times New Roman" w:hAnsi="Times New Roman" w:cs="Times New Roman"/>
          <w:sz w:val="28"/>
          <w:szCs w:val="28"/>
          <w:lang w:val="en-US"/>
        </w:rPr>
        <w:t>j</w:t>
      </w:r>
      <w:proofErr w:type="gramEnd"/>
      <w:r w:rsidRPr="00C46DC2">
        <w:rPr>
          <w:rFonts w:ascii="Times New Roman" w:hAnsi="Times New Roman" w:cs="Times New Roman"/>
          <w:sz w:val="28"/>
          <w:szCs w:val="28"/>
        </w:rPr>
        <w:t xml:space="preserve">-го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C46DC2">
        <w:rPr>
          <w:rFonts w:ascii="Times New Roman" w:hAnsi="Times New Roman" w:cs="Times New Roman"/>
          <w:sz w:val="28"/>
          <w:szCs w:val="28"/>
        </w:rPr>
        <w:t>недостижения</w:t>
      </w:r>
      <w:proofErr w:type="spellEnd"/>
      <w:r w:rsidRPr="00C46DC2">
        <w:rPr>
          <w:rFonts w:ascii="Times New Roman" w:hAnsi="Times New Roman" w:cs="Times New Roman"/>
          <w:sz w:val="28"/>
          <w:szCs w:val="28"/>
        </w:rPr>
        <w:t xml:space="preserve"> непосредственного результата - как «0».</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1.4. Комплексная оценка эффективности реализации муниципальной программы (далее – «комплексная оценка») производится по следующей формуле:</w:t>
      </w:r>
    </w:p>
    <w:p w:rsidR="00AD5532" w:rsidRPr="00C46DC2" w:rsidRDefault="00AD5532" w:rsidP="009E75E3">
      <w:pPr>
        <w:autoSpaceDE w:val="0"/>
        <w:autoSpaceDN w:val="0"/>
        <w:adjustRightInd w:val="0"/>
        <w:ind w:firstLine="540"/>
        <w:jc w:val="center"/>
        <w:rPr>
          <w:rFonts w:ascii="Times New Roman" w:hAnsi="Times New Roman" w:cs="Times New Roman"/>
          <w:sz w:val="28"/>
          <w:szCs w:val="28"/>
        </w:rPr>
      </w:pPr>
      <w:r w:rsidRPr="00C46DC2">
        <w:rPr>
          <w:rFonts w:ascii="Times New Roman" w:hAnsi="Times New Roman" w:cs="Times New Roman"/>
          <w:sz w:val="28"/>
          <w:szCs w:val="28"/>
          <w:lang w:val="en-US"/>
        </w:rPr>
        <w:t>O</w:t>
      </w:r>
      <w:r w:rsidRPr="00C46DC2">
        <w:rPr>
          <w:rFonts w:ascii="Times New Roman" w:hAnsi="Times New Roman" w:cs="Times New Roman"/>
          <w:sz w:val="28"/>
          <w:szCs w:val="28"/>
        </w:rPr>
        <w:t xml:space="preserve"> = (</w:t>
      </w:r>
      <w:proofErr w:type="spellStart"/>
      <w:r w:rsidRPr="00C46DC2">
        <w:rPr>
          <w:rFonts w:ascii="Times New Roman" w:hAnsi="Times New Roman" w:cs="Times New Roman"/>
          <w:sz w:val="28"/>
          <w:szCs w:val="28"/>
          <w:lang w:val="en-US"/>
        </w:rPr>
        <w:t>Cel</w:t>
      </w:r>
      <w:proofErr w:type="spellEnd"/>
      <w:r w:rsidRPr="00C46DC2">
        <w:rPr>
          <w:rFonts w:ascii="Times New Roman" w:hAnsi="Times New Roman" w:cs="Times New Roman"/>
          <w:sz w:val="28"/>
          <w:szCs w:val="28"/>
        </w:rPr>
        <w:t xml:space="preserve"> + </w:t>
      </w:r>
      <w:r w:rsidRPr="00C46DC2">
        <w:rPr>
          <w:rFonts w:ascii="Times New Roman" w:hAnsi="Times New Roman" w:cs="Times New Roman"/>
          <w:sz w:val="28"/>
          <w:szCs w:val="28"/>
          <w:lang w:val="en-US"/>
        </w:rPr>
        <w:t>Fin</w:t>
      </w:r>
      <w:r w:rsidRPr="00C46DC2">
        <w:rPr>
          <w:rFonts w:ascii="Times New Roman" w:hAnsi="Times New Roman" w:cs="Times New Roman"/>
          <w:sz w:val="28"/>
          <w:szCs w:val="28"/>
        </w:rPr>
        <w:t xml:space="preserve"> + </w:t>
      </w:r>
      <w:proofErr w:type="spellStart"/>
      <w:r w:rsidRPr="00C46DC2">
        <w:rPr>
          <w:rFonts w:ascii="Times New Roman" w:hAnsi="Times New Roman" w:cs="Times New Roman"/>
          <w:sz w:val="28"/>
          <w:szCs w:val="28"/>
          <w:lang w:val="en-US"/>
        </w:rPr>
        <w:t>Mer</w:t>
      </w:r>
      <w:proofErr w:type="spellEnd"/>
      <w:r w:rsidRPr="00C46DC2">
        <w:rPr>
          <w:rFonts w:ascii="Times New Roman" w:hAnsi="Times New Roman" w:cs="Times New Roman"/>
          <w:sz w:val="28"/>
          <w:szCs w:val="28"/>
        </w:rPr>
        <w:t>)/3,</w:t>
      </w:r>
    </w:p>
    <w:p w:rsidR="00AD5532" w:rsidRPr="00C46DC2" w:rsidRDefault="00AD5532" w:rsidP="009E75E3">
      <w:pPr>
        <w:autoSpaceDE w:val="0"/>
        <w:autoSpaceDN w:val="0"/>
        <w:adjustRightInd w:val="0"/>
        <w:jc w:val="both"/>
        <w:rPr>
          <w:rFonts w:ascii="Times New Roman" w:hAnsi="Times New Roman" w:cs="Times New Roman"/>
          <w:sz w:val="28"/>
          <w:szCs w:val="28"/>
        </w:rPr>
      </w:pPr>
      <w:r w:rsidRPr="00C46DC2">
        <w:rPr>
          <w:rFonts w:ascii="Times New Roman" w:hAnsi="Times New Roman" w:cs="Times New Roman"/>
          <w:sz w:val="28"/>
          <w:szCs w:val="28"/>
        </w:rPr>
        <w:t xml:space="preserve">где: </w:t>
      </w:r>
      <w:r w:rsidRPr="00C46DC2">
        <w:rPr>
          <w:rFonts w:ascii="Times New Roman" w:hAnsi="Times New Roman" w:cs="Times New Roman"/>
          <w:sz w:val="28"/>
          <w:szCs w:val="28"/>
          <w:lang w:val="en-US"/>
        </w:rPr>
        <w:t>O</w:t>
      </w:r>
      <w:r w:rsidRPr="00C46DC2">
        <w:rPr>
          <w:rFonts w:ascii="Times New Roman" w:hAnsi="Times New Roman" w:cs="Times New Roman"/>
          <w:sz w:val="28"/>
          <w:szCs w:val="28"/>
        </w:rPr>
        <w:t xml:space="preserve"> – комплексная оценка.</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2. Реализация муниципальной программы может характеризоваться:</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высоким уровнем эффективности;</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средним уровнем эффективности;</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низким уровнем эффективности.</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3. Муниципальная программа считается реализуемой с высоким уровнем эффективности, если комплексная оценка составляет 80 % и более.</w:t>
      </w:r>
    </w:p>
    <w:p w:rsidR="00AD5532" w:rsidRPr="00C46DC2" w:rsidRDefault="00AD5532" w:rsidP="009E75E3">
      <w:pPr>
        <w:autoSpaceDE w:val="0"/>
        <w:autoSpaceDN w:val="0"/>
        <w:adjustRightInd w:val="0"/>
        <w:ind w:firstLine="540"/>
        <w:jc w:val="both"/>
        <w:rPr>
          <w:rFonts w:ascii="Times New Roman" w:hAnsi="Times New Roman" w:cs="Times New Roman"/>
          <w:sz w:val="28"/>
          <w:szCs w:val="28"/>
        </w:rPr>
      </w:pPr>
      <w:r w:rsidRPr="00C46DC2">
        <w:rPr>
          <w:rFonts w:ascii="Times New Roman" w:hAnsi="Times New Roman" w:cs="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AD5532" w:rsidRPr="00C46DC2" w:rsidRDefault="00AD5532" w:rsidP="009E75E3">
      <w:pPr>
        <w:ind w:firstLine="567"/>
        <w:jc w:val="both"/>
        <w:rPr>
          <w:rFonts w:ascii="Times New Roman" w:hAnsi="Times New Roman" w:cs="Times New Roman"/>
          <w:sz w:val="28"/>
          <w:szCs w:val="28"/>
        </w:rPr>
      </w:pPr>
      <w:r w:rsidRPr="00C46DC2">
        <w:rPr>
          <w:rFonts w:ascii="Times New Roman" w:hAnsi="Times New Roman" w:cs="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AD5532" w:rsidRPr="00C46DC2" w:rsidRDefault="00AD5532" w:rsidP="009E75E3">
      <w:pPr>
        <w:ind w:firstLine="720"/>
        <w:jc w:val="center"/>
        <w:rPr>
          <w:rFonts w:ascii="Times New Roman" w:hAnsi="Times New Roman" w:cs="Times New Roman"/>
          <w:sz w:val="28"/>
          <w:szCs w:val="28"/>
        </w:rPr>
      </w:pPr>
    </w:p>
    <w:p w:rsidR="00AD5532" w:rsidRPr="00C46DC2" w:rsidRDefault="00AD5532" w:rsidP="00A05C05">
      <w:pPr>
        <w:jc w:val="center"/>
        <w:rPr>
          <w:rFonts w:ascii="Times New Roman" w:hAnsi="Times New Roman" w:cs="Times New Roman"/>
          <w:sz w:val="28"/>
          <w:szCs w:val="28"/>
        </w:rPr>
      </w:pPr>
    </w:p>
    <w:p w:rsidR="00AD5532" w:rsidRPr="00C46DC2" w:rsidRDefault="00AD5532">
      <w:pPr>
        <w:rPr>
          <w:rFonts w:ascii="Times New Roman" w:hAnsi="Times New Roman" w:cs="Times New Roman"/>
          <w:b/>
          <w:sz w:val="28"/>
          <w:szCs w:val="28"/>
        </w:rPr>
      </w:pPr>
    </w:p>
    <w:p w:rsidR="00AD5532" w:rsidRPr="00C46DC2" w:rsidRDefault="00AD5532">
      <w:pPr>
        <w:spacing w:after="200" w:line="276" w:lineRule="auto"/>
        <w:rPr>
          <w:rFonts w:ascii="Times New Roman" w:hAnsi="Times New Roman" w:cs="Times New Roman"/>
          <w:b/>
          <w:sz w:val="28"/>
          <w:szCs w:val="28"/>
        </w:rPr>
        <w:sectPr w:rsidR="00AD5532" w:rsidRPr="00C46DC2" w:rsidSect="00F94A9D">
          <w:headerReference w:type="default" r:id="rId8"/>
          <w:footerReference w:type="even" r:id="rId9"/>
          <w:footerReference w:type="default" r:id="rId10"/>
          <w:pgSz w:w="11906" w:h="16838"/>
          <w:pgMar w:top="1134" w:right="746" w:bottom="719" w:left="1418" w:header="708" w:footer="708" w:gutter="0"/>
          <w:pgNumType w:start="1"/>
          <w:cols w:space="708"/>
          <w:docGrid w:linePitch="360"/>
        </w:sectPr>
      </w:pPr>
    </w:p>
    <w:p w:rsidR="004942F1" w:rsidRPr="00C46DC2" w:rsidRDefault="004942F1" w:rsidP="004942F1">
      <w:pPr>
        <w:jc w:val="center"/>
        <w:rPr>
          <w:rFonts w:ascii="Times New Roman" w:hAnsi="Times New Roman" w:cs="Times New Roman"/>
          <w:sz w:val="26"/>
          <w:szCs w:val="26"/>
        </w:rPr>
      </w:pPr>
      <w:r w:rsidRPr="00C46DC2">
        <w:rPr>
          <w:rFonts w:ascii="Times New Roman" w:hAnsi="Times New Roman" w:cs="Times New Roman"/>
          <w:sz w:val="26"/>
          <w:szCs w:val="26"/>
        </w:rPr>
        <w:lastRenderedPageBreak/>
        <w:t xml:space="preserve">                                                                                                                                                           приложение 6</w:t>
      </w:r>
    </w:p>
    <w:p w:rsidR="004942F1" w:rsidRPr="00C46DC2" w:rsidRDefault="004942F1" w:rsidP="004942F1">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4942F1" w:rsidRPr="00C46DC2" w:rsidRDefault="004942F1" w:rsidP="004942F1">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4942F1" w:rsidRPr="00C46DC2" w:rsidRDefault="004942F1" w:rsidP="004942F1">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w:t>
      </w:r>
      <w:r w:rsidR="001B7176" w:rsidRPr="00C46DC2">
        <w:rPr>
          <w:rFonts w:ascii="Times New Roman" w:hAnsi="Times New Roman" w:cs="Times New Roman"/>
          <w:sz w:val="26"/>
          <w:szCs w:val="26"/>
        </w:rPr>
        <w:t>9</w:t>
      </w:r>
      <w:r w:rsidRPr="00C46DC2">
        <w:rPr>
          <w:rFonts w:ascii="Times New Roman" w:hAnsi="Times New Roman" w:cs="Times New Roman"/>
          <w:sz w:val="26"/>
          <w:szCs w:val="26"/>
        </w:rPr>
        <w:t>-20</w:t>
      </w:r>
      <w:r w:rsidR="001B7176" w:rsidRPr="00C46DC2">
        <w:rPr>
          <w:rFonts w:ascii="Times New Roman" w:hAnsi="Times New Roman" w:cs="Times New Roman"/>
          <w:sz w:val="26"/>
          <w:szCs w:val="26"/>
        </w:rPr>
        <w:t>24</w:t>
      </w:r>
      <w:r w:rsidRPr="00C46DC2">
        <w:rPr>
          <w:rFonts w:ascii="Times New Roman" w:hAnsi="Times New Roman" w:cs="Times New Roman"/>
          <w:sz w:val="26"/>
          <w:szCs w:val="26"/>
        </w:rPr>
        <w:t xml:space="preserve"> годы» </w:t>
      </w:r>
    </w:p>
    <w:p w:rsidR="004942F1" w:rsidRPr="00C46DC2" w:rsidRDefault="004942F1" w:rsidP="004942F1">
      <w:pPr>
        <w:jc w:val="center"/>
        <w:rPr>
          <w:rFonts w:ascii="Times New Roman" w:hAnsi="Times New Roman" w:cs="Times New Roman"/>
          <w:b/>
          <w:sz w:val="28"/>
          <w:szCs w:val="28"/>
        </w:rPr>
      </w:pPr>
    </w:p>
    <w:p w:rsidR="004942F1" w:rsidRPr="00C46DC2" w:rsidRDefault="004942F1" w:rsidP="004942F1">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4942F1" w:rsidRPr="00C46DC2" w:rsidRDefault="004942F1" w:rsidP="004942F1">
      <w:pPr>
        <w:jc w:val="center"/>
        <w:rPr>
          <w:rFonts w:ascii="Times New Roman" w:hAnsi="Times New Roman" w:cs="Times New Roman"/>
          <w:b/>
          <w:sz w:val="28"/>
          <w:szCs w:val="28"/>
        </w:rPr>
      </w:pPr>
      <w:r w:rsidRPr="00C46DC2">
        <w:rPr>
          <w:rFonts w:ascii="Times New Roman" w:hAnsi="Times New Roman" w:cs="Times New Roman"/>
          <w:b/>
          <w:sz w:val="28"/>
          <w:szCs w:val="28"/>
        </w:rPr>
        <w:t>от 14 до 18 лет в 201</w:t>
      </w:r>
      <w:r w:rsidR="001B7176" w:rsidRPr="00C46DC2">
        <w:rPr>
          <w:rFonts w:ascii="Times New Roman" w:hAnsi="Times New Roman" w:cs="Times New Roman"/>
          <w:b/>
          <w:sz w:val="28"/>
          <w:szCs w:val="28"/>
        </w:rPr>
        <w:t>9</w:t>
      </w:r>
      <w:r w:rsidRPr="00C46DC2">
        <w:rPr>
          <w:rFonts w:ascii="Times New Roman" w:hAnsi="Times New Roman" w:cs="Times New Roman"/>
          <w:b/>
          <w:sz w:val="28"/>
          <w:szCs w:val="28"/>
        </w:rPr>
        <w:t xml:space="preserve">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4942F1" w:rsidRPr="00C46DC2" w:rsidRDefault="004942F1" w:rsidP="004942F1">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1B7176" w:rsidRPr="00C46DC2" w:rsidTr="00CA1471">
        <w:trPr>
          <w:cantSplit/>
          <w:trHeight w:val="285"/>
        </w:trPr>
        <w:tc>
          <w:tcPr>
            <w:tcW w:w="534" w:type="dxa"/>
            <w:vMerge w:val="restart"/>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w:t>
            </w:r>
          </w:p>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Сроки</w:t>
            </w:r>
          </w:p>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Количество</w:t>
            </w:r>
          </w:p>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1B7176" w:rsidRPr="00C46DC2" w:rsidTr="00CA1471">
        <w:trPr>
          <w:cantSplit/>
          <w:trHeight w:val="620"/>
        </w:trPr>
        <w:tc>
          <w:tcPr>
            <w:tcW w:w="534" w:type="dxa"/>
            <w:vMerge/>
          </w:tcPr>
          <w:p w:rsidR="001B7176" w:rsidRPr="00C46DC2" w:rsidRDefault="001B7176" w:rsidP="004942F1">
            <w:pPr>
              <w:jc w:val="center"/>
              <w:rPr>
                <w:rFonts w:ascii="Times New Roman" w:hAnsi="Times New Roman" w:cs="Times New Roman"/>
              </w:rPr>
            </w:pPr>
          </w:p>
        </w:tc>
        <w:tc>
          <w:tcPr>
            <w:tcW w:w="3134" w:type="dxa"/>
            <w:vMerge/>
            <w:vAlign w:val="center"/>
          </w:tcPr>
          <w:p w:rsidR="001B7176" w:rsidRPr="00C46DC2" w:rsidRDefault="001B7176" w:rsidP="004942F1">
            <w:pPr>
              <w:jc w:val="center"/>
              <w:rPr>
                <w:rFonts w:ascii="Times New Roman" w:hAnsi="Times New Roman" w:cs="Times New Roman"/>
              </w:rPr>
            </w:pPr>
          </w:p>
        </w:tc>
        <w:tc>
          <w:tcPr>
            <w:tcW w:w="3528" w:type="dxa"/>
            <w:vMerge/>
            <w:vAlign w:val="center"/>
          </w:tcPr>
          <w:p w:rsidR="001B7176" w:rsidRPr="00C46DC2" w:rsidRDefault="001B7176" w:rsidP="004942F1">
            <w:pPr>
              <w:jc w:val="center"/>
              <w:rPr>
                <w:rFonts w:ascii="Times New Roman" w:hAnsi="Times New Roman" w:cs="Times New Roman"/>
              </w:rPr>
            </w:pPr>
          </w:p>
        </w:tc>
        <w:tc>
          <w:tcPr>
            <w:tcW w:w="1418" w:type="dxa"/>
            <w:vMerge/>
            <w:vAlign w:val="center"/>
          </w:tcPr>
          <w:p w:rsidR="001B7176" w:rsidRPr="00C46DC2" w:rsidRDefault="001B7176" w:rsidP="004942F1">
            <w:pPr>
              <w:jc w:val="center"/>
              <w:rPr>
                <w:rFonts w:ascii="Times New Roman" w:hAnsi="Times New Roman" w:cs="Times New Roman"/>
              </w:rPr>
            </w:pPr>
          </w:p>
        </w:tc>
        <w:tc>
          <w:tcPr>
            <w:tcW w:w="1417" w:type="dxa"/>
            <w:vMerge/>
            <w:vAlign w:val="center"/>
          </w:tcPr>
          <w:p w:rsidR="001B7176" w:rsidRPr="00C46DC2" w:rsidRDefault="001B7176" w:rsidP="004942F1">
            <w:pPr>
              <w:jc w:val="center"/>
              <w:rPr>
                <w:rFonts w:ascii="Times New Roman" w:hAnsi="Times New Roman" w:cs="Times New Roman"/>
              </w:rPr>
            </w:pPr>
          </w:p>
        </w:tc>
        <w:tc>
          <w:tcPr>
            <w:tcW w:w="2819" w:type="dxa"/>
            <w:vAlign w:val="center"/>
          </w:tcPr>
          <w:p w:rsidR="001B7176" w:rsidRPr="00C46DC2" w:rsidRDefault="001B7176"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1B7176" w:rsidRPr="00C46DC2" w:rsidRDefault="001B7176"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1B7176" w:rsidRPr="00C46DC2" w:rsidRDefault="001B7176" w:rsidP="004942F1">
            <w:pPr>
              <w:jc w:val="center"/>
              <w:rPr>
                <w:rFonts w:ascii="Times New Roman" w:hAnsi="Times New Roman" w:cs="Times New Roman"/>
              </w:rPr>
            </w:pPr>
          </w:p>
        </w:tc>
        <w:tc>
          <w:tcPr>
            <w:tcW w:w="305" w:type="dxa"/>
            <w:tcBorders>
              <w:left w:val="nil"/>
            </w:tcBorders>
            <w:vAlign w:val="center"/>
          </w:tcPr>
          <w:p w:rsidR="001B7176" w:rsidRPr="00C46DC2" w:rsidRDefault="001B7176" w:rsidP="004942F1">
            <w:pPr>
              <w:jc w:val="center"/>
              <w:rPr>
                <w:rFonts w:ascii="Times New Roman" w:hAnsi="Times New Roman" w:cs="Times New Roman"/>
                <w:szCs w:val="20"/>
              </w:rPr>
            </w:pPr>
          </w:p>
        </w:tc>
      </w:tr>
      <w:tr w:rsidR="001B7176" w:rsidRPr="00C46DC2" w:rsidTr="00CA1471">
        <w:trPr>
          <w:cantSplit/>
        </w:trPr>
        <w:tc>
          <w:tcPr>
            <w:tcW w:w="534" w:type="dxa"/>
          </w:tcPr>
          <w:p w:rsidR="001B7176" w:rsidRPr="00C46DC2" w:rsidRDefault="001B7176" w:rsidP="004B193B">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1B7176" w:rsidRPr="00C46DC2" w:rsidRDefault="001B7176" w:rsidP="004942F1">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1B7176" w:rsidRPr="00C46DC2" w:rsidRDefault="001B7176" w:rsidP="004B193B">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1B7176" w:rsidRPr="00C46DC2" w:rsidRDefault="001B7176" w:rsidP="004B193B">
            <w:pPr>
              <w:ind w:right="-108"/>
              <w:jc w:val="center"/>
              <w:rPr>
                <w:rFonts w:ascii="Times New Roman" w:hAnsi="Times New Roman" w:cs="Times New Roman"/>
              </w:rPr>
            </w:pPr>
            <w:r w:rsidRPr="00C46DC2">
              <w:rPr>
                <w:rFonts w:ascii="Times New Roman" w:hAnsi="Times New Roman" w:cs="Times New Roman"/>
                <w:sz w:val="22"/>
                <w:szCs w:val="22"/>
              </w:rPr>
              <w:t>28</w:t>
            </w:r>
            <w:r w:rsidR="00547DF5" w:rsidRPr="00C46DC2">
              <w:rPr>
                <w:rFonts w:ascii="Times New Roman" w:hAnsi="Times New Roman" w:cs="Times New Roman"/>
                <w:sz w:val="22"/>
                <w:szCs w:val="22"/>
              </w:rPr>
              <w:t> </w:t>
            </w:r>
            <w:r w:rsidRPr="00C46DC2">
              <w:rPr>
                <w:rFonts w:ascii="Times New Roman" w:hAnsi="Times New Roman" w:cs="Times New Roman"/>
                <w:sz w:val="22"/>
                <w:szCs w:val="22"/>
              </w:rPr>
              <w:t>050</w:t>
            </w:r>
            <w:r w:rsidR="00547DF5" w:rsidRPr="00C46DC2">
              <w:rPr>
                <w:rFonts w:ascii="Times New Roman" w:hAnsi="Times New Roman" w:cs="Times New Roman"/>
                <w:sz w:val="22"/>
                <w:szCs w:val="22"/>
              </w:rPr>
              <w:t>,0</w:t>
            </w:r>
          </w:p>
        </w:tc>
        <w:tc>
          <w:tcPr>
            <w:tcW w:w="1892" w:type="dxa"/>
            <w:tcBorders>
              <w:right w:val="nil"/>
            </w:tcBorders>
            <w:vAlign w:val="center"/>
          </w:tcPr>
          <w:p w:rsidR="001B7176" w:rsidRPr="00C46DC2" w:rsidRDefault="001B7176" w:rsidP="004942F1">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1B7176" w:rsidRPr="00C46DC2" w:rsidRDefault="001B7176" w:rsidP="004942F1">
            <w:pPr>
              <w:ind w:left="-1152" w:right="272"/>
              <w:jc w:val="center"/>
              <w:rPr>
                <w:rFonts w:ascii="Times New Roman" w:hAnsi="Times New Roman" w:cs="Times New Roman"/>
              </w:rPr>
            </w:pPr>
          </w:p>
        </w:tc>
      </w:tr>
      <w:tr w:rsidR="001B7176" w:rsidRPr="00C46DC2" w:rsidTr="00CA1471">
        <w:trPr>
          <w:cantSplit/>
          <w:trHeight w:val="305"/>
        </w:trPr>
        <w:tc>
          <w:tcPr>
            <w:tcW w:w="534" w:type="dxa"/>
          </w:tcPr>
          <w:p w:rsidR="001B7176" w:rsidRPr="00C46DC2" w:rsidRDefault="001B7176" w:rsidP="004942F1">
            <w:pPr>
              <w:jc w:val="center"/>
              <w:rPr>
                <w:rFonts w:ascii="Times New Roman" w:hAnsi="Times New Roman" w:cs="Times New Roman"/>
                <w:b/>
              </w:rPr>
            </w:pPr>
          </w:p>
        </w:tc>
        <w:tc>
          <w:tcPr>
            <w:tcW w:w="3134" w:type="dxa"/>
            <w:vAlign w:val="center"/>
          </w:tcPr>
          <w:p w:rsidR="001B7176" w:rsidRPr="00C46DC2" w:rsidRDefault="001B7176" w:rsidP="004B193B">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1B7176" w:rsidRPr="00C46DC2" w:rsidRDefault="001B7176" w:rsidP="004942F1">
            <w:pPr>
              <w:jc w:val="both"/>
              <w:rPr>
                <w:rFonts w:ascii="Times New Roman" w:hAnsi="Times New Roman" w:cs="Times New Roman"/>
                <w:b/>
              </w:rPr>
            </w:pPr>
          </w:p>
        </w:tc>
        <w:tc>
          <w:tcPr>
            <w:tcW w:w="1418" w:type="dxa"/>
            <w:vAlign w:val="center"/>
          </w:tcPr>
          <w:p w:rsidR="001B7176" w:rsidRPr="00C46DC2" w:rsidRDefault="001B7176" w:rsidP="004942F1">
            <w:pPr>
              <w:jc w:val="center"/>
              <w:rPr>
                <w:rFonts w:ascii="Times New Roman" w:hAnsi="Times New Roman" w:cs="Times New Roman"/>
                <w:b/>
              </w:rPr>
            </w:pPr>
          </w:p>
        </w:tc>
        <w:tc>
          <w:tcPr>
            <w:tcW w:w="1417" w:type="dxa"/>
            <w:vAlign w:val="center"/>
          </w:tcPr>
          <w:p w:rsidR="001B7176" w:rsidRPr="00C46DC2" w:rsidRDefault="001B7176" w:rsidP="004942F1">
            <w:pPr>
              <w:jc w:val="center"/>
              <w:rPr>
                <w:rFonts w:ascii="Times New Roman" w:hAnsi="Times New Roman" w:cs="Times New Roman"/>
                <w:b/>
              </w:rPr>
            </w:pPr>
          </w:p>
        </w:tc>
        <w:tc>
          <w:tcPr>
            <w:tcW w:w="2819" w:type="dxa"/>
            <w:vAlign w:val="center"/>
          </w:tcPr>
          <w:p w:rsidR="001B7176" w:rsidRPr="00C46DC2" w:rsidRDefault="001B7176"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1B7176" w:rsidRPr="00C46DC2" w:rsidRDefault="001B7176" w:rsidP="004942F1">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1B7176" w:rsidRPr="00C46DC2" w:rsidRDefault="001B7176" w:rsidP="004942F1">
            <w:pPr>
              <w:jc w:val="center"/>
              <w:rPr>
                <w:rFonts w:ascii="Times New Roman" w:hAnsi="Times New Roman" w:cs="Times New Roman"/>
                <w:b/>
                <w:lang w:val="en-US"/>
              </w:rPr>
            </w:pPr>
          </w:p>
        </w:tc>
      </w:tr>
    </w:tbl>
    <w:p w:rsidR="004942F1" w:rsidRPr="00C46DC2" w:rsidRDefault="004942F1" w:rsidP="00291D25">
      <w:pPr>
        <w:jc w:val="center"/>
        <w:rPr>
          <w:rFonts w:ascii="Times New Roman" w:hAnsi="Times New Roman" w:cs="Times New Roman"/>
          <w:b/>
          <w:sz w:val="16"/>
          <w:szCs w:val="16"/>
        </w:rPr>
      </w:pPr>
    </w:p>
    <w:p w:rsidR="00AD5532" w:rsidRPr="00C46DC2" w:rsidRDefault="00AD5532" w:rsidP="00291D25">
      <w:pPr>
        <w:jc w:val="center"/>
        <w:rPr>
          <w:rFonts w:ascii="Times New Roman" w:hAnsi="Times New Roman" w:cs="Times New Roman"/>
          <w:b/>
          <w:sz w:val="28"/>
          <w:szCs w:val="20"/>
        </w:rPr>
      </w:pPr>
      <w:r w:rsidRPr="00C46DC2">
        <w:rPr>
          <w:rFonts w:ascii="Times New Roman" w:hAnsi="Times New Roman" w:cs="Times New Roman"/>
          <w:b/>
          <w:sz w:val="28"/>
          <w:szCs w:val="20"/>
        </w:rPr>
        <w:t>Программа «Организации и проведения общественных работ в 201</w:t>
      </w:r>
      <w:r w:rsidR="00D33D5A" w:rsidRPr="00C46DC2">
        <w:rPr>
          <w:rFonts w:ascii="Times New Roman" w:hAnsi="Times New Roman" w:cs="Times New Roman"/>
          <w:b/>
          <w:sz w:val="28"/>
          <w:szCs w:val="20"/>
        </w:rPr>
        <w:t>9</w:t>
      </w:r>
      <w:r w:rsidRPr="00C46DC2">
        <w:rPr>
          <w:rFonts w:ascii="Times New Roman" w:hAnsi="Times New Roman" w:cs="Times New Roman"/>
          <w:b/>
          <w:sz w:val="28"/>
          <w:szCs w:val="20"/>
        </w:rPr>
        <w:t xml:space="preserve"> году»</w:t>
      </w:r>
    </w:p>
    <w:p w:rsidR="00AD5532" w:rsidRPr="00C46DC2" w:rsidRDefault="00AD5532" w:rsidP="00291D25">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247F08" w:rsidRPr="00C46DC2" w:rsidRDefault="00247F08" w:rsidP="00291D25">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D33D5A" w:rsidRPr="00C46DC2" w:rsidTr="004B193B">
        <w:trPr>
          <w:cantSplit/>
          <w:trHeight w:val="285"/>
        </w:trPr>
        <w:tc>
          <w:tcPr>
            <w:tcW w:w="425" w:type="dxa"/>
            <w:vMerge w:val="restart"/>
            <w:vAlign w:val="center"/>
          </w:tcPr>
          <w:p w:rsidR="00D33D5A" w:rsidRPr="00C46DC2" w:rsidRDefault="00D33D5A" w:rsidP="00CA2C8D">
            <w:pPr>
              <w:jc w:val="center"/>
              <w:rPr>
                <w:rFonts w:ascii="Times New Roman" w:hAnsi="Times New Roman" w:cs="Times New Roman"/>
              </w:rPr>
            </w:pPr>
          </w:p>
          <w:p w:rsidR="00D33D5A" w:rsidRPr="00C46DC2" w:rsidRDefault="00D33D5A" w:rsidP="00CA2C8D">
            <w:pPr>
              <w:rPr>
                <w:rFonts w:ascii="Times New Roman" w:hAnsi="Times New Roman" w:cs="Times New Roman"/>
              </w:rPr>
            </w:pPr>
            <w:r w:rsidRPr="00C46DC2">
              <w:rPr>
                <w:rFonts w:ascii="Times New Roman" w:hAnsi="Times New Roman" w:cs="Times New Roman"/>
                <w:sz w:val="22"/>
                <w:szCs w:val="22"/>
              </w:rPr>
              <w:t>п/п</w:t>
            </w:r>
          </w:p>
        </w:tc>
        <w:tc>
          <w:tcPr>
            <w:tcW w:w="3261" w:type="dxa"/>
            <w:vMerge w:val="restart"/>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Основные</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направления</w:t>
            </w:r>
          </w:p>
        </w:tc>
        <w:tc>
          <w:tcPr>
            <w:tcW w:w="2126" w:type="dxa"/>
            <w:vMerge w:val="restart"/>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Организаторы работ </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организации,</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общественных </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Сроки</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134" w:type="dxa"/>
            <w:vMerge w:val="restart"/>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Количество</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D33D5A" w:rsidRPr="00C46DC2" w:rsidTr="004B193B">
        <w:trPr>
          <w:cantSplit/>
          <w:trHeight w:val="1324"/>
        </w:trPr>
        <w:tc>
          <w:tcPr>
            <w:tcW w:w="425" w:type="dxa"/>
            <w:vMerge/>
          </w:tcPr>
          <w:p w:rsidR="00D33D5A" w:rsidRPr="00C46DC2" w:rsidRDefault="00D33D5A" w:rsidP="00CA2C8D">
            <w:pPr>
              <w:jc w:val="center"/>
              <w:rPr>
                <w:rFonts w:ascii="Times New Roman" w:hAnsi="Times New Roman" w:cs="Times New Roman"/>
              </w:rPr>
            </w:pPr>
          </w:p>
        </w:tc>
        <w:tc>
          <w:tcPr>
            <w:tcW w:w="3261" w:type="dxa"/>
            <w:vMerge/>
          </w:tcPr>
          <w:p w:rsidR="00D33D5A" w:rsidRPr="00C46DC2" w:rsidRDefault="00D33D5A" w:rsidP="00CA2C8D">
            <w:pPr>
              <w:jc w:val="center"/>
              <w:rPr>
                <w:rFonts w:ascii="Times New Roman" w:hAnsi="Times New Roman" w:cs="Times New Roman"/>
              </w:rPr>
            </w:pPr>
          </w:p>
        </w:tc>
        <w:tc>
          <w:tcPr>
            <w:tcW w:w="2126" w:type="dxa"/>
            <w:vMerge/>
            <w:vAlign w:val="center"/>
          </w:tcPr>
          <w:p w:rsidR="00D33D5A" w:rsidRPr="00C46DC2" w:rsidRDefault="00D33D5A" w:rsidP="00CA2C8D">
            <w:pPr>
              <w:jc w:val="center"/>
              <w:rPr>
                <w:rFonts w:ascii="Times New Roman" w:hAnsi="Times New Roman" w:cs="Times New Roman"/>
              </w:rPr>
            </w:pPr>
          </w:p>
        </w:tc>
        <w:tc>
          <w:tcPr>
            <w:tcW w:w="3118" w:type="dxa"/>
            <w:vMerge/>
            <w:vAlign w:val="center"/>
          </w:tcPr>
          <w:p w:rsidR="00D33D5A" w:rsidRPr="00C46DC2" w:rsidRDefault="00D33D5A" w:rsidP="00CA2C8D">
            <w:pPr>
              <w:jc w:val="center"/>
              <w:rPr>
                <w:rFonts w:ascii="Times New Roman" w:hAnsi="Times New Roman" w:cs="Times New Roman"/>
              </w:rPr>
            </w:pPr>
          </w:p>
        </w:tc>
        <w:tc>
          <w:tcPr>
            <w:tcW w:w="1418" w:type="dxa"/>
            <w:vMerge/>
            <w:vAlign w:val="center"/>
          </w:tcPr>
          <w:p w:rsidR="00D33D5A" w:rsidRPr="00C46DC2" w:rsidRDefault="00D33D5A" w:rsidP="00CA2C8D">
            <w:pPr>
              <w:jc w:val="center"/>
              <w:rPr>
                <w:rFonts w:ascii="Times New Roman" w:hAnsi="Times New Roman" w:cs="Times New Roman"/>
              </w:rPr>
            </w:pPr>
          </w:p>
        </w:tc>
        <w:tc>
          <w:tcPr>
            <w:tcW w:w="1134" w:type="dxa"/>
            <w:vMerge/>
            <w:vAlign w:val="center"/>
          </w:tcPr>
          <w:p w:rsidR="00D33D5A" w:rsidRPr="00C46DC2" w:rsidRDefault="00D33D5A" w:rsidP="00CA2C8D">
            <w:pPr>
              <w:jc w:val="center"/>
              <w:rPr>
                <w:rFonts w:ascii="Times New Roman" w:hAnsi="Times New Roman" w:cs="Times New Roman"/>
              </w:rPr>
            </w:pPr>
          </w:p>
        </w:tc>
        <w:tc>
          <w:tcPr>
            <w:tcW w:w="1701" w:type="dxa"/>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Средства</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бюджета</w:t>
            </w:r>
          </w:p>
          <w:p w:rsidR="00D33D5A" w:rsidRPr="00C46DC2" w:rsidRDefault="00D33D5A" w:rsidP="00CA2C8D">
            <w:pPr>
              <w:jc w:val="center"/>
              <w:rPr>
                <w:rFonts w:ascii="Times New Roman" w:hAnsi="Times New Roman" w:cs="Times New Roman"/>
              </w:rPr>
            </w:pPr>
          </w:p>
        </w:tc>
        <w:tc>
          <w:tcPr>
            <w:tcW w:w="1842" w:type="dxa"/>
            <w:vAlign w:val="center"/>
          </w:tcPr>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D33D5A" w:rsidRPr="00C46DC2" w:rsidRDefault="00D33D5A" w:rsidP="00B13741">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D33D5A" w:rsidRPr="00C46DC2" w:rsidTr="004B193B">
        <w:trPr>
          <w:cantSplit/>
        </w:trPr>
        <w:tc>
          <w:tcPr>
            <w:tcW w:w="425" w:type="dxa"/>
          </w:tcPr>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D33D5A" w:rsidRPr="00C46DC2" w:rsidRDefault="00D33D5A" w:rsidP="00CA2C8D">
            <w:pPr>
              <w:jc w:val="center"/>
              <w:rPr>
                <w:rFonts w:ascii="Times New Roman" w:hAnsi="Times New Roman" w:cs="Times New Roman"/>
              </w:rPr>
            </w:pPr>
          </w:p>
        </w:tc>
        <w:tc>
          <w:tcPr>
            <w:tcW w:w="2126" w:type="dxa"/>
          </w:tcPr>
          <w:p w:rsidR="00D33D5A" w:rsidRPr="00C46DC2" w:rsidRDefault="00D33D5A" w:rsidP="00CA2C8D">
            <w:pPr>
              <w:shd w:val="clear" w:color="auto" w:fill="FFFFFF"/>
              <w:spacing w:line="278" w:lineRule="exact"/>
              <w:ind w:right="48"/>
              <w:rPr>
                <w:rFonts w:ascii="Times New Roman" w:hAnsi="Times New Roman" w:cs="Times New Roman"/>
                <w:spacing w:val="-2"/>
              </w:rPr>
            </w:pPr>
          </w:p>
          <w:p w:rsidR="00D33D5A" w:rsidRPr="00C46DC2" w:rsidRDefault="00D33D5A" w:rsidP="00CA2C8D">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D33D5A" w:rsidRPr="00C46DC2" w:rsidRDefault="00D33D5A" w:rsidP="00CA2C8D">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D33D5A" w:rsidRPr="00C46DC2" w:rsidRDefault="00D33D5A" w:rsidP="00CA2C8D">
            <w:pPr>
              <w:shd w:val="clear" w:color="auto" w:fill="FFFFFF"/>
              <w:spacing w:line="269" w:lineRule="exact"/>
              <w:ind w:left="48" w:right="67"/>
              <w:jc w:val="center"/>
              <w:rPr>
                <w:rFonts w:ascii="Times New Roman" w:hAnsi="Times New Roman" w:cs="Times New Roman"/>
              </w:rPr>
            </w:pPr>
          </w:p>
          <w:p w:rsidR="00D33D5A" w:rsidRPr="00C46DC2" w:rsidRDefault="00D33D5A" w:rsidP="00CA2C8D">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D33D5A" w:rsidRPr="00C46DC2" w:rsidRDefault="00D33D5A" w:rsidP="00CA2C8D">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D33D5A" w:rsidRPr="00C46DC2" w:rsidRDefault="00D33D5A" w:rsidP="00CA2C8D">
            <w:pPr>
              <w:shd w:val="clear" w:color="auto" w:fill="FFFFFF"/>
              <w:spacing w:line="269" w:lineRule="exact"/>
              <w:ind w:left="48" w:right="67"/>
              <w:jc w:val="center"/>
              <w:rPr>
                <w:rFonts w:ascii="Times New Roman" w:hAnsi="Times New Roman" w:cs="Times New Roman"/>
              </w:rPr>
            </w:pPr>
          </w:p>
        </w:tc>
        <w:tc>
          <w:tcPr>
            <w:tcW w:w="1134" w:type="dxa"/>
          </w:tcPr>
          <w:p w:rsidR="00D33D5A" w:rsidRPr="00C46DC2" w:rsidRDefault="00D33D5A" w:rsidP="00A1130D">
            <w:pPr>
              <w:jc w:val="center"/>
              <w:rPr>
                <w:rFonts w:ascii="Times New Roman" w:hAnsi="Times New Roman" w:cs="Times New Roman"/>
              </w:rPr>
            </w:pPr>
          </w:p>
          <w:p w:rsidR="00D33D5A" w:rsidRPr="00C46DC2" w:rsidRDefault="00D33D5A" w:rsidP="00A1130D">
            <w:pPr>
              <w:jc w:val="center"/>
              <w:rPr>
                <w:rFonts w:ascii="Times New Roman" w:hAnsi="Times New Roman" w:cs="Times New Roman"/>
              </w:rPr>
            </w:pPr>
          </w:p>
          <w:p w:rsidR="00D33D5A" w:rsidRPr="00C46DC2" w:rsidRDefault="00D33D5A" w:rsidP="00590335">
            <w:pPr>
              <w:jc w:val="center"/>
              <w:rPr>
                <w:rFonts w:ascii="Times New Roman" w:hAnsi="Times New Roman" w:cs="Times New Roman"/>
              </w:rPr>
            </w:pPr>
            <w:r w:rsidRPr="00C46DC2">
              <w:rPr>
                <w:rFonts w:ascii="Times New Roman" w:hAnsi="Times New Roman" w:cs="Times New Roman"/>
              </w:rPr>
              <w:t>4</w:t>
            </w:r>
          </w:p>
        </w:tc>
        <w:tc>
          <w:tcPr>
            <w:tcW w:w="1701" w:type="dxa"/>
          </w:tcPr>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rPr>
              <w:t>13 600,0</w:t>
            </w:r>
          </w:p>
        </w:tc>
        <w:tc>
          <w:tcPr>
            <w:tcW w:w="1842" w:type="dxa"/>
          </w:tcPr>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p>
          <w:p w:rsidR="00D33D5A" w:rsidRPr="00C46DC2" w:rsidRDefault="00D33D5A" w:rsidP="00CA2C8D">
            <w:pPr>
              <w:jc w:val="center"/>
              <w:rPr>
                <w:rFonts w:ascii="Times New Roman" w:hAnsi="Times New Roman" w:cs="Times New Roman"/>
              </w:rPr>
            </w:pPr>
            <w:r w:rsidRPr="00C46DC2">
              <w:rPr>
                <w:rFonts w:ascii="Times New Roman" w:hAnsi="Times New Roman" w:cs="Times New Roman"/>
              </w:rPr>
              <w:t>22 326,0</w:t>
            </w:r>
          </w:p>
        </w:tc>
      </w:tr>
      <w:tr w:rsidR="00D33D5A" w:rsidRPr="00C46DC2" w:rsidTr="004B193B">
        <w:trPr>
          <w:cantSplit/>
        </w:trPr>
        <w:tc>
          <w:tcPr>
            <w:tcW w:w="8930" w:type="dxa"/>
            <w:gridSpan w:val="4"/>
          </w:tcPr>
          <w:p w:rsidR="00D33D5A" w:rsidRPr="00C46DC2" w:rsidRDefault="00D33D5A" w:rsidP="000D6AED">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t>ИТОГО:</w:t>
            </w:r>
          </w:p>
        </w:tc>
        <w:tc>
          <w:tcPr>
            <w:tcW w:w="1418" w:type="dxa"/>
          </w:tcPr>
          <w:p w:rsidR="00D33D5A" w:rsidRPr="00C46DC2" w:rsidRDefault="00D33D5A" w:rsidP="00CA2C8D">
            <w:pPr>
              <w:shd w:val="clear" w:color="auto" w:fill="FFFFFF"/>
              <w:jc w:val="center"/>
              <w:rPr>
                <w:rFonts w:ascii="Times New Roman" w:hAnsi="Times New Roman" w:cs="Times New Roman"/>
                <w:b/>
                <w:spacing w:val="-3"/>
              </w:rPr>
            </w:pPr>
          </w:p>
        </w:tc>
        <w:tc>
          <w:tcPr>
            <w:tcW w:w="1134" w:type="dxa"/>
          </w:tcPr>
          <w:p w:rsidR="00D33D5A" w:rsidRPr="00C46DC2" w:rsidRDefault="007A6802" w:rsidP="00CA2C8D">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D33D5A" w:rsidRPr="00C46DC2" w:rsidRDefault="00D33D5A" w:rsidP="00CA2C8D">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D33D5A" w:rsidRPr="00C46DC2" w:rsidRDefault="00D33D5A" w:rsidP="00CA2C8D">
            <w:pPr>
              <w:jc w:val="center"/>
              <w:rPr>
                <w:rFonts w:ascii="Times New Roman" w:hAnsi="Times New Roman" w:cs="Times New Roman"/>
                <w:b/>
              </w:rPr>
            </w:pPr>
            <w:r w:rsidRPr="00C46DC2">
              <w:rPr>
                <w:rFonts w:ascii="Times New Roman" w:hAnsi="Times New Roman" w:cs="Times New Roman"/>
                <w:b/>
              </w:rPr>
              <w:t>22 326,0</w:t>
            </w:r>
          </w:p>
        </w:tc>
      </w:tr>
    </w:tbl>
    <w:p w:rsidR="00AD5532" w:rsidRPr="00C46DC2" w:rsidRDefault="00AD5532" w:rsidP="00B13741">
      <w:pPr>
        <w:jc w:val="center"/>
        <w:rPr>
          <w:rFonts w:ascii="Times New Roman" w:hAnsi="Times New Roman" w:cs="Times New Roman"/>
          <w:sz w:val="28"/>
          <w:szCs w:val="28"/>
        </w:rPr>
      </w:pPr>
    </w:p>
    <w:p w:rsidR="00AD5532" w:rsidRPr="00C46DC2" w:rsidRDefault="00AD5532" w:rsidP="00B13741">
      <w:pPr>
        <w:jc w:val="center"/>
        <w:rPr>
          <w:rFonts w:ascii="Times New Roman" w:hAnsi="Times New Roman" w:cs="Times New Roman"/>
          <w:sz w:val="28"/>
          <w:szCs w:val="28"/>
        </w:rPr>
      </w:pPr>
    </w:p>
    <w:p w:rsidR="00AD5532" w:rsidRPr="00C46DC2" w:rsidRDefault="00AD5532" w:rsidP="00B13741">
      <w:pPr>
        <w:jc w:val="center"/>
        <w:rPr>
          <w:rFonts w:ascii="Times New Roman" w:hAnsi="Times New Roman" w:cs="Times New Roman"/>
          <w:sz w:val="28"/>
          <w:szCs w:val="28"/>
        </w:rPr>
      </w:pPr>
    </w:p>
    <w:p w:rsidR="003C60CC" w:rsidRPr="00C46DC2" w:rsidRDefault="003C60CC" w:rsidP="003C60CC">
      <w:pPr>
        <w:ind w:left="9912" w:firstLine="708"/>
        <w:jc w:val="center"/>
        <w:rPr>
          <w:rFonts w:ascii="Times New Roman" w:hAnsi="Times New Roman" w:cs="Times New Roman"/>
          <w:sz w:val="26"/>
          <w:szCs w:val="26"/>
        </w:rPr>
      </w:pPr>
      <w:r w:rsidRPr="00C46DC2">
        <w:rPr>
          <w:rFonts w:ascii="Times New Roman" w:hAnsi="Times New Roman" w:cs="Times New Roman"/>
          <w:sz w:val="26"/>
          <w:szCs w:val="26"/>
        </w:rPr>
        <w:t>приложение 7</w:t>
      </w:r>
    </w:p>
    <w:p w:rsidR="003C60CC" w:rsidRPr="00C46DC2" w:rsidRDefault="003C60CC" w:rsidP="003C60CC">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3C60CC" w:rsidRPr="00C46DC2" w:rsidRDefault="003C60CC" w:rsidP="003C60CC">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3C60CC" w:rsidRPr="00C46DC2" w:rsidRDefault="003C60CC" w:rsidP="003C60CC">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2019-2024 годы» </w:t>
      </w:r>
    </w:p>
    <w:p w:rsidR="003C60CC" w:rsidRPr="00C46DC2" w:rsidRDefault="003C60CC" w:rsidP="003C60CC">
      <w:pPr>
        <w:jc w:val="center"/>
        <w:rPr>
          <w:rFonts w:ascii="Times New Roman" w:hAnsi="Times New Roman" w:cs="Times New Roman"/>
          <w:b/>
          <w:sz w:val="28"/>
          <w:szCs w:val="28"/>
        </w:rPr>
      </w:pPr>
    </w:p>
    <w:p w:rsidR="003C60CC" w:rsidRPr="00C46DC2" w:rsidRDefault="003C60CC" w:rsidP="003C60CC">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3C60CC" w:rsidRPr="00C46DC2" w:rsidRDefault="003C60CC" w:rsidP="003C60CC">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от 14 до 18 лет в 2020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3C60CC" w:rsidRPr="00C46DC2" w:rsidRDefault="003C60CC" w:rsidP="003C60CC">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3C60CC" w:rsidRPr="00C46DC2" w:rsidTr="00760006">
        <w:trPr>
          <w:cantSplit/>
          <w:trHeight w:val="285"/>
        </w:trPr>
        <w:tc>
          <w:tcPr>
            <w:tcW w:w="534"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Сроки</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3C60CC" w:rsidRPr="00C46DC2" w:rsidTr="00760006">
        <w:trPr>
          <w:cantSplit/>
          <w:trHeight w:val="620"/>
        </w:trPr>
        <w:tc>
          <w:tcPr>
            <w:tcW w:w="534" w:type="dxa"/>
            <w:vMerge/>
          </w:tcPr>
          <w:p w:rsidR="003C60CC" w:rsidRPr="00C46DC2" w:rsidRDefault="003C60CC" w:rsidP="00760006">
            <w:pPr>
              <w:jc w:val="center"/>
              <w:rPr>
                <w:rFonts w:ascii="Times New Roman" w:hAnsi="Times New Roman" w:cs="Times New Roman"/>
              </w:rPr>
            </w:pPr>
          </w:p>
        </w:tc>
        <w:tc>
          <w:tcPr>
            <w:tcW w:w="3134" w:type="dxa"/>
            <w:vMerge/>
            <w:vAlign w:val="center"/>
          </w:tcPr>
          <w:p w:rsidR="003C60CC" w:rsidRPr="00C46DC2" w:rsidRDefault="003C60CC" w:rsidP="00760006">
            <w:pPr>
              <w:jc w:val="center"/>
              <w:rPr>
                <w:rFonts w:ascii="Times New Roman" w:hAnsi="Times New Roman" w:cs="Times New Roman"/>
              </w:rPr>
            </w:pPr>
          </w:p>
        </w:tc>
        <w:tc>
          <w:tcPr>
            <w:tcW w:w="3528" w:type="dxa"/>
            <w:vMerge/>
            <w:vAlign w:val="center"/>
          </w:tcPr>
          <w:p w:rsidR="003C60CC" w:rsidRPr="00C46DC2" w:rsidRDefault="003C60CC" w:rsidP="00760006">
            <w:pPr>
              <w:jc w:val="center"/>
              <w:rPr>
                <w:rFonts w:ascii="Times New Roman" w:hAnsi="Times New Roman" w:cs="Times New Roman"/>
              </w:rPr>
            </w:pPr>
          </w:p>
        </w:tc>
        <w:tc>
          <w:tcPr>
            <w:tcW w:w="1418" w:type="dxa"/>
            <w:vMerge/>
            <w:vAlign w:val="center"/>
          </w:tcPr>
          <w:p w:rsidR="003C60CC" w:rsidRPr="00C46DC2" w:rsidRDefault="003C60CC" w:rsidP="00760006">
            <w:pPr>
              <w:jc w:val="center"/>
              <w:rPr>
                <w:rFonts w:ascii="Times New Roman" w:hAnsi="Times New Roman" w:cs="Times New Roman"/>
              </w:rPr>
            </w:pPr>
          </w:p>
        </w:tc>
        <w:tc>
          <w:tcPr>
            <w:tcW w:w="1417" w:type="dxa"/>
            <w:vMerge/>
            <w:vAlign w:val="center"/>
          </w:tcPr>
          <w:p w:rsidR="003C60CC" w:rsidRPr="00C46DC2" w:rsidRDefault="003C60CC" w:rsidP="00760006">
            <w:pPr>
              <w:jc w:val="center"/>
              <w:rPr>
                <w:rFonts w:ascii="Times New Roman" w:hAnsi="Times New Roman" w:cs="Times New Roman"/>
              </w:rPr>
            </w:pPr>
          </w:p>
        </w:tc>
        <w:tc>
          <w:tcPr>
            <w:tcW w:w="2819" w:type="dxa"/>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3C60CC" w:rsidRPr="00C46DC2" w:rsidRDefault="003C60CC" w:rsidP="00760006">
            <w:pPr>
              <w:jc w:val="center"/>
              <w:rPr>
                <w:rFonts w:ascii="Times New Roman" w:hAnsi="Times New Roman" w:cs="Times New Roman"/>
              </w:rPr>
            </w:pPr>
          </w:p>
        </w:tc>
        <w:tc>
          <w:tcPr>
            <w:tcW w:w="305" w:type="dxa"/>
            <w:tcBorders>
              <w:left w:val="nil"/>
            </w:tcBorders>
            <w:vAlign w:val="center"/>
          </w:tcPr>
          <w:p w:rsidR="003C60CC" w:rsidRPr="00C46DC2" w:rsidRDefault="003C60CC" w:rsidP="00760006">
            <w:pPr>
              <w:jc w:val="center"/>
              <w:rPr>
                <w:rFonts w:ascii="Times New Roman" w:hAnsi="Times New Roman" w:cs="Times New Roman"/>
                <w:szCs w:val="20"/>
              </w:rPr>
            </w:pPr>
          </w:p>
        </w:tc>
      </w:tr>
      <w:tr w:rsidR="003C60CC" w:rsidRPr="00C46DC2" w:rsidTr="00760006">
        <w:trPr>
          <w:cantSplit/>
        </w:trPr>
        <w:tc>
          <w:tcPr>
            <w:tcW w:w="534" w:type="dxa"/>
          </w:tcPr>
          <w:p w:rsidR="003C60CC" w:rsidRPr="00C46DC2" w:rsidRDefault="003C60CC" w:rsidP="00760006">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3C60CC" w:rsidRPr="00C46DC2" w:rsidRDefault="003C60CC" w:rsidP="00760006">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3C60CC" w:rsidRPr="00C46DC2" w:rsidRDefault="003C60CC" w:rsidP="00760006">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3C60CC" w:rsidRPr="00C46DC2" w:rsidRDefault="003C60CC" w:rsidP="00760006">
            <w:pPr>
              <w:ind w:right="-108"/>
              <w:jc w:val="center"/>
              <w:rPr>
                <w:rFonts w:ascii="Times New Roman" w:hAnsi="Times New Roman" w:cs="Times New Roman"/>
              </w:rPr>
            </w:pPr>
            <w:r w:rsidRPr="00C46DC2">
              <w:rPr>
                <w:rFonts w:ascii="Times New Roman" w:hAnsi="Times New Roman" w:cs="Times New Roman"/>
                <w:sz w:val="22"/>
                <w:szCs w:val="22"/>
              </w:rPr>
              <w:t>28 050,0</w:t>
            </w:r>
          </w:p>
        </w:tc>
        <w:tc>
          <w:tcPr>
            <w:tcW w:w="1892" w:type="dxa"/>
            <w:tcBorders>
              <w:right w:val="nil"/>
            </w:tcBorders>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3C60CC" w:rsidRPr="00C46DC2" w:rsidRDefault="003C60CC" w:rsidP="00760006">
            <w:pPr>
              <w:ind w:left="-1152" w:right="272"/>
              <w:jc w:val="center"/>
              <w:rPr>
                <w:rFonts w:ascii="Times New Roman" w:hAnsi="Times New Roman" w:cs="Times New Roman"/>
              </w:rPr>
            </w:pPr>
          </w:p>
        </w:tc>
      </w:tr>
      <w:tr w:rsidR="003C60CC" w:rsidRPr="00C46DC2" w:rsidTr="00760006">
        <w:trPr>
          <w:cantSplit/>
          <w:trHeight w:val="305"/>
        </w:trPr>
        <w:tc>
          <w:tcPr>
            <w:tcW w:w="534" w:type="dxa"/>
          </w:tcPr>
          <w:p w:rsidR="003C60CC" w:rsidRPr="00C46DC2" w:rsidRDefault="003C60CC" w:rsidP="00760006">
            <w:pPr>
              <w:jc w:val="center"/>
              <w:rPr>
                <w:rFonts w:ascii="Times New Roman" w:hAnsi="Times New Roman" w:cs="Times New Roman"/>
                <w:b/>
              </w:rPr>
            </w:pPr>
          </w:p>
        </w:tc>
        <w:tc>
          <w:tcPr>
            <w:tcW w:w="3134" w:type="dxa"/>
            <w:vAlign w:val="center"/>
          </w:tcPr>
          <w:p w:rsidR="003C60CC" w:rsidRPr="00C46DC2" w:rsidRDefault="003C60CC" w:rsidP="00760006">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3C60CC" w:rsidRPr="00C46DC2" w:rsidRDefault="003C60CC" w:rsidP="00760006">
            <w:pPr>
              <w:jc w:val="both"/>
              <w:rPr>
                <w:rFonts w:ascii="Times New Roman" w:hAnsi="Times New Roman" w:cs="Times New Roman"/>
                <w:b/>
              </w:rPr>
            </w:pPr>
          </w:p>
        </w:tc>
        <w:tc>
          <w:tcPr>
            <w:tcW w:w="1418" w:type="dxa"/>
            <w:vAlign w:val="center"/>
          </w:tcPr>
          <w:p w:rsidR="003C60CC" w:rsidRPr="00C46DC2" w:rsidRDefault="003C60CC" w:rsidP="00760006">
            <w:pPr>
              <w:jc w:val="center"/>
              <w:rPr>
                <w:rFonts w:ascii="Times New Roman" w:hAnsi="Times New Roman" w:cs="Times New Roman"/>
                <w:b/>
              </w:rPr>
            </w:pPr>
          </w:p>
        </w:tc>
        <w:tc>
          <w:tcPr>
            <w:tcW w:w="1417" w:type="dxa"/>
            <w:vAlign w:val="center"/>
          </w:tcPr>
          <w:p w:rsidR="003C60CC" w:rsidRPr="00C46DC2" w:rsidRDefault="003C60CC" w:rsidP="00760006">
            <w:pPr>
              <w:jc w:val="center"/>
              <w:rPr>
                <w:rFonts w:ascii="Times New Roman" w:hAnsi="Times New Roman" w:cs="Times New Roman"/>
                <w:b/>
              </w:rPr>
            </w:pPr>
          </w:p>
        </w:tc>
        <w:tc>
          <w:tcPr>
            <w:tcW w:w="2819" w:type="dxa"/>
            <w:vAlign w:val="center"/>
          </w:tcPr>
          <w:p w:rsidR="003C60CC" w:rsidRPr="00C46DC2" w:rsidRDefault="003C60CC"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3C60CC" w:rsidRPr="00C46DC2" w:rsidRDefault="003C60CC" w:rsidP="00760006">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3C60CC" w:rsidRPr="00C46DC2" w:rsidRDefault="003C60CC" w:rsidP="00760006">
            <w:pPr>
              <w:jc w:val="center"/>
              <w:rPr>
                <w:rFonts w:ascii="Times New Roman" w:hAnsi="Times New Roman" w:cs="Times New Roman"/>
                <w:b/>
                <w:lang w:val="en-US"/>
              </w:rPr>
            </w:pPr>
          </w:p>
        </w:tc>
      </w:tr>
    </w:tbl>
    <w:p w:rsidR="003C60CC" w:rsidRPr="00C46DC2" w:rsidRDefault="003C60CC" w:rsidP="003C60CC">
      <w:pPr>
        <w:jc w:val="center"/>
        <w:rPr>
          <w:rFonts w:ascii="Times New Roman" w:hAnsi="Times New Roman" w:cs="Times New Roman"/>
          <w:b/>
          <w:sz w:val="16"/>
          <w:szCs w:val="16"/>
        </w:rPr>
      </w:pPr>
    </w:p>
    <w:p w:rsidR="003C60CC" w:rsidRPr="00C46DC2" w:rsidRDefault="003C60CC" w:rsidP="003C60CC">
      <w:pPr>
        <w:jc w:val="center"/>
        <w:rPr>
          <w:rFonts w:ascii="Times New Roman" w:hAnsi="Times New Roman" w:cs="Times New Roman"/>
          <w:b/>
          <w:sz w:val="28"/>
          <w:szCs w:val="20"/>
        </w:rPr>
      </w:pPr>
      <w:r w:rsidRPr="00C46DC2">
        <w:rPr>
          <w:rFonts w:ascii="Times New Roman" w:hAnsi="Times New Roman" w:cs="Times New Roman"/>
          <w:b/>
          <w:sz w:val="28"/>
          <w:szCs w:val="20"/>
        </w:rPr>
        <w:t>Программа «Организации и проведения общественных работ в 2020 году»</w:t>
      </w:r>
    </w:p>
    <w:p w:rsidR="003C60CC" w:rsidRPr="00C46DC2" w:rsidRDefault="003C60CC" w:rsidP="003C60CC">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3C60CC" w:rsidRPr="00C46DC2" w:rsidRDefault="003C60CC" w:rsidP="003C60CC">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3C60CC" w:rsidRPr="00C46DC2" w:rsidTr="00760006">
        <w:trPr>
          <w:cantSplit/>
          <w:trHeight w:val="285"/>
        </w:trPr>
        <w:tc>
          <w:tcPr>
            <w:tcW w:w="425" w:type="dxa"/>
            <w:vMerge w:val="restart"/>
            <w:vAlign w:val="center"/>
          </w:tcPr>
          <w:p w:rsidR="003C60CC" w:rsidRPr="00C46DC2" w:rsidRDefault="003C60CC" w:rsidP="00760006">
            <w:pPr>
              <w:jc w:val="center"/>
              <w:rPr>
                <w:rFonts w:ascii="Times New Roman" w:hAnsi="Times New Roman" w:cs="Times New Roman"/>
              </w:rPr>
            </w:pPr>
          </w:p>
          <w:p w:rsidR="003C60CC" w:rsidRPr="00C46DC2" w:rsidRDefault="003C60CC" w:rsidP="00760006">
            <w:pPr>
              <w:rPr>
                <w:rFonts w:ascii="Times New Roman" w:hAnsi="Times New Roman" w:cs="Times New Roman"/>
              </w:rPr>
            </w:pPr>
            <w:r w:rsidRPr="00C46DC2">
              <w:rPr>
                <w:rFonts w:ascii="Times New Roman" w:hAnsi="Times New Roman" w:cs="Times New Roman"/>
                <w:sz w:val="22"/>
                <w:szCs w:val="22"/>
              </w:rPr>
              <w:t>п/п</w:t>
            </w:r>
          </w:p>
        </w:tc>
        <w:tc>
          <w:tcPr>
            <w:tcW w:w="3261"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Основные</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направления</w:t>
            </w:r>
          </w:p>
        </w:tc>
        <w:tc>
          <w:tcPr>
            <w:tcW w:w="2126"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Организаторы работ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организации,</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общественных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Сроки</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134" w:type="dxa"/>
            <w:vMerge w:val="restart"/>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3C60CC" w:rsidRPr="00C46DC2" w:rsidTr="00760006">
        <w:trPr>
          <w:cantSplit/>
          <w:trHeight w:val="1324"/>
        </w:trPr>
        <w:tc>
          <w:tcPr>
            <w:tcW w:w="425" w:type="dxa"/>
            <w:vMerge/>
          </w:tcPr>
          <w:p w:rsidR="003C60CC" w:rsidRPr="00C46DC2" w:rsidRDefault="003C60CC" w:rsidP="00760006">
            <w:pPr>
              <w:jc w:val="center"/>
              <w:rPr>
                <w:rFonts w:ascii="Times New Roman" w:hAnsi="Times New Roman" w:cs="Times New Roman"/>
              </w:rPr>
            </w:pPr>
          </w:p>
        </w:tc>
        <w:tc>
          <w:tcPr>
            <w:tcW w:w="3261" w:type="dxa"/>
            <w:vMerge/>
          </w:tcPr>
          <w:p w:rsidR="003C60CC" w:rsidRPr="00C46DC2" w:rsidRDefault="003C60CC" w:rsidP="00760006">
            <w:pPr>
              <w:jc w:val="center"/>
              <w:rPr>
                <w:rFonts w:ascii="Times New Roman" w:hAnsi="Times New Roman" w:cs="Times New Roman"/>
              </w:rPr>
            </w:pPr>
          </w:p>
        </w:tc>
        <w:tc>
          <w:tcPr>
            <w:tcW w:w="2126" w:type="dxa"/>
            <w:vMerge/>
            <w:vAlign w:val="center"/>
          </w:tcPr>
          <w:p w:rsidR="003C60CC" w:rsidRPr="00C46DC2" w:rsidRDefault="003C60CC" w:rsidP="00760006">
            <w:pPr>
              <w:jc w:val="center"/>
              <w:rPr>
                <w:rFonts w:ascii="Times New Roman" w:hAnsi="Times New Roman" w:cs="Times New Roman"/>
              </w:rPr>
            </w:pPr>
          </w:p>
        </w:tc>
        <w:tc>
          <w:tcPr>
            <w:tcW w:w="3118" w:type="dxa"/>
            <w:vMerge/>
            <w:vAlign w:val="center"/>
          </w:tcPr>
          <w:p w:rsidR="003C60CC" w:rsidRPr="00C46DC2" w:rsidRDefault="003C60CC" w:rsidP="00760006">
            <w:pPr>
              <w:jc w:val="center"/>
              <w:rPr>
                <w:rFonts w:ascii="Times New Roman" w:hAnsi="Times New Roman" w:cs="Times New Roman"/>
              </w:rPr>
            </w:pPr>
          </w:p>
        </w:tc>
        <w:tc>
          <w:tcPr>
            <w:tcW w:w="1418" w:type="dxa"/>
            <w:vMerge/>
            <w:vAlign w:val="center"/>
          </w:tcPr>
          <w:p w:rsidR="003C60CC" w:rsidRPr="00C46DC2" w:rsidRDefault="003C60CC" w:rsidP="00760006">
            <w:pPr>
              <w:jc w:val="center"/>
              <w:rPr>
                <w:rFonts w:ascii="Times New Roman" w:hAnsi="Times New Roman" w:cs="Times New Roman"/>
              </w:rPr>
            </w:pPr>
          </w:p>
        </w:tc>
        <w:tc>
          <w:tcPr>
            <w:tcW w:w="1134" w:type="dxa"/>
            <w:vMerge/>
            <w:vAlign w:val="center"/>
          </w:tcPr>
          <w:p w:rsidR="003C60CC" w:rsidRPr="00C46DC2" w:rsidRDefault="003C60CC" w:rsidP="00760006">
            <w:pPr>
              <w:jc w:val="center"/>
              <w:rPr>
                <w:rFonts w:ascii="Times New Roman" w:hAnsi="Times New Roman" w:cs="Times New Roman"/>
              </w:rPr>
            </w:pPr>
          </w:p>
        </w:tc>
        <w:tc>
          <w:tcPr>
            <w:tcW w:w="1701" w:type="dxa"/>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Средства</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бюджета</w:t>
            </w:r>
          </w:p>
          <w:p w:rsidR="003C60CC" w:rsidRPr="00C46DC2" w:rsidRDefault="003C60CC" w:rsidP="00760006">
            <w:pPr>
              <w:jc w:val="center"/>
              <w:rPr>
                <w:rFonts w:ascii="Times New Roman" w:hAnsi="Times New Roman" w:cs="Times New Roman"/>
              </w:rPr>
            </w:pPr>
          </w:p>
        </w:tc>
        <w:tc>
          <w:tcPr>
            <w:tcW w:w="1842" w:type="dxa"/>
            <w:vAlign w:val="center"/>
          </w:tcPr>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3C60CC" w:rsidRPr="00C46DC2" w:rsidTr="00760006">
        <w:trPr>
          <w:cantSplit/>
        </w:trPr>
        <w:tc>
          <w:tcPr>
            <w:tcW w:w="425" w:type="dxa"/>
          </w:tcPr>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3C60CC" w:rsidRPr="00C46DC2" w:rsidRDefault="003C60CC" w:rsidP="00760006">
            <w:pPr>
              <w:jc w:val="center"/>
              <w:rPr>
                <w:rFonts w:ascii="Times New Roman" w:hAnsi="Times New Roman" w:cs="Times New Roman"/>
              </w:rPr>
            </w:pPr>
          </w:p>
        </w:tc>
        <w:tc>
          <w:tcPr>
            <w:tcW w:w="2126" w:type="dxa"/>
          </w:tcPr>
          <w:p w:rsidR="003C60CC" w:rsidRPr="00C46DC2" w:rsidRDefault="003C60CC" w:rsidP="00760006">
            <w:pPr>
              <w:shd w:val="clear" w:color="auto" w:fill="FFFFFF"/>
              <w:spacing w:line="278" w:lineRule="exact"/>
              <w:ind w:right="48"/>
              <w:rPr>
                <w:rFonts w:ascii="Times New Roman" w:hAnsi="Times New Roman" w:cs="Times New Roman"/>
                <w:spacing w:val="-2"/>
              </w:rPr>
            </w:pPr>
          </w:p>
          <w:p w:rsidR="003C60CC" w:rsidRPr="00C46DC2" w:rsidRDefault="003C60CC" w:rsidP="00760006">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3C60CC" w:rsidRPr="00C46DC2" w:rsidRDefault="003C60CC" w:rsidP="00760006">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3C60CC" w:rsidRPr="00C46DC2" w:rsidRDefault="003C60CC" w:rsidP="00760006">
            <w:pPr>
              <w:shd w:val="clear" w:color="auto" w:fill="FFFFFF"/>
              <w:spacing w:line="269" w:lineRule="exact"/>
              <w:ind w:left="48" w:right="67"/>
              <w:jc w:val="center"/>
              <w:rPr>
                <w:rFonts w:ascii="Times New Roman" w:hAnsi="Times New Roman" w:cs="Times New Roman"/>
              </w:rPr>
            </w:pPr>
          </w:p>
          <w:p w:rsidR="003C60CC" w:rsidRPr="00C46DC2" w:rsidRDefault="003C60CC" w:rsidP="00760006">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3C60CC" w:rsidRPr="00C46DC2" w:rsidRDefault="003C60CC" w:rsidP="00760006">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3C60CC" w:rsidRPr="00C46DC2" w:rsidRDefault="003C60CC" w:rsidP="00760006">
            <w:pPr>
              <w:shd w:val="clear" w:color="auto" w:fill="FFFFFF"/>
              <w:spacing w:line="269" w:lineRule="exact"/>
              <w:ind w:left="48" w:right="67"/>
              <w:jc w:val="center"/>
              <w:rPr>
                <w:rFonts w:ascii="Times New Roman" w:hAnsi="Times New Roman" w:cs="Times New Roman"/>
              </w:rPr>
            </w:pPr>
          </w:p>
        </w:tc>
        <w:tc>
          <w:tcPr>
            <w:tcW w:w="1134" w:type="dxa"/>
          </w:tcPr>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rPr>
              <w:t>4</w:t>
            </w:r>
          </w:p>
        </w:tc>
        <w:tc>
          <w:tcPr>
            <w:tcW w:w="1701" w:type="dxa"/>
          </w:tcPr>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rPr>
              <w:t>13 600,0</w:t>
            </w:r>
          </w:p>
        </w:tc>
        <w:tc>
          <w:tcPr>
            <w:tcW w:w="1842" w:type="dxa"/>
          </w:tcPr>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p>
          <w:p w:rsidR="003C60CC" w:rsidRPr="00C46DC2" w:rsidRDefault="003C60CC" w:rsidP="00760006">
            <w:pPr>
              <w:jc w:val="center"/>
              <w:rPr>
                <w:rFonts w:ascii="Times New Roman" w:hAnsi="Times New Roman" w:cs="Times New Roman"/>
              </w:rPr>
            </w:pPr>
            <w:r w:rsidRPr="00C46DC2">
              <w:rPr>
                <w:rFonts w:ascii="Times New Roman" w:hAnsi="Times New Roman" w:cs="Times New Roman"/>
              </w:rPr>
              <w:t>22 326,0</w:t>
            </w:r>
          </w:p>
        </w:tc>
      </w:tr>
      <w:tr w:rsidR="003C60CC" w:rsidRPr="00C46DC2" w:rsidTr="00760006">
        <w:trPr>
          <w:cantSplit/>
        </w:trPr>
        <w:tc>
          <w:tcPr>
            <w:tcW w:w="8930" w:type="dxa"/>
            <w:gridSpan w:val="4"/>
          </w:tcPr>
          <w:p w:rsidR="003C60CC" w:rsidRPr="00C46DC2" w:rsidRDefault="003C60CC" w:rsidP="00760006">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lastRenderedPageBreak/>
              <w:t>ИТОГО:</w:t>
            </w:r>
          </w:p>
        </w:tc>
        <w:tc>
          <w:tcPr>
            <w:tcW w:w="1418" w:type="dxa"/>
          </w:tcPr>
          <w:p w:rsidR="003C60CC" w:rsidRPr="00C46DC2" w:rsidRDefault="003C60CC" w:rsidP="00760006">
            <w:pPr>
              <w:shd w:val="clear" w:color="auto" w:fill="FFFFFF"/>
              <w:jc w:val="center"/>
              <w:rPr>
                <w:rFonts w:ascii="Times New Roman" w:hAnsi="Times New Roman" w:cs="Times New Roman"/>
                <w:b/>
                <w:spacing w:val="-3"/>
              </w:rPr>
            </w:pPr>
          </w:p>
        </w:tc>
        <w:tc>
          <w:tcPr>
            <w:tcW w:w="1134" w:type="dxa"/>
          </w:tcPr>
          <w:p w:rsidR="003C60CC" w:rsidRPr="00C46DC2" w:rsidRDefault="003C60CC" w:rsidP="00760006">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3C60CC" w:rsidRPr="00C46DC2" w:rsidRDefault="003C60CC" w:rsidP="00760006">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3C60CC" w:rsidRPr="00C46DC2" w:rsidRDefault="003C60CC" w:rsidP="00760006">
            <w:pPr>
              <w:jc w:val="center"/>
              <w:rPr>
                <w:rFonts w:ascii="Times New Roman" w:hAnsi="Times New Roman" w:cs="Times New Roman"/>
                <w:b/>
              </w:rPr>
            </w:pPr>
            <w:r w:rsidRPr="00C46DC2">
              <w:rPr>
                <w:rFonts w:ascii="Times New Roman" w:hAnsi="Times New Roman" w:cs="Times New Roman"/>
                <w:b/>
              </w:rPr>
              <w:t>22 326,0</w:t>
            </w:r>
          </w:p>
        </w:tc>
      </w:tr>
    </w:tbl>
    <w:p w:rsidR="00AD5532" w:rsidRPr="00C46DC2" w:rsidRDefault="00AD5532" w:rsidP="00B13741">
      <w:pPr>
        <w:jc w:val="center"/>
        <w:rPr>
          <w:rFonts w:ascii="Times New Roman" w:hAnsi="Times New Roman" w:cs="Times New Roman"/>
          <w:sz w:val="28"/>
          <w:szCs w:val="28"/>
        </w:rPr>
      </w:pPr>
    </w:p>
    <w:p w:rsidR="00AD5532" w:rsidRPr="00C46DC2" w:rsidRDefault="00AD5532" w:rsidP="00B13741">
      <w:pPr>
        <w:jc w:val="center"/>
        <w:rPr>
          <w:rFonts w:ascii="Times New Roman" w:hAnsi="Times New Roman" w:cs="Times New Roman"/>
          <w:sz w:val="28"/>
          <w:szCs w:val="28"/>
        </w:rPr>
      </w:pPr>
    </w:p>
    <w:p w:rsidR="00AD5532" w:rsidRPr="00C46DC2" w:rsidRDefault="00AD5532" w:rsidP="00B13741">
      <w:pPr>
        <w:jc w:val="center"/>
        <w:rPr>
          <w:rFonts w:ascii="Times New Roman" w:hAnsi="Times New Roman" w:cs="Times New Roman"/>
          <w:sz w:val="28"/>
          <w:szCs w:val="28"/>
        </w:rPr>
      </w:pPr>
    </w:p>
    <w:p w:rsidR="00BF1137" w:rsidRPr="00C46DC2" w:rsidRDefault="00BF1137" w:rsidP="00BF1137">
      <w:pPr>
        <w:ind w:left="10620"/>
        <w:jc w:val="center"/>
        <w:rPr>
          <w:rFonts w:ascii="Times New Roman" w:hAnsi="Times New Roman" w:cs="Times New Roman"/>
          <w:sz w:val="26"/>
          <w:szCs w:val="26"/>
        </w:rPr>
      </w:pPr>
      <w:r w:rsidRPr="00C46DC2">
        <w:rPr>
          <w:rFonts w:ascii="Times New Roman" w:hAnsi="Times New Roman" w:cs="Times New Roman"/>
          <w:sz w:val="26"/>
          <w:szCs w:val="26"/>
        </w:rPr>
        <w:t>приложение 8</w:t>
      </w:r>
    </w:p>
    <w:p w:rsidR="00BF1137" w:rsidRPr="00C46DC2" w:rsidRDefault="00BF1137" w:rsidP="00BF1137">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2019-2024 годы» </w:t>
      </w:r>
    </w:p>
    <w:p w:rsidR="00BF1137" w:rsidRPr="00C46DC2" w:rsidRDefault="00BF1137" w:rsidP="00BF1137">
      <w:pPr>
        <w:jc w:val="center"/>
        <w:rPr>
          <w:rFonts w:ascii="Times New Roman" w:hAnsi="Times New Roman" w:cs="Times New Roman"/>
          <w:b/>
          <w:sz w:val="28"/>
          <w:szCs w:val="28"/>
        </w:rPr>
      </w:pP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от 14 до 18 лет в 2021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BF1137" w:rsidRPr="00C46DC2" w:rsidRDefault="00BF1137" w:rsidP="00BF1137">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BF1137" w:rsidRPr="00C46DC2" w:rsidTr="00760006">
        <w:trPr>
          <w:cantSplit/>
          <w:trHeight w:val="285"/>
        </w:trPr>
        <w:tc>
          <w:tcPr>
            <w:tcW w:w="5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620"/>
        </w:trPr>
        <w:tc>
          <w:tcPr>
            <w:tcW w:w="534" w:type="dxa"/>
            <w:vMerge/>
          </w:tcPr>
          <w:p w:rsidR="00BF1137" w:rsidRPr="00C46DC2" w:rsidRDefault="00BF1137" w:rsidP="00760006">
            <w:pPr>
              <w:jc w:val="center"/>
              <w:rPr>
                <w:rFonts w:ascii="Times New Roman" w:hAnsi="Times New Roman" w:cs="Times New Roman"/>
              </w:rPr>
            </w:pPr>
          </w:p>
        </w:tc>
        <w:tc>
          <w:tcPr>
            <w:tcW w:w="3134" w:type="dxa"/>
            <w:vMerge/>
            <w:vAlign w:val="center"/>
          </w:tcPr>
          <w:p w:rsidR="00BF1137" w:rsidRPr="00C46DC2" w:rsidRDefault="00BF1137" w:rsidP="00760006">
            <w:pPr>
              <w:jc w:val="center"/>
              <w:rPr>
                <w:rFonts w:ascii="Times New Roman" w:hAnsi="Times New Roman" w:cs="Times New Roman"/>
              </w:rPr>
            </w:pPr>
          </w:p>
        </w:tc>
        <w:tc>
          <w:tcPr>
            <w:tcW w:w="352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417" w:type="dxa"/>
            <w:vMerge/>
            <w:vAlign w:val="center"/>
          </w:tcPr>
          <w:p w:rsidR="00BF1137" w:rsidRPr="00C46DC2" w:rsidRDefault="00BF1137" w:rsidP="00760006">
            <w:pPr>
              <w:jc w:val="center"/>
              <w:rPr>
                <w:rFonts w:ascii="Times New Roman" w:hAnsi="Times New Roman" w:cs="Times New Roman"/>
              </w:rPr>
            </w:pPr>
          </w:p>
        </w:tc>
        <w:tc>
          <w:tcPr>
            <w:tcW w:w="2819"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BF1137" w:rsidRPr="00C46DC2" w:rsidRDefault="00BF1137" w:rsidP="00760006">
            <w:pPr>
              <w:jc w:val="center"/>
              <w:rPr>
                <w:rFonts w:ascii="Times New Roman" w:hAnsi="Times New Roman" w:cs="Times New Roman"/>
              </w:rPr>
            </w:pPr>
          </w:p>
        </w:tc>
        <w:tc>
          <w:tcPr>
            <w:tcW w:w="305" w:type="dxa"/>
            <w:tcBorders>
              <w:left w:val="nil"/>
            </w:tcBorders>
            <w:vAlign w:val="center"/>
          </w:tcPr>
          <w:p w:rsidR="00BF1137" w:rsidRPr="00C46DC2" w:rsidRDefault="00BF1137" w:rsidP="00760006">
            <w:pPr>
              <w:jc w:val="center"/>
              <w:rPr>
                <w:rFonts w:ascii="Times New Roman" w:hAnsi="Times New Roman" w:cs="Times New Roman"/>
                <w:szCs w:val="20"/>
              </w:rPr>
            </w:pPr>
          </w:p>
        </w:tc>
      </w:tr>
      <w:tr w:rsidR="00BF1137" w:rsidRPr="00C46DC2" w:rsidTr="00760006">
        <w:trPr>
          <w:cantSplit/>
        </w:trPr>
        <w:tc>
          <w:tcPr>
            <w:tcW w:w="534" w:type="dxa"/>
          </w:tcPr>
          <w:p w:rsidR="00BF1137" w:rsidRPr="00C46DC2" w:rsidRDefault="00BF1137" w:rsidP="00760006">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BF1137" w:rsidRPr="00C46DC2" w:rsidRDefault="00BF1137" w:rsidP="00760006">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BF1137" w:rsidRPr="00C46DC2" w:rsidRDefault="00BF1137" w:rsidP="00760006">
            <w:pPr>
              <w:ind w:right="-108"/>
              <w:jc w:val="center"/>
              <w:rPr>
                <w:rFonts w:ascii="Times New Roman" w:hAnsi="Times New Roman" w:cs="Times New Roman"/>
              </w:rPr>
            </w:pPr>
            <w:r w:rsidRPr="00C46DC2">
              <w:rPr>
                <w:rFonts w:ascii="Times New Roman" w:hAnsi="Times New Roman" w:cs="Times New Roman"/>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BF1137" w:rsidRPr="00C46DC2" w:rsidRDefault="00BF1137" w:rsidP="00760006">
            <w:pPr>
              <w:ind w:left="-1152" w:right="272"/>
              <w:jc w:val="center"/>
              <w:rPr>
                <w:rFonts w:ascii="Times New Roman" w:hAnsi="Times New Roman" w:cs="Times New Roman"/>
              </w:rPr>
            </w:pPr>
          </w:p>
        </w:tc>
      </w:tr>
      <w:tr w:rsidR="00BF1137" w:rsidRPr="00C46DC2" w:rsidTr="00760006">
        <w:trPr>
          <w:cantSplit/>
          <w:trHeight w:val="305"/>
        </w:trPr>
        <w:tc>
          <w:tcPr>
            <w:tcW w:w="534" w:type="dxa"/>
          </w:tcPr>
          <w:p w:rsidR="00BF1137" w:rsidRPr="00C46DC2" w:rsidRDefault="00BF1137" w:rsidP="00760006">
            <w:pPr>
              <w:jc w:val="center"/>
              <w:rPr>
                <w:rFonts w:ascii="Times New Roman" w:hAnsi="Times New Roman" w:cs="Times New Roman"/>
                <w:b/>
              </w:rPr>
            </w:pPr>
          </w:p>
        </w:tc>
        <w:tc>
          <w:tcPr>
            <w:tcW w:w="3134" w:type="dxa"/>
            <w:vAlign w:val="center"/>
          </w:tcPr>
          <w:p w:rsidR="00BF1137" w:rsidRPr="00C46DC2" w:rsidRDefault="00BF1137" w:rsidP="00760006">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BF1137" w:rsidRPr="00C46DC2" w:rsidRDefault="00BF1137" w:rsidP="00760006">
            <w:pPr>
              <w:jc w:val="both"/>
              <w:rPr>
                <w:rFonts w:ascii="Times New Roman" w:hAnsi="Times New Roman" w:cs="Times New Roman"/>
                <w:b/>
              </w:rPr>
            </w:pPr>
          </w:p>
        </w:tc>
        <w:tc>
          <w:tcPr>
            <w:tcW w:w="1418" w:type="dxa"/>
            <w:vAlign w:val="center"/>
          </w:tcPr>
          <w:p w:rsidR="00BF1137" w:rsidRPr="00C46DC2" w:rsidRDefault="00BF1137" w:rsidP="00760006">
            <w:pPr>
              <w:jc w:val="center"/>
              <w:rPr>
                <w:rFonts w:ascii="Times New Roman" w:hAnsi="Times New Roman" w:cs="Times New Roman"/>
                <w:b/>
              </w:rPr>
            </w:pPr>
          </w:p>
        </w:tc>
        <w:tc>
          <w:tcPr>
            <w:tcW w:w="1417" w:type="dxa"/>
            <w:vAlign w:val="center"/>
          </w:tcPr>
          <w:p w:rsidR="00BF1137" w:rsidRPr="00C46DC2" w:rsidRDefault="00BF1137" w:rsidP="00760006">
            <w:pPr>
              <w:jc w:val="center"/>
              <w:rPr>
                <w:rFonts w:ascii="Times New Roman" w:hAnsi="Times New Roman" w:cs="Times New Roman"/>
                <w:b/>
              </w:rPr>
            </w:pPr>
          </w:p>
        </w:tc>
        <w:tc>
          <w:tcPr>
            <w:tcW w:w="2819" w:type="dxa"/>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BF1137" w:rsidRPr="00C46DC2" w:rsidRDefault="00BF1137" w:rsidP="00760006">
            <w:pPr>
              <w:jc w:val="center"/>
              <w:rPr>
                <w:rFonts w:ascii="Times New Roman" w:hAnsi="Times New Roman" w:cs="Times New Roman"/>
                <w:b/>
                <w:lang w:val="en-US"/>
              </w:rPr>
            </w:pPr>
          </w:p>
        </w:tc>
      </w:tr>
    </w:tbl>
    <w:p w:rsidR="00BF1137" w:rsidRPr="00C46DC2" w:rsidRDefault="00BF1137" w:rsidP="00BF1137">
      <w:pPr>
        <w:jc w:val="center"/>
        <w:rPr>
          <w:rFonts w:ascii="Times New Roman" w:hAnsi="Times New Roman" w:cs="Times New Roman"/>
          <w:b/>
          <w:sz w:val="16"/>
          <w:szCs w:val="16"/>
        </w:rPr>
      </w:pPr>
    </w:p>
    <w:p w:rsidR="00BF1137" w:rsidRPr="00C46DC2" w:rsidRDefault="00BF1137" w:rsidP="00BF1137">
      <w:pPr>
        <w:jc w:val="center"/>
        <w:rPr>
          <w:rFonts w:ascii="Times New Roman" w:hAnsi="Times New Roman" w:cs="Times New Roman"/>
          <w:b/>
          <w:sz w:val="28"/>
          <w:szCs w:val="20"/>
        </w:rPr>
      </w:pPr>
      <w:r w:rsidRPr="00C46DC2">
        <w:rPr>
          <w:rFonts w:ascii="Times New Roman" w:hAnsi="Times New Roman" w:cs="Times New Roman"/>
          <w:b/>
          <w:sz w:val="28"/>
          <w:szCs w:val="20"/>
        </w:rPr>
        <w:t>Программа «Организации и проведения общественных работ в 2021 году»</w:t>
      </w:r>
    </w:p>
    <w:p w:rsidR="00BF1137" w:rsidRPr="00C46DC2" w:rsidRDefault="00BF1137" w:rsidP="00BF1137">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BF1137" w:rsidRPr="00C46DC2" w:rsidRDefault="00BF1137" w:rsidP="00BF1137">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BF1137" w:rsidRPr="00C46DC2" w:rsidTr="00760006">
        <w:trPr>
          <w:cantSplit/>
          <w:trHeight w:val="285"/>
        </w:trPr>
        <w:tc>
          <w:tcPr>
            <w:tcW w:w="425" w:type="dxa"/>
            <w:vMerge w:val="restart"/>
            <w:vAlign w:val="center"/>
          </w:tcPr>
          <w:p w:rsidR="00BF1137" w:rsidRPr="00C46DC2" w:rsidRDefault="00BF1137" w:rsidP="00760006">
            <w:pPr>
              <w:jc w:val="center"/>
              <w:rPr>
                <w:rFonts w:ascii="Times New Roman" w:hAnsi="Times New Roman" w:cs="Times New Roman"/>
              </w:rPr>
            </w:pPr>
          </w:p>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п/п</w:t>
            </w:r>
          </w:p>
        </w:tc>
        <w:tc>
          <w:tcPr>
            <w:tcW w:w="3261"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Основные</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направления</w:t>
            </w:r>
          </w:p>
        </w:tc>
        <w:tc>
          <w:tcPr>
            <w:tcW w:w="2126"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Организаторы работ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организации,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общественных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1324"/>
        </w:trPr>
        <w:tc>
          <w:tcPr>
            <w:tcW w:w="425" w:type="dxa"/>
            <w:vMerge/>
          </w:tcPr>
          <w:p w:rsidR="00BF1137" w:rsidRPr="00C46DC2" w:rsidRDefault="00BF1137" w:rsidP="00760006">
            <w:pPr>
              <w:jc w:val="center"/>
              <w:rPr>
                <w:rFonts w:ascii="Times New Roman" w:hAnsi="Times New Roman" w:cs="Times New Roman"/>
              </w:rPr>
            </w:pPr>
          </w:p>
        </w:tc>
        <w:tc>
          <w:tcPr>
            <w:tcW w:w="3261" w:type="dxa"/>
            <w:vMerge/>
          </w:tcPr>
          <w:p w:rsidR="00BF1137" w:rsidRPr="00C46DC2" w:rsidRDefault="00BF1137" w:rsidP="00760006">
            <w:pPr>
              <w:jc w:val="center"/>
              <w:rPr>
                <w:rFonts w:ascii="Times New Roman" w:hAnsi="Times New Roman" w:cs="Times New Roman"/>
              </w:rPr>
            </w:pPr>
          </w:p>
        </w:tc>
        <w:tc>
          <w:tcPr>
            <w:tcW w:w="2126" w:type="dxa"/>
            <w:vMerge/>
            <w:vAlign w:val="center"/>
          </w:tcPr>
          <w:p w:rsidR="00BF1137" w:rsidRPr="00C46DC2" w:rsidRDefault="00BF1137" w:rsidP="00760006">
            <w:pPr>
              <w:jc w:val="center"/>
              <w:rPr>
                <w:rFonts w:ascii="Times New Roman" w:hAnsi="Times New Roman" w:cs="Times New Roman"/>
              </w:rPr>
            </w:pPr>
          </w:p>
        </w:tc>
        <w:tc>
          <w:tcPr>
            <w:tcW w:w="311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134" w:type="dxa"/>
            <w:vMerge/>
            <w:vAlign w:val="center"/>
          </w:tcPr>
          <w:p w:rsidR="00BF1137" w:rsidRPr="00C46DC2" w:rsidRDefault="00BF1137" w:rsidP="00760006">
            <w:pPr>
              <w:jc w:val="center"/>
              <w:rPr>
                <w:rFonts w:ascii="Times New Roman" w:hAnsi="Times New Roman" w:cs="Times New Roman"/>
              </w:rPr>
            </w:pPr>
          </w:p>
        </w:tc>
        <w:tc>
          <w:tcPr>
            <w:tcW w:w="1701"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бюджета</w:t>
            </w:r>
          </w:p>
          <w:p w:rsidR="00BF1137" w:rsidRPr="00C46DC2" w:rsidRDefault="00BF1137" w:rsidP="00760006">
            <w:pPr>
              <w:jc w:val="center"/>
              <w:rPr>
                <w:rFonts w:ascii="Times New Roman" w:hAnsi="Times New Roman" w:cs="Times New Roman"/>
              </w:rPr>
            </w:pPr>
          </w:p>
        </w:tc>
        <w:tc>
          <w:tcPr>
            <w:tcW w:w="1842"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BF1137" w:rsidRPr="00C46DC2" w:rsidTr="00760006">
        <w:trPr>
          <w:cantSplit/>
        </w:trPr>
        <w:tc>
          <w:tcPr>
            <w:tcW w:w="425"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BF1137" w:rsidRPr="00C46DC2" w:rsidRDefault="00BF1137" w:rsidP="00760006">
            <w:pPr>
              <w:jc w:val="center"/>
              <w:rPr>
                <w:rFonts w:ascii="Times New Roman" w:hAnsi="Times New Roman" w:cs="Times New Roman"/>
              </w:rPr>
            </w:pPr>
          </w:p>
        </w:tc>
        <w:tc>
          <w:tcPr>
            <w:tcW w:w="2126" w:type="dxa"/>
          </w:tcPr>
          <w:p w:rsidR="00BF1137" w:rsidRPr="00C46DC2" w:rsidRDefault="00BF1137" w:rsidP="00760006">
            <w:pPr>
              <w:shd w:val="clear" w:color="auto" w:fill="FFFFFF"/>
              <w:spacing w:line="278" w:lineRule="exact"/>
              <w:ind w:right="48"/>
              <w:rPr>
                <w:rFonts w:ascii="Times New Roman" w:hAnsi="Times New Roman" w:cs="Times New Roman"/>
                <w:spacing w:val="-2"/>
              </w:rPr>
            </w:pPr>
          </w:p>
          <w:p w:rsidR="00BF1137" w:rsidRPr="00C46DC2" w:rsidRDefault="00BF1137" w:rsidP="00760006">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BF1137" w:rsidRPr="00C46DC2" w:rsidRDefault="00BF1137" w:rsidP="00760006">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BF1137" w:rsidRPr="00C46DC2" w:rsidRDefault="00BF1137" w:rsidP="00760006">
            <w:pPr>
              <w:shd w:val="clear" w:color="auto" w:fill="FFFFFF"/>
              <w:spacing w:line="269" w:lineRule="exact"/>
              <w:ind w:left="48" w:right="67"/>
              <w:jc w:val="center"/>
              <w:rPr>
                <w:rFonts w:ascii="Times New Roman" w:hAnsi="Times New Roman" w:cs="Times New Roman"/>
              </w:rPr>
            </w:pPr>
          </w:p>
          <w:p w:rsidR="00BF1137" w:rsidRPr="00C46DC2" w:rsidRDefault="00BF1137" w:rsidP="00760006">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BF1137" w:rsidRPr="00C46DC2" w:rsidRDefault="00BF1137" w:rsidP="00760006">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BF1137" w:rsidRPr="00C46DC2" w:rsidRDefault="00BF1137" w:rsidP="00760006">
            <w:pPr>
              <w:shd w:val="clear" w:color="auto" w:fill="FFFFFF"/>
              <w:spacing w:line="269" w:lineRule="exact"/>
              <w:ind w:left="48" w:right="67"/>
              <w:jc w:val="center"/>
              <w:rPr>
                <w:rFonts w:ascii="Times New Roman" w:hAnsi="Times New Roman" w:cs="Times New Roman"/>
              </w:rPr>
            </w:pPr>
          </w:p>
        </w:tc>
        <w:tc>
          <w:tcPr>
            <w:tcW w:w="1134"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4</w:t>
            </w:r>
          </w:p>
        </w:tc>
        <w:tc>
          <w:tcPr>
            <w:tcW w:w="170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13 600,0</w:t>
            </w:r>
          </w:p>
        </w:tc>
        <w:tc>
          <w:tcPr>
            <w:tcW w:w="1842"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22 326,0</w:t>
            </w:r>
          </w:p>
        </w:tc>
      </w:tr>
      <w:tr w:rsidR="00BF1137" w:rsidRPr="00C46DC2" w:rsidTr="00760006">
        <w:trPr>
          <w:cantSplit/>
        </w:trPr>
        <w:tc>
          <w:tcPr>
            <w:tcW w:w="8930" w:type="dxa"/>
            <w:gridSpan w:val="4"/>
          </w:tcPr>
          <w:p w:rsidR="00BF1137" w:rsidRPr="00C46DC2" w:rsidRDefault="00BF1137" w:rsidP="00760006">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t>ИТОГО:</w:t>
            </w:r>
          </w:p>
        </w:tc>
        <w:tc>
          <w:tcPr>
            <w:tcW w:w="1418" w:type="dxa"/>
          </w:tcPr>
          <w:p w:rsidR="00BF1137" w:rsidRPr="00C46DC2" w:rsidRDefault="00BF1137" w:rsidP="00760006">
            <w:pPr>
              <w:shd w:val="clear" w:color="auto" w:fill="FFFFFF"/>
              <w:jc w:val="center"/>
              <w:rPr>
                <w:rFonts w:ascii="Times New Roman" w:hAnsi="Times New Roman" w:cs="Times New Roman"/>
                <w:b/>
                <w:spacing w:val="-3"/>
              </w:rPr>
            </w:pPr>
          </w:p>
        </w:tc>
        <w:tc>
          <w:tcPr>
            <w:tcW w:w="1134" w:type="dxa"/>
          </w:tcPr>
          <w:p w:rsidR="00BF1137" w:rsidRPr="00C46DC2" w:rsidRDefault="00BF1137" w:rsidP="00760006">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22 326,0</w:t>
            </w:r>
          </w:p>
        </w:tc>
      </w:tr>
    </w:tbl>
    <w:p w:rsidR="00AD5532" w:rsidRPr="00C46DC2" w:rsidRDefault="00AD5532" w:rsidP="00B13741">
      <w:pPr>
        <w:jc w:val="center"/>
        <w:rPr>
          <w:rFonts w:ascii="Times New Roman" w:hAnsi="Times New Roman" w:cs="Times New Roman"/>
          <w:sz w:val="28"/>
          <w:szCs w:val="28"/>
        </w:rPr>
      </w:pPr>
    </w:p>
    <w:p w:rsidR="00AD5532" w:rsidRPr="00C46DC2" w:rsidRDefault="00AD5532"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BF1137" w:rsidRPr="00C46DC2" w:rsidRDefault="00BF1137" w:rsidP="00BF1137">
      <w:pPr>
        <w:ind w:left="9912" w:firstLine="708"/>
        <w:jc w:val="center"/>
        <w:rPr>
          <w:rFonts w:ascii="Times New Roman" w:hAnsi="Times New Roman" w:cs="Times New Roman"/>
          <w:sz w:val="26"/>
          <w:szCs w:val="26"/>
        </w:rPr>
      </w:pPr>
      <w:r w:rsidRPr="00C46DC2">
        <w:rPr>
          <w:rFonts w:ascii="Times New Roman" w:hAnsi="Times New Roman" w:cs="Times New Roman"/>
          <w:sz w:val="26"/>
          <w:szCs w:val="26"/>
        </w:rPr>
        <w:t>приложение 9</w:t>
      </w:r>
    </w:p>
    <w:p w:rsidR="00BF1137" w:rsidRPr="00C46DC2" w:rsidRDefault="00BF1137" w:rsidP="00BF1137">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2019-2024 годы» </w:t>
      </w:r>
    </w:p>
    <w:p w:rsidR="00BF1137" w:rsidRPr="00C46DC2" w:rsidRDefault="00BF1137" w:rsidP="00BF1137">
      <w:pPr>
        <w:jc w:val="center"/>
        <w:rPr>
          <w:rFonts w:ascii="Times New Roman" w:hAnsi="Times New Roman" w:cs="Times New Roman"/>
          <w:b/>
          <w:sz w:val="28"/>
          <w:szCs w:val="28"/>
        </w:rPr>
      </w:pP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от 14 до 18 лет в 2022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BF1137" w:rsidRPr="00C46DC2" w:rsidRDefault="00BF1137" w:rsidP="00BF1137">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BF1137" w:rsidRPr="00C46DC2" w:rsidTr="00760006">
        <w:trPr>
          <w:cantSplit/>
          <w:trHeight w:val="285"/>
        </w:trPr>
        <w:tc>
          <w:tcPr>
            <w:tcW w:w="5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620"/>
        </w:trPr>
        <w:tc>
          <w:tcPr>
            <w:tcW w:w="534" w:type="dxa"/>
            <w:vMerge/>
          </w:tcPr>
          <w:p w:rsidR="00BF1137" w:rsidRPr="00C46DC2" w:rsidRDefault="00BF1137" w:rsidP="00760006">
            <w:pPr>
              <w:jc w:val="center"/>
              <w:rPr>
                <w:rFonts w:ascii="Times New Roman" w:hAnsi="Times New Roman" w:cs="Times New Roman"/>
              </w:rPr>
            </w:pPr>
          </w:p>
        </w:tc>
        <w:tc>
          <w:tcPr>
            <w:tcW w:w="3134" w:type="dxa"/>
            <w:vMerge/>
            <w:vAlign w:val="center"/>
          </w:tcPr>
          <w:p w:rsidR="00BF1137" w:rsidRPr="00C46DC2" w:rsidRDefault="00BF1137" w:rsidP="00760006">
            <w:pPr>
              <w:jc w:val="center"/>
              <w:rPr>
                <w:rFonts w:ascii="Times New Roman" w:hAnsi="Times New Roman" w:cs="Times New Roman"/>
              </w:rPr>
            </w:pPr>
          </w:p>
        </w:tc>
        <w:tc>
          <w:tcPr>
            <w:tcW w:w="352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417" w:type="dxa"/>
            <w:vMerge/>
            <w:vAlign w:val="center"/>
          </w:tcPr>
          <w:p w:rsidR="00BF1137" w:rsidRPr="00C46DC2" w:rsidRDefault="00BF1137" w:rsidP="00760006">
            <w:pPr>
              <w:jc w:val="center"/>
              <w:rPr>
                <w:rFonts w:ascii="Times New Roman" w:hAnsi="Times New Roman" w:cs="Times New Roman"/>
              </w:rPr>
            </w:pPr>
          </w:p>
        </w:tc>
        <w:tc>
          <w:tcPr>
            <w:tcW w:w="2819"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BF1137" w:rsidRPr="00C46DC2" w:rsidRDefault="00BF1137" w:rsidP="00760006">
            <w:pPr>
              <w:jc w:val="center"/>
              <w:rPr>
                <w:rFonts w:ascii="Times New Roman" w:hAnsi="Times New Roman" w:cs="Times New Roman"/>
              </w:rPr>
            </w:pPr>
          </w:p>
        </w:tc>
        <w:tc>
          <w:tcPr>
            <w:tcW w:w="305" w:type="dxa"/>
            <w:tcBorders>
              <w:left w:val="nil"/>
            </w:tcBorders>
            <w:vAlign w:val="center"/>
          </w:tcPr>
          <w:p w:rsidR="00BF1137" w:rsidRPr="00C46DC2" w:rsidRDefault="00BF1137" w:rsidP="00760006">
            <w:pPr>
              <w:jc w:val="center"/>
              <w:rPr>
                <w:rFonts w:ascii="Times New Roman" w:hAnsi="Times New Roman" w:cs="Times New Roman"/>
                <w:szCs w:val="20"/>
              </w:rPr>
            </w:pPr>
          </w:p>
        </w:tc>
      </w:tr>
      <w:tr w:rsidR="00BF1137" w:rsidRPr="00C46DC2" w:rsidTr="00760006">
        <w:trPr>
          <w:cantSplit/>
        </w:trPr>
        <w:tc>
          <w:tcPr>
            <w:tcW w:w="534" w:type="dxa"/>
          </w:tcPr>
          <w:p w:rsidR="00BF1137" w:rsidRPr="00C46DC2" w:rsidRDefault="00BF1137" w:rsidP="00760006">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BF1137" w:rsidRPr="00C46DC2" w:rsidRDefault="00BF1137" w:rsidP="00760006">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BF1137" w:rsidRPr="00C46DC2" w:rsidRDefault="00BF1137" w:rsidP="00760006">
            <w:pPr>
              <w:ind w:right="-108"/>
              <w:jc w:val="center"/>
              <w:rPr>
                <w:rFonts w:ascii="Times New Roman" w:hAnsi="Times New Roman" w:cs="Times New Roman"/>
              </w:rPr>
            </w:pPr>
            <w:r w:rsidRPr="00C46DC2">
              <w:rPr>
                <w:rFonts w:ascii="Times New Roman" w:hAnsi="Times New Roman" w:cs="Times New Roman"/>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BF1137" w:rsidRPr="00C46DC2" w:rsidRDefault="00BF1137" w:rsidP="00760006">
            <w:pPr>
              <w:ind w:left="-1152" w:right="272"/>
              <w:jc w:val="center"/>
              <w:rPr>
                <w:rFonts w:ascii="Times New Roman" w:hAnsi="Times New Roman" w:cs="Times New Roman"/>
              </w:rPr>
            </w:pPr>
          </w:p>
        </w:tc>
      </w:tr>
      <w:tr w:rsidR="00BF1137" w:rsidRPr="00C46DC2" w:rsidTr="00760006">
        <w:trPr>
          <w:cantSplit/>
          <w:trHeight w:val="305"/>
        </w:trPr>
        <w:tc>
          <w:tcPr>
            <w:tcW w:w="534" w:type="dxa"/>
          </w:tcPr>
          <w:p w:rsidR="00BF1137" w:rsidRPr="00C46DC2" w:rsidRDefault="00BF1137" w:rsidP="00760006">
            <w:pPr>
              <w:jc w:val="center"/>
              <w:rPr>
                <w:rFonts w:ascii="Times New Roman" w:hAnsi="Times New Roman" w:cs="Times New Roman"/>
                <w:b/>
              </w:rPr>
            </w:pPr>
          </w:p>
        </w:tc>
        <w:tc>
          <w:tcPr>
            <w:tcW w:w="3134" w:type="dxa"/>
            <w:vAlign w:val="center"/>
          </w:tcPr>
          <w:p w:rsidR="00BF1137" w:rsidRPr="00C46DC2" w:rsidRDefault="00BF1137" w:rsidP="00760006">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BF1137" w:rsidRPr="00C46DC2" w:rsidRDefault="00BF1137" w:rsidP="00760006">
            <w:pPr>
              <w:jc w:val="both"/>
              <w:rPr>
                <w:rFonts w:ascii="Times New Roman" w:hAnsi="Times New Roman" w:cs="Times New Roman"/>
                <w:b/>
              </w:rPr>
            </w:pPr>
          </w:p>
        </w:tc>
        <w:tc>
          <w:tcPr>
            <w:tcW w:w="1418" w:type="dxa"/>
            <w:vAlign w:val="center"/>
          </w:tcPr>
          <w:p w:rsidR="00BF1137" w:rsidRPr="00C46DC2" w:rsidRDefault="00BF1137" w:rsidP="00760006">
            <w:pPr>
              <w:jc w:val="center"/>
              <w:rPr>
                <w:rFonts w:ascii="Times New Roman" w:hAnsi="Times New Roman" w:cs="Times New Roman"/>
                <w:b/>
              </w:rPr>
            </w:pPr>
          </w:p>
        </w:tc>
        <w:tc>
          <w:tcPr>
            <w:tcW w:w="1417" w:type="dxa"/>
            <w:vAlign w:val="center"/>
          </w:tcPr>
          <w:p w:rsidR="00BF1137" w:rsidRPr="00C46DC2" w:rsidRDefault="00BF1137" w:rsidP="00760006">
            <w:pPr>
              <w:jc w:val="center"/>
              <w:rPr>
                <w:rFonts w:ascii="Times New Roman" w:hAnsi="Times New Roman" w:cs="Times New Roman"/>
                <w:b/>
              </w:rPr>
            </w:pPr>
          </w:p>
        </w:tc>
        <w:tc>
          <w:tcPr>
            <w:tcW w:w="2819" w:type="dxa"/>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BF1137" w:rsidRPr="00C46DC2" w:rsidRDefault="00BF1137" w:rsidP="00760006">
            <w:pPr>
              <w:jc w:val="center"/>
              <w:rPr>
                <w:rFonts w:ascii="Times New Roman" w:hAnsi="Times New Roman" w:cs="Times New Roman"/>
                <w:b/>
                <w:lang w:val="en-US"/>
              </w:rPr>
            </w:pPr>
          </w:p>
        </w:tc>
      </w:tr>
    </w:tbl>
    <w:p w:rsidR="00BF1137" w:rsidRPr="00C46DC2" w:rsidRDefault="00BF1137" w:rsidP="00BF1137">
      <w:pPr>
        <w:jc w:val="center"/>
        <w:rPr>
          <w:rFonts w:ascii="Times New Roman" w:hAnsi="Times New Roman" w:cs="Times New Roman"/>
          <w:b/>
          <w:sz w:val="16"/>
          <w:szCs w:val="16"/>
        </w:rPr>
      </w:pPr>
    </w:p>
    <w:p w:rsidR="00BF1137" w:rsidRPr="00C46DC2" w:rsidRDefault="00BF1137" w:rsidP="00BF1137">
      <w:pPr>
        <w:jc w:val="center"/>
        <w:rPr>
          <w:rFonts w:ascii="Times New Roman" w:hAnsi="Times New Roman" w:cs="Times New Roman"/>
          <w:b/>
          <w:sz w:val="28"/>
          <w:szCs w:val="20"/>
        </w:rPr>
      </w:pPr>
      <w:r w:rsidRPr="00C46DC2">
        <w:rPr>
          <w:rFonts w:ascii="Times New Roman" w:hAnsi="Times New Roman" w:cs="Times New Roman"/>
          <w:b/>
          <w:sz w:val="28"/>
          <w:szCs w:val="20"/>
        </w:rPr>
        <w:t>Программа «Организации и проведения общественных работ в 2022 году»</w:t>
      </w:r>
    </w:p>
    <w:p w:rsidR="00BF1137" w:rsidRPr="00C46DC2" w:rsidRDefault="00BF1137" w:rsidP="00BF1137">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BF1137" w:rsidRPr="00C46DC2" w:rsidRDefault="00BF1137" w:rsidP="00BF1137">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BF1137" w:rsidRPr="00C46DC2" w:rsidTr="00760006">
        <w:trPr>
          <w:cantSplit/>
          <w:trHeight w:val="285"/>
        </w:trPr>
        <w:tc>
          <w:tcPr>
            <w:tcW w:w="425" w:type="dxa"/>
            <w:vMerge w:val="restart"/>
            <w:vAlign w:val="center"/>
          </w:tcPr>
          <w:p w:rsidR="00BF1137" w:rsidRPr="00C46DC2" w:rsidRDefault="00BF1137" w:rsidP="00760006">
            <w:pPr>
              <w:jc w:val="center"/>
              <w:rPr>
                <w:rFonts w:ascii="Times New Roman" w:hAnsi="Times New Roman" w:cs="Times New Roman"/>
              </w:rPr>
            </w:pPr>
          </w:p>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lastRenderedPageBreak/>
              <w:t>п/п</w:t>
            </w:r>
          </w:p>
        </w:tc>
        <w:tc>
          <w:tcPr>
            <w:tcW w:w="3261"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Основные</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направления</w:t>
            </w:r>
          </w:p>
        </w:tc>
        <w:tc>
          <w:tcPr>
            <w:tcW w:w="2126"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 xml:space="preserve">Организаторы работ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организации,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 xml:space="preserve">общественных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проведения</w:t>
            </w:r>
          </w:p>
        </w:tc>
        <w:tc>
          <w:tcPr>
            <w:tcW w:w="1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lastRenderedPageBreak/>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1324"/>
        </w:trPr>
        <w:tc>
          <w:tcPr>
            <w:tcW w:w="425" w:type="dxa"/>
            <w:vMerge/>
          </w:tcPr>
          <w:p w:rsidR="00BF1137" w:rsidRPr="00C46DC2" w:rsidRDefault="00BF1137" w:rsidP="00760006">
            <w:pPr>
              <w:jc w:val="center"/>
              <w:rPr>
                <w:rFonts w:ascii="Times New Roman" w:hAnsi="Times New Roman" w:cs="Times New Roman"/>
              </w:rPr>
            </w:pPr>
          </w:p>
        </w:tc>
        <w:tc>
          <w:tcPr>
            <w:tcW w:w="3261" w:type="dxa"/>
            <w:vMerge/>
          </w:tcPr>
          <w:p w:rsidR="00BF1137" w:rsidRPr="00C46DC2" w:rsidRDefault="00BF1137" w:rsidP="00760006">
            <w:pPr>
              <w:jc w:val="center"/>
              <w:rPr>
                <w:rFonts w:ascii="Times New Roman" w:hAnsi="Times New Roman" w:cs="Times New Roman"/>
              </w:rPr>
            </w:pPr>
          </w:p>
        </w:tc>
        <w:tc>
          <w:tcPr>
            <w:tcW w:w="2126" w:type="dxa"/>
            <w:vMerge/>
            <w:vAlign w:val="center"/>
          </w:tcPr>
          <w:p w:rsidR="00BF1137" w:rsidRPr="00C46DC2" w:rsidRDefault="00BF1137" w:rsidP="00760006">
            <w:pPr>
              <w:jc w:val="center"/>
              <w:rPr>
                <w:rFonts w:ascii="Times New Roman" w:hAnsi="Times New Roman" w:cs="Times New Roman"/>
              </w:rPr>
            </w:pPr>
          </w:p>
        </w:tc>
        <w:tc>
          <w:tcPr>
            <w:tcW w:w="311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134" w:type="dxa"/>
            <w:vMerge/>
            <w:vAlign w:val="center"/>
          </w:tcPr>
          <w:p w:rsidR="00BF1137" w:rsidRPr="00C46DC2" w:rsidRDefault="00BF1137" w:rsidP="00760006">
            <w:pPr>
              <w:jc w:val="center"/>
              <w:rPr>
                <w:rFonts w:ascii="Times New Roman" w:hAnsi="Times New Roman" w:cs="Times New Roman"/>
              </w:rPr>
            </w:pPr>
          </w:p>
        </w:tc>
        <w:tc>
          <w:tcPr>
            <w:tcW w:w="1701"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бюджета</w:t>
            </w:r>
          </w:p>
          <w:p w:rsidR="00BF1137" w:rsidRPr="00C46DC2" w:rsidRDefault="00BF1137" w:rsidP="00760006">
            <w:pPr>
              <w:jc w:val="center"/>
              <w:rPr>
                <w:rFonts w:ascii="Times New Roman" w:hAnsi="Times New Roman" w:cs="Times New Roman"/>
              </w:rPr>
            </w:pPr>
          </w:p>
        </w:tc>
        <w:tc>
          <w:tcPr>
            <w:tcW w:w="1842"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BF1137" w:rsidRPr="00C46DC2" w:rsidTr="00760006">
        <w:trPr>
          <w:cantSplit/>
        </w:trPr>
        <w:tc>
          <w:tcPr>
            <w:tcW w:w="425"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BF1137" w:rsidRPr="00C46DC2" w:rsidRDefault="00BF1137" w:rsidP="00760006">
            <w:pPr>
              <w:jc w:val="center"/>
              <w:rPr>
                <w:rFonts w:ascii="Times New Roman" w:hAnsi="Times New Roman" w:cs="Times New Roman"/>
              </w:rPr>
            </w:pPr>
          </w:p>
        </w:tc>
        <w:tc>
          <w:tcPr>
            <w:tcW w:w="2126" w:type="dxa"/>
          </w:tcPr>
          <w:p w:rsidR="00BF1137" w:rsidRPr="00C46DC2" w:rsidRDefault="00BF1137" w:rsidP="00760006">
            <w:pPr>
              <w:shd w:val="clear" w:color="auto" w:fill="FFFFFF"/>
              <w:spacing w:line="278" w:lineRule="exact"/>
              <w:ind w:right="48"/>
              <w:rPr>
                <w:rFonts w:ascii="Times New Roman" w:hAnsi="Times New Roman" w:cs="Times New Roman"/>
                <w:spacing w:val="-2"/>
              </w:rPr>
            </w:pPr>
          </w:p>
          <w:p w:rsidR="00BF1137" w:rsidRPr="00C46DC2" w:rsidRDefault="00BF1137" w:rsidP="00760006">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BF1137" w:rsidRPr="00C46DC2" w:rsidRDefault="00BF1137" w:rsidP="00760006">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BF1137" w:rsidRPr="00C46DC2" w:rsidRDefault="00BF1137" w:rsidP="00760006">
            <w:pPr>
              <w:shd w:val="clear" w:color="auto" w:fill="FFFFFF"/>
              <w:spacing w:line="269" w:lineRule="exact"/>
              <w:ind w:left="48" w:right="67"/>
              <w:jc w:val="center"/>
              <w:rPr>
                <w:rFonts w:ascii="Times New Roman" w:hAnsi="Times New Roman" w:cs="Times New Roman"/>
              </w:rPr>
            </w:pPr>
          </w:p>
          <w:p w:rsidR="00BF1137" w:rsidRPr="00C46DC2" w:rsidRDefault="00BF1137" w:rsidP="00760006">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BF1137" w:rsidRPr="00C46DC2" w:rsidRDefault="00BF1137" w:rsidP="00760006">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BF1137" w:rsidRPr="00C46DC2" w:rsidRDefault="00BF1137" w:rsidP="00760006">
            <w:pPr>
              <w:shd w:val="clear" w:color="auto" w:fill="FFFFFF"/>
              <w:spacing w:line="269" w:lineRule="exact"/>
              <w:ind w:left="48" w:right="67"/>
              <w:jc w:val="center"/>
              <w:rPr>
                <w:rFonts w:ascii="Times New Roman" w:hAnsi="Times New Roman" w:cs="Times New Roman"/>
              </w:rPr>
            </w:pPr>
          </w:p>
        </w:tc>
        <w:tc>
          <w:tcPr>
            <w:tcW w:w="1134"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4</w:t>
            </w:r>
          </w:p>
        </w:tc>
        <w:tc>
          <w:tcPr>
            <w:tcW w:w="170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13 600,0</w:t>
            </w:r>
          </w:p>
        </w:tc>
        <w:tc>
          <w:tcPr>
            <w:tcW w:w="1842"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22 326,0</w:t>
            </w:r>
          </w:p>
        </w:tc>
      </w:tr>
      <w:tr w:rsidR="00BF1137" w:rsidRPr="00C46DC2" w:rsidTr="00760006">
        <w:trPr>
          <w:cantSplit/>
        </w:trPr>
        <w:tc>
          <w:tcPr>
            <w:tcW w:w="8930" w:type="dxa"/>
            <w:gridSpan w:val="4"/>
          </w:tcPr>
          <w:p w:rsidR="00BF1137" w:rsidRPr="00C46DC2" w:rsidRDefault="00BF1137" w:rsidP="00760006">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t>ИТОГО:</w:t>
            </w:r>
          </w:p>
        </w:tc>
        <w:tc>
          <w:tcPr>
            <w:tcW w:w="1418" w:type="dxa"/>
          </w:tcPr>
          <w:p w:rsidR="00BF1137" w:rsidRPr="00C46DC2" w:rsidRDefault="00BF1137" w:rsidP="00760006">
            <w:pPr>
              <w:shd w:val="clear" w:color="auto" w:fill="FFFFFF"/>
              <w:jc w:val="center"/>
              <w:rPr>
                <w:rFonts w:ascii="Times New Roman" w:hAnsi="Times New Roman" w:cs="Times New Roman"/>
                <w:b/>
                <w:spacing w:val="-3"/>
              </w:rPr>
            </w:pPr>
          </w:p>
        </w:tc>
        <w:tc>
          <w:tcPr>
            <w:tcW w:w="1134" w:type="dxa"/>
          </w:tcPr>
          <w:p w:rsidR="00BF1137" w:rsidRPr="00C46DC2" w:rsidRDefault="00BF1137" w:rsidP="00760006">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22 326,0</w:t>
            </w:r>
          </w:p>
        </w:tc>
      </w:tr>
    </w:tbl>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BF1137" w:rsidRPr="00C46DC2" w:rsidRDefault="00BF1137" w:rsidP="00BF1137">
      <w:pPr>
        <w:ind w:left="9204" w:firstLine="708"/>
        <w:jc w:val="center"/>
        <w:rPr>
          <w:rFonts w:ascii="Times New Roman" w:hAnsi="Times New Roman" w:cs="Times New Roman"/>
          <w:sz w:val="26"/>
          <w:szCs w:val="26"/>
        </w:rPr>
      </w:pPr>
      <w:r w:rsidRPr="00C46DC2">
        <w:rPr>
          <w:rFonts w:ascii="Times New Roman" w:hAnsi="Times New Roman" w:cs="Times New Roman"/>
          <w:sz w:val="26"/>
          <w:szCs w:val="26"/>
        </w:rPr>
        <w:t>приложение 10</w:t>
      </w:r>
    </w:p>
    <w:p w:rsidR="00BF1137" w:rsidRPr="00C46DC2" w:rsidRDefault="00BF1137" w:rsidP="00BF1137">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2019-2024 годы» </w:t>
      </w:r>
    </w:p>
    <w:p w:rsidR="00BF1137" w:rsidRPr="00C46DC2" w:rsidRDefault="00BF1137" w:rsidP="00BF1137">
      <w:pPr>
        <w:jc w:val="center"/>
        <w:rPr>
          <w:rFonts w:ascii="Times New Roman" w:hAnsi="Times New Roman" w:cs="Times New Roman"/>
          <w:b/>
          <w:sz w:val="28"/>
          <w:szCs w:val="28"/>
        </w:rPr>
      </w:pP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от 14 до 18 лет в 2023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BF1137" w:rsidRPr="00C46DC2" w:rsidRDefault="00BF1137" w:rsidP="00BF1137">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BF1137" w:rsidRPr="00C46DC2" w:rsidTr="00760006">
        <w:trPr>
          <w:cantSplit/>
          <w:trHeight w:val="285"/>
        </w:trPr>
        <w:tc>
          <w:tcPr>
            <w:tcW w:w="5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620"/>
        </w:trPr>
        <w:tc>
          <w:tcPr>
            <w:tcW w:w="534" w:type="dxa"/>
            <w:vMerge/>
          </w:tcPr>
          <w:p w:rsidR="00BF1137" w:rsidRPr="00C46DC2" w:rsidRDefault="00BF1137" w:rsidP="00760006">
            <w:pPr>
              <w:jc w:val="center"/>
              <w:rPr>
                <w:rFonts w:ascii="Times New Roman" w:hAnsi="Times New Roman" w:cs="Times New Roman"/>
              </w:rPr>
            </w:pPr>
          </w:p>
        </w:tc>
        <w:tc>
          <w:tcPr>
            <w:tcW w:w="3134" w:type="dxa"/>
            <w:vMerge/>
            <w:vAlign w:val="center"/>
          </w:tcPr>
          <w:p w:rsidR="00BF1137" w:rsidRPr="00C46DC2" w:rsidRDefault="00BF1137" w:rsidP="00760006">
            <w:pPr>
              <w:jc w:val="center"/>
              <w:rPr>
                <w:rFonts w:ascii="Times New Roman" w:hAnsi="Times New Roman" w:cs="Times New Roman"/>
              </w:rPr>
            </w:pPr>
          </w:p>
        </w:tc>
        <w:tc>
          <w:tcPr>
            <w:tcW w:w="352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417" w:type="dxa"/>
            <w:vMerge/>
            <w:vAlign w:val="center"/>
          </w:tcPr>
          <w:p w:rsidR="00BF1137" w:rsidRPr="00C46DC2" w:rsidRDefault="00BF1137" w:rsidP="00760006">
            <w:pPr>
              <w:jc w:val="center"/>
              <w:rPr>
                <w:rFonts w:ascii="Times New Roman" w:hAnsi="Times New Roman" w:cs="Times New Roman"/>
              </w:rPr>
            </w:pPr>
          </w:p>
        </w:tc>
        <w:tc>
          <w:tcPr>
            <w:tcW w:w="2819"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BF1137" w:rsidRPr="00C46DC2" w:rsidRDefault="00BF1137" w:rsidP="00760006">
            <w:pPr>
              <w:jc w:val="center"/>
              <w:rPr>
                <w:rFonts w:ascii="Times New Roman" w:hAnsi="Times New Roman" w:cs="Times New Roman"/>
              </w:rPr>
            </w:pPr>
          </w:p>
        </w:tc>
        <w:tc>
          <w:tcPr>
            <w:tcW w:w="305" w:type="dxa"/>
            <w:tcBorders>
              <w:left w:val="nil"/>
            </w:tcBorders>
            <w:vAlign w:val="center"/>
          </w:tcPr>
          <w:p w:rsidR="00BF1137" w:rsidRPr="00C46DC2" w:rsidRDefault="00BF1137" w:rsidP="00760006">
            <w:pPr>
              <w:jc w:val="center"/>
              <w:rPr>
                <w:rFonts w:ascii="Times New Roman" w:hAnsi="Times New Roman" w:cs="Times New Roman"/>
                <w:szCs w:val="20"/>
              </w:rPr>
            </w:pPr>
          </w:p>
        </w:tc>
      </w:tr>
      <w:tr w:rsidR="00BF1137" w:rsidRPr="00C46DC2" w:rsidTr="00760006">
        <w:trPr>
          <w:cantSplit/>
        </w:trPr>
        <w:tc>
          <w:tcPr>
            <w:tcW w:w="534" w:type="dxa"/>
          </w:tcPr>
          <w:p w:rsidR="00BF1137" w:rsidRPr="00C46DC2" w:rsidRDefault="00BF1137" w:rsidP="00760006">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BF1137" w:rsidRPr="00C46DC2" w:rsidRDefault="00BF1137" w:rsidP="00760006">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BF1137" w:rsidRPr="00C46DC2" w:rsidRDefault="00BF1137" w:rsidP="00760006">
            <w:pPr>
              <w:ind w:right="-108"/>
              <w:jc w:val="center"/>
              <w:rPr>
                <w:rFonts w:ascii="Times New Roman" w:hAnsi="Times New Roman" w:cs="Times New Roman"/>
              </w:rPr>
            </w:pPr>
            <w:r w:rsidRPr="00C46DC2">
              <w:rPr>
                <w:rFonts w:ascii="Times New Roman" w:hAnsi="Times New Roman" w:cs="Times New Roman"/>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BF1137" w:rsidRPr="00C46DC2" w:rsidRDefault="00BF1137" w:rsidP="00760006">
            <w:pPr>
              <w:ind w:left="-1152" w:right="272"/>
              <w:jc w:val="center"/>
              <w:rPr>
                <w:rFonts w:ascii="Times New Roman" w:hAnsi="Times New Roman" w:cs="Times New Roman"/>
              </w:rPr>
            </w:pPr>
          </w:p>
        </w:tc>
      </w:tr>
      <w:tr w:rsidR="00BF1137" w:rsidRPr="00C46DC2" w:rsidTr="00760006">
        <w:trPr>
          <w:cantSplit/>
          <w:trHeight w:val="305"/>
        </w:trPr>
        <w:tc>
          <w:tcPr>
            <w:tcW w:w="534" w:type="dxa"/>
          </w:tcPr>
          <w:p w:rsidR="00BF1137" w:rsidRPr="00C46DC2" w:rsidRDefault="00BF1137" w:rsidP="00760006">
            <w:pPr>
              <w:jc w:val="center"/>
              <w:rPr>
                <w:rFonts w:ascii="Times New Roman" w:hAnsi="Times New Roman" w:cs="Times New Roman"/>
                <w:b/>
              </w:rPr>
            </w:pPr>
          </w:p>
        </w:tc>
        <w:tc>
          <w:tcPr>
            <w:tcW w:w="3134" w:type="dxa"/>
            <w:vAlign w:val="center"/>
          </w:tcPr>
          <w:p w:rsidR="00BF1137" w:rsidRPr="00C46DC2" w:rsidRDefault="00BF1137" w:rsidP="00760006">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BF1137" w:rsidRPr="00C46DC2" w:rsidRDefault="00BF1137" w:rsidP="00760006">
            <w:pPr>
              <w:jc w:val="both"/>
              <w:rPr>
                <w:rFonts w:ascii="Times New Roman" w:hAnsi="Times New Roman" w:cs="Times New Roman"/>
                <w:b/>
              </w:rPr>
            </w:pPr>
          </w:p>
        </w:tc>
        <w:tc>
          <w:tcPr>
            <w:tcW w:w="1418" w:type="dxa"/>
            <w:vAlign w:val="center"/>
          </w:tcPr>
          <w:p w:rsidR="00BF1137" w:rsidRPr="00C46DC2" w:rsidRDefault="00BF1137" w:rsidP="00760006">
            <w:pPr>
              <w:jc w:val="center"/>
              <w:rPr>
                <w:rFonts w:ascii="Times New Roman" w:hAnsi="Times New Roman" w:cs="Times New Roman"/>
                <w:b/>
              </w:rPr>
            </w:pPr>
          </w:p>
        </w:tc>
        <w:tc>
          <w:tcPr>
            <w:tcW w:w="1417" w:type="dxa"/>
            <w:vAlign w:val="center"/>
          </w:tcPr>
          <w:p w:rsidR="00BF1137" w:rsidRPr="00C46DC2" w:rsidRDefault="00BF1137" w:rsidP="00760006">
            <w:pPr>
              <w:jc w:val="center"/>
              <w:rPr>
                <w:rFonts w:ascii="Times New Roman" w:hAnsi="Times New Roman" w:cs="Times New Roman"/>
                <w:b/>
              </w:rPr>
            </w:pPr>
          </w:p>
        </w:tc>
        <w:tc>
          <w:tcPr>
            <w:tcW w:w="2819" w:type="dxa"/>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BF1137" w:rsidRPr="00C46DC2" w:rsidRDefault="00BF1137" w:rsidP="00760006">
            <w:pPr>
              <w:jc w:val="center"/>
              <w:rPr>
                <w:rFonts w:ascii="Times New Roman" w:hAnsi="Times New Roman" w:cs="Times New Roman"/>
                <w:b/>
                <w:lang w:val="en-US"/>
              </w:rPr>
            </w:pPr>
          </w:p>
        </w:tc>
      </w:tr>
    </w:tbl>
    <w:p w:rsidR="00BF1137" w:rsidRPr="00C46DC2" w:rsidRDefault="00BF1137" w:rsidP="00BF1137">
      <w:pPr>
        <w:jc w:val="center"/>
        <w:rPr>
          <w:rFonts w:ascii="Times New Roman" w:hAnsi="Times New Roman" w:cs="Times New Roman"/>
          <w:b/>
          <w:sz w:val="16"/>
          <w:szCs w:val="16"/>
        </w:rPr>
      </w:pPr>
    </w:p>
    <w:p w:rsidR="00BF1137" w:rsidRPr="00C46DC2" w:rsidRDefault="00BF1137" w:rsidP="00BF1137">
      <w:pPr>
        <w:jc w:val="center"/>
        <w:rPr>
          <w:rFonts w:ascii="Times New Roman" w:hAnsi="Times New Roman" w:cs="Times New Roman"/>
          <w:b/>
          <w:sz w:val="28"/>
          <w:szCs w:val="20"/>
        </w:rPr>
      </w:pPr>
      <w:r w:rsidRPr="00C46DC2">
        <w:rPr>
          <w:rFonts w:ascii="Times New Roman" w:hAnsi="Times New Roman" w:cs="Times New Roman"/>
          <w:b/>
          <w:sz w:val="28"/>
          <w:szCs w:val="20"/>
        </w:rPr>
        <w:t>Программа «Организации и проведения общественных работ в 2023 году»</w:t>
      </w:r>
    </w:p>
    <w:p w:rsidR="00BF1137" w:rsidRPr="00C46DC2" w:rsidRDefault="00BF1137" w:rsidP="00BF1137">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BF1137" w:rsidRPr="00C46DC2" w:rsidRDefault="00BF1137" w:rsidP="00BF1137">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BF1137" w:rsidRPr="00C46DC2" w:rsidTr="00760006">
        <w:trPr>
          <w:cantSplit/>
          <w:trHeight w:val="285"/>
        </w:trPr>
        <w:tc>
          <w:tcPr>
            <w:tcW w:w="425" w:type="dxa"/>
            <w:vMerge w:val="restart"/>
            <w:vAlign w:val="center"/>
          </w:tcPr>
          <w:p w:rsidR="00BF1137" w:rsidRPr="00C46DC2" w:rsidRDefault="00BF1137" w:rsidP="00760006">
            <w:pPr>
              <w:jc w:val="center"/>
              <w:rPr>
                <w:rFonts w:ascii="Times New Roman" w:hAnsi="Times New Roman" w:cs="Times New Roman"/>
              </w:rPr>
            </w:pPr>
          </w:p>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п/п</w:t>
            </w:r>
          </w:p>
        </w:tc>
        <w:tc>
          <w:tcPr>
            <w:tcW w:w="3261"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Основные</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направления</w:t>
            </w:r>
          </w:p>
        </w:tc>
        <w:tc>
          <w:tcPr>
            <w:tcW w:w="2126"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Организаторы работ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организации,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общественных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1324"/>
        </w:trPr>
        <w:tc>
          <w:tcPr>
            <w:tcW w:w="425" w:type="dxa"/>
            <w:vMerge/>
          </w:tcPr>
          <w:p w:rsidR="00BF1137" w:rsidRPr="00C46DC2" w:rsidRDefault="00BF1137" w:rsidP="00760006">
            <w:pPr>
              <w:jc w:val="center"/>
              <w:rPr>
                <w:rFonts w:ascii="Times New Roman" w:hAnsi="Times New Roman" w:cs="Times New Roman"/>
              </w:rPr>
            </w:pPr>
          </w:p>
        </w:tc>
        <w:tc>
          <w:tcPr>
            <w:tcW w:w="3261" w:type="dxa"/>
            <w:vMerge/>
          </w:tcPr>
          <w:p w:rsidR="00BF1137" w:rsidRPr="00C46DC2" w:rsidRDefault="00BF1137" w:rsidP="00760006">
            <w:pPr>
              <w:jc w:val="center"/>
              <w:rPr>
                <w:rFonts w:ascii="Times New Roman" w:hAnsi="Times New Roman" w:cs="Times New Roman"/>
              </w:rPr>
            </w:pPr>
          </w:p>
        </w:tc>
        <w:tc>
          <w:tcPr>
            <w:tcW w:w="2126" w:type="dxa"/>
            <w:vMerge/>
            <w:vAlign w:val="center"/>
          </w:tcPr>
          <w:p w:rsidR="00BF1137" w:rsidRPr="00C46DC2" w:rsidRDefault="00BF1137" w:rsidP="00760006">
            <w:pPr>
              <w:jc w:val="center"/>
              <w:rPr>
                <w:rFonts w:ascii="Times New Roman" w:hAnsi="Times New Roman" w:cs="Times New Roman"/>
              </w:rPr>
            </w:pPr>
          </w:p>
        </w:tc>
        <w:tc>
          <w:tcPr>
            <w:tcW w:w="311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134" w:type="dxa"/>
            <w:vMerge/>
            <w:vAlign w:val="center"/>
          </w:tcPr>
          <w:p w:rsidR="00BF1137" w:rsidRPr="00C46DC2" w:rsidRDefault="00BF1137" w:rsidP="00760006">
            <w:pPr>
              <w:jc w:val="center"/>
              <w:rPr>
                <w:rFonts w:ascii="Times New Roman" w:hAnsi="Times New Roman" w:cs="Times New Roman"/>
              </w:rPr>
            </w:pPr>
          </w:p>
        </w:tc>
        <w:tc>
          <w:tcPr>
            <w:tcW w:w="1701"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бюджета</w:t>
            </w:r>
          </w:p>
          <w:p w:rsidR="00BF1137" w:rsidRPr="00C46DC2" w:rsidRDefault="00BF1137" w:rsidP="00760006">
            <w:pPr>
              <w:jc w:val="center"/>
              <w:rPr>
                <w:rFonts w:ascii="Times New Roman" w:hAnsi="Times New Roman" w:cs="Times New Roman"/>
              </w:rPr>
            </w:pPr>
          </w:p>
        </w:tc>
        <w:tc>
          <w:tcPr>
            <w:tcW w:w="1842"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BF1137" w:rsidRPr="00C46DC2" w:rsidTr="00760006">
        <w:trPr>
          <w:cantSplit/>
        </w:trPr>
        <w:tc>
          <w:tcPr>
            <w:tcW w:w="425"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BF1137" w:rsidRPr="00C46DC2" w:rsidRDefault="00BF1137" w:rsidP="00760006">
            <w:pPr>
              <w:jc w:val="center"/>
              <w:rPr>
                <w:rFonts w:ascii="Times New Roman" w:hAnsi="Times New Roman" w:cs="Times New Roman"/>
              </w:rPr>
            </w:pPr>
          </w:p>
        </w:tc>
        <w:tc>
          <w:tcPr>
            <w:tcW w:w="2126" w:type="dxa"/>
          </w:tcPr>
          <w:p w:rsidR="00BF1137" w:rsidRPr="00C46DC2" w:rsidRDefault="00BF1137" w:rsidP="00760006">
            <w:pPr>
              <w:shd w:val="clear" w:color="auto" w:fill="FFFFFF"/>
              <w:spacing w:line="278" w:lineRule="exact"/>
              <w:ind w:right="48"/>
              <w:rPr>
                <w:rFonts w:ascii="Times New Roman" w:hAnsi="Times New Roman" w:cs="Times New Roman"/>
                <w:spacing w:val="-2"/>
              </w:rPr>
            </w:pPr>
          </w:p>
          <w:p w:rsidR="00BF1137" w:rsidRPr="00C46DC2" w:rsidRDefault="00BF1137" w:rsidP="00760006">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BF1137" w:rsidRPr="00C46DC2" w:rsidRDefault="00BF1137" w:rsidP="00760006">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BF1137" w:rsidRPr="00C46DC2" w:rsidRDefault="00BF1137" w:rsidP="00760006">
            <w:pPr>
              <w:shd w:val="clear" w:color="auto" w:fill="FFFFFF"/>
              <w:spacing w:line="269" w:lineRule="exact"/>
              <w:ind w:left="48" w:right="67"/>
              <w:jc w:val="center"/>
              <w:rPr>
                <w:rFonts w:ascii="Times New Roman" w:hAnsi="Times New Roman" w:cs="Times New Roman"/>
              </w:rPr>
            </w:pPr>
          </w:p>
          <w:p w:rsidR="00BF1137" w:rsidRPr="00C46DC2" w:rsidRDefault="00BF1137" w:rsidP="00760006">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BF1137" w:rsidRPr="00C46DC2" w:rsidRDefault="00BF1137" w:rsidP="00760006">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BF1137" w:rsidRPr="00C46DC2" w:rsidRDefault="00BF1137" w:rsidP="00760006">
            <w:pPr>
              <w:shd w:val="clear" w:color="auto" w:fill="FFFFFF"/>
              <w:spacing w:line="269" w:lineRule="exact"/>
              <w:ind w:left="48" w:right="67"/>
              <w:jc w:val="center"/>
              <w:rPr>
                <w:rFonts w:ascii="Times New Roman" w:hAnsi="Times New Roman" w:cs="Times New Roman"/>
              </w:rPr>
            </w:pPr>
          </w:p>
        </w:tc>
        <w:tc>
          <w:tcPr>
            <w:tcW w:w="1134"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4</w:t>
            </w:r>
          </w:p>
        </w:tc>
        <w:tc>
          <w:tcPr>
            <w:tcW w:w="170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13 600,0</w:t>
            </w:r>
          </w:p>
        </w:tc>
        <w:tc>
          <w:tcPr>
            <w:tcW w:w="1842"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22 326,0</w:t>
            </w:r>
          </w:p>
        </w:tc>
      </w:tr>
      <w:tr w:rsidR="00BF1137" w:rsidRPr="00C46DC2" w:rsidTr="00760006">
        <w:trPr>
          <w:cantSplit/>
        </w:trPr>
        <w:tc>
          <w:tcPr>
            <w:tcW w:w="8930" w:type="dxa"/>
            <w:gridSpan w:val="4"/>
          </w:tcPr>
          <w:p w:rsidR="00BF1137" w:rsidRPr="00C46DC2" w:rsidRDefault="00BF1137" w:rsidP="00760006">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t>ИТОГО:</w:t>
            </w:r>
          </w:p>
        </w:tc>
        <w:tc>
          <w:tcPr>
            <w:tcW w:w="1418" w:type="dxa"/>
          </w:tcPr>
          <w:p w:rsidR="00BF1137" w:rsidRPr="00C46DC2" w:rsidRDefault="00BF1137" w:rsidP="00760006">
            <w:pPr>
              <w:shd w:val="clear" w:color="auto" w:fill="FFFFFF"/>
              <w:jc w:val="center"/>
              <w:rPr>
                <w:rFonts w:ascii="Times New Roman" w:hAnsi="Times New Roman" w:cs="Times New Roman"/>
                <w:b/>
                <w:spacing w:val="-3"/>
              </w:rPr>
            </w:pPr>
          </w:p>
        </w:tc>
        <w:tc>
          <w:tcPr>
            <w:tcW w:w="1134" w:type="dxa"/>
          </w:tcPr>
          <w:p w:rsidR="00BF1137" w:rsidRPr="00C46DC2" w:rsidRDefault="00BF1137" w:rsidP="00760006">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22 326,0</w:t>
            </w:r>
          </w:p>
        </w:tc>
      </w:tr>
    </w:tbl>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BF1137" w:rsidRPr="00C46DC2" w:rsidRDefault="00BF1137" w:rsidP="00BF1137">
      <w:pPr>
        <w:ind w:left="9204" w:firstLine="708"/>
        <w:jc w:val="center"/>
        <w:rPr>
          <w:rFonts w:ascii="Times New Roman" w:hAnsi="Times New Roman" w:cs="Times New Roman"/>
          <w:sz w:val="26"/>
          <w:szCs w:val="26"/>
        </w:rPr>
      </w:pPr>
      <w:r w:rsidRPr="00C46DC2">
        <w:rPr>
          <w:rFonts w:ascii="Times New Roman" w:hAnsi="Times New Roman" w:cs="Times New Roman"/>
          <w:sz w:val="26"/>
          <w:szCs w:val="26"/>
        </w:rPr>
        <w:t>приложение 11</w:t>
      </w:r>
    </w:p>
    <w:p w:rsidR="00BF1137" w:rsidRPr="00C46DC2" w:rsidRDefault="00BF1137" w:rsidP="00BF1137">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BF1137" w:rsidRPr="00C46DC2" w:rsidRDefault="00BF1137" w:rsidP="00BF1137">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2019-2024 годы» </w:t>
      </w:r>
    </w:p>
    <w:p w:rsidR="00BF1137" w:rsidRPr="00C46DC2" w:rsidRDefault="00BF1137" w:rsidP="00BF1137">
      <w:pPr>
        <w:jc w:val="center"/>
        <w:rPr>
          <w:rFonts w:ascii="Times New Roman" w:hAnsi="Times New Roman" w:cs="Times New Roman"/>
          <w:b/>
          <w:sz w:val="28"/>
          <w:szCs w:val="28"/>
        </w:rPr>
      </w:pP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Программа «Организации временного трудоустройства несовершеннолетних граждан в возрасте </w:t>
      </w:r>
    </w:p>
    <w:p w:rsidR="00BF1137" w:rsidRPr="00C46DC2" w:rsidRDefault="00BF1137" w:rsidP="00BF1137">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от 14 до 18 лет в 2024 году» </w:t>
      </w:r>
      <w:proofErr w:type="spellStart"/>
      <w:r w:rsidRPr="00C46DC2">
        <w:rPr>
          <w:rFonts w:ascii="Times New Roman" w:hAnsi="Times New Roman" w:cs="Times New Roman"/>
          <w:b/>
          <w:sz w:val="28"/>
          <w:szCs w:val="28"/>
        </w:rPr>
        <w:t>Троснянского</w:t>
      </w:r>
      <w:proofErr w:type="spellEnd"/>
      <w:r w:rsidRPr="00C46DC2">
        <w:rPr>
          <w:rFonts w:ascii="Times New Roman" w:hAnsi="Times New Roman" w:cs="Times New Roman"/>
          <w:b/>
          <w:sz w:val="28"/>
          <w:szCs w:val="28"/>
        </w:rPr>
        <w:t xml:space="preserve"> района</w:t>
      </w:r>
    </w:p>
    <w:p w:rsidR="00BF1137" w:rsidRPr="00C46DC2" w:rsidRDefault="00BF1137" w:rsidP="00BF1137">
      <w:pPr>
        <w:rPr>
          <w:rFonts w:ascii="Times New Roman" w:hAnsi="Times New Roman" w:cs="Times New Roman"/>
          <w:sz w:val="16"/>
          <w:szCs w:val="16"/>
        </w:rPr>
      </w:pPr>
    </w:p>
    <w:tbl>
      <w:tblPr>
        <w:tblW w:w="15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34"/>
        <w:gridCol w:w="3528"/>
        <w:gridCol w:w="1418"/>
        <w:gridCol w:w="1417"/>
        <w:gridCol w:w="2819"/>
        <w:gridCol w:w="1892"/>
        <w:gridCol w:w="305"/>
      </w:tblGrid>
      <w:tr w:rsidR="00BF1137" w:rsidRPr="00C46DC2" w:rsidTr="00760006">
        <w:trPr>
          <w:cantSplit/>
          <w:trHeight w:val="285"/>
        </w:trPr>
        <w:tc>
          <w:tcPr>
            <w:tcW w:w="5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п/п</w:t>
            </w:r>
          </w:p>
        </w:tc>
        <w:tc>
          <w:tcPr>
            <w:tcW w:w="3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Наименование предприятия</w:t>
            </w:r>
          </w:p>
        </w:tc>
        <w:tc>
          <w:tcPr>
            <w:tcW w:w="352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Виды 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417"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5016" w:type="dxa"/>
            <w:gridSpan w:val="3"/>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620"/>
        </w:trPr>
        <w:tc>
          <w:tcPr>
            <w:tcW w:w="534" w:type="dxa"/>
            <w:vMerge/>
          </w:tcPr>
          <w:p w:rsidR="00BF1137" w:rsidRPr="00C46DC2" w:rsidRDefault="00BF1137" w:rsidP="00760006">
            <w:pPr>
              <w:jc w:val="center"/>
              <w:rPr>
                <w:rFonts w:ascii="Times New Roman" w:hAnsi="Times New Roman" w:cs="Times New Roman"/>
              </w:rPr>
            </w:pPr>
          </w:p>
        </w:tc>
        <w:tc>
          <w:tcPr>
            <w:tcW w:w="3134" w:type="dxa"/>
            <w:vMerge/>
            <w:vAlign w:val="center"/>
          </w:tcPr>
          <w:p w:rsidR="00BF1137" w:rsidRPr="00C46DC2" w:rsidRDefault="00BF1137" w:rsidP="00760006">
            <w:pPr>
              <w:jc w:val="center"/>
              <w:rPr>
                <w:rFonts w:ascii="Times New Roman" w:hAnsi="Times New Roman" w:cs="Times New Roman"/>
              </w:rPr>
            </w:pPr>
          </w:p>
        </w:tc>
        <w:tc>
          <w:tcPr>
            <w:tcW w:w="352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417" w:type="dxa"/>
            <w:vMerge/>
            <w:vAlign w:val="center"/>
          </w:tcPr>
          <w:p w:rsidR="00BF1137" w:rsidRPr="00C46DC2" w:rsidRDefault="00BF1137" w:rsidP="00760006">
            <w:pPr>
              <w:jc w:val="center"/>
              <w:rPr>
                <w:rFonts w:ascii="Times New Roman" w:hAnsi="Times New Roman" w:cs="Times New Roman"/>
              </w:rPr>
            </w:pPr>
          </w:p>
        </w:tc>
        <w:tc>
          <w:tcPr>
            <w:tcW w:w="2819"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 регионального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бюджета</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Местный бюджет</w:t>
            </w:r>
          </w:p>
          <w:p w:rsidR="00BF1137" w:rsidRPr="00C46DC2" w:rsidRDefault="00BF1137" w:rsidP="00760006">
            <w:pPr>
              <w:jc w:val="center"/>
              <w:rPr>
                <w:rFonts w:ascii="Times New Roman" w:hAnsi="Times New Roman" w:cs="Times New Roman"/>
              </w:rPr>
            </w:pPr>
          </w:p>
        </w:tc>
        <w:tc>
          <w:tcPr>
            <w:tcW w:w="305" w:type="dxa"/>
            <w:tcBorders>
              <w:left w:val="nil"/>
            </w:tcBorders>
            <w:vAlign w:val="center"/>
          </w:tcPr>
          <w:p w:rsidR="00BF1137" w:rsidRPr="00C46DC2" w:rsidRDefault="00BF1137" w:rsidP="00760006">
            <w:pPr>
              <w:jc w:val="center"/>
              <w:rPr>
                <w:rFonts w:ascii="Times New Roman" w:hAnsi="Times New Roman" w:cs="Times New Roman"/>
                <w:szCs w:val="20"/>
              </w:rPr>
            </w:pPr>
          </w:p>
        </w:tc>
      </w:tr>
      <w:tr w:rsidR="00BF1137" w:rsidRPr="00C46DC2" w:rsidTr="00760006">
        <w:trPr>
          <w:cantSplit/>
        </w:trPr>
        <w:tc>
          <w:tcPr>
            <w:tcW w:w="534" w:type="dxa"/>
          </w:tcPr>
          <w:p w:rsidR="00BF1137" w:rsidRPr="00C46DC2" w:rsidRDefault="00BF1137" w:rsidP="00760006">
            <w:pPr>
              <w:ind w:left="-108"/>
              <w:jc w:val="center"/>
              <w:rPr>
                <w:rFonts w:ascii="Times New Roman" w:hAnsi="Times New Roman" w:cs="Times New Roman"/>
                <w:b/>
              </w:rPr>
            </w:pPr>
            <w:r w:rsidRPr="00C46DC2">
              <w:rPr>
                <w:rFonts w:ascii="Times New Roman" w:hAnsi="Times New Roman" w:cs="Times New Roman"/>
                <w:b/>
                <w:sz w:val="22"/>
                <w:szCs w:val="22"/>
              </w:rPr>
              <w:t>1</w:t>
            </w:r>
          </w:p>
        </w:tc>
        <w:tc>
          <w:tcPr>
            <w:tcW w:w="3134" w:type="dxa"/>
            <w:vAlign w:val="center"/>
          </w:tcPr>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БОУ  ТР  ОО «</w:t>
            </w:r>
            <w:proofErr w:type="spellStart"/>
            <w:r w:rsidRPr="00C46DC2">
              <w:rPr>
                <w:rFonts w:ascii="Times New Roman" w:hAnsi="Times New Roman" w:cs="Times New Roman"/>
                <w:sz w:val="22"/>
                <w:szCs w:val="22"/>
              </w:rPr>
              <w:t>Троснянская</w:t>
            </w:r>
            <w:proofErr w:type="spellEnd"/>
            <w:r w:rsidRPr="00C46DC2">
              <w:rPr>
                <w:rFonts w:ascii="Times New Roman" w:hAnsi="Times New Roman" w:cs="Times New Roman"/>
                <w:sz w:val="22"/>
                <w:szCs w:val="22"/>
              </w:rPr>
              <w:t xml:space="preserve"> средняя общеобразовательная школа</w:t>
            </w:r>
          </w:p>
        </w:tc>
        <w:tc>
          <w:tcPr>
            <w:tcW w:w="3528" w:type="dxa"/>
          </w:tcPr>
          <w:p w:rsidR="00BF1137" w:rsidRPr="00C46DC2" w:rsidRDefault="00BF1137" w:rsidP="00760006">
            <w:pPr>
              <w:ind w:right="-108"/>
              <w:jc w:val="both"/>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tc>
        <w:tc>
          <w:tcPr>
            <w:tcW w:w="1418"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июнь</w:t>
            </w:r>
          </w:p>
        </w:tc>
        <w:tc>
          <w:tcPr>
            <w:tcW w:w="1417"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33</w:t>
            </w:r>
          </w:p>
        </w:tc>
        <w:tc>
          <w:tcPr>
            <w:tcW w:w="2819" w:type="dxa"/>
            <w:vAlign w:val="center"/>
          </w:tcPr>
          <w:p w:rsidR="00BF1137" w:rsidRPr="00C46DC2" w:rsidRDefault="00BF1137" w:rsidP="00760006">
            <w:pPr>
              <w:ind w:right="-108"/>
              <w:jc w:val="center"/>
              <w:rPr>
                <w:rFonts w:ascii="Times New Roman" w:hAnsi="Times New Roman" w:cs="Times New Roman"/>
              </w:rPr>
            </w:pPr>
            <w:r w:rsidRPr="00C46DC2">
              <w:rPr>
                <w:rFonts w:ascii="Times New Roman" w:hAnsi="Times New Roman" w:cs="Times New Roman"/>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46 047,38</w:t>
            </w:r>
          </w:p>
        </w:tc>
        <w:tc>
          <w:tcPr>
            <w:tcW w:w="305" w:type="dxa"/>
            <w:tcBorders>
              <w:left w:val="nil"/>
            </w:tcBorders>
            <w:vAlign w:val="center"/>
          </w:tcPr>
          <w:p w:rsidR="00BF1137" w:rsidRPr="00C46DC2" w:rsidRDefault="00BF1137" w:rsidP="00760006">
            <w:pPr>
              <w:ind w:left="-1152" w:right="272"/>
              <w:jc w:val="center"/>
              <w:rPr>
                <w:rFonts w:ascii="Times New Roman" w:hAnsi="Times New Roman" w:cs="Times New Roman"/>
              </w:rPr>
            </w:pPr>
          </w:p>
        </w:tc>
      </w:tr>
      <w:tr w:rsidR="00BF1137" w:rsidRPr="00C46DC2" w:rsidTr="00760006">
        <w:trPr>
          <w:cantSplit/>
          <w:trHeight w:val="305"/>
        </w:trPr>
        <w:tc>
          <w:tcPr>
            <w:tcW w:w="534" w:type="dxa"/>
          </w:tcPr>
          <w:p w:rsidR="00BF1137" w:rsidRPr="00C46DC2" w:rsidRDefault="00BF1137" w:rsidP="00760006">
            <w:pPr>
              <w:jc w:val="center"/>
              <w:rPr>
                <w:rFonts w:ascii="Times New Roman" w:hAnsi="Times New Roman" w:cs="Times New Roman"/>
                <w:b/>
              </w:rPr>
            </w:pPr>
          </w:p>
        </w:tc>
        <w:tc>
          <w:tcPr>
            <w:tcW w:w="3134" w:type="dxa"/>
            <w:vAlign w:val="center"/>
          </w:tcPr>
          <w:p w:rsidR="00BF1137" w:rsidRPr="00C46DC2" w:rsidRDefault="00BF1137" w:rsidP="00760006">
            <w:pPr>
              <w:ind w:left="-93"/>
              <w:rPr>
                <w:rFonts w:ascii="Times New Roman" w:hAnsi="Times New Roman" w:cs="Times New Roman"/>
                <w:b/>
              </w:rPr>
            </w:pPr>
            <w:r w:rsidRPr="00C46DC2">
              <w:rPr>
                <w:rFonts w:ascii="Times New Roman" w:hAnsi="Times New Roman" w:cs="Times New Roman"/>
                <w:b/>
                <w:sz w:val="22"/>
                <w:szCs w:val="22"/>
              </w:rPr>
              <w:t>ИТОГО</w:t>
            </w:r>
          </w:p>
        </w:tc>
        <w:tc>
          <w:tcPr>
            <w:tcW w:w="3528" w:type="dxa"/>
          </w:tcPr>
          <w:p w:rsidR="00BF1137" w:rsidRPr="00C46DC2" w:rsidRDefault="00BF1137" w:rsidP="00760006">
            <w:pPr>
              <w:jc w:val="both"/>
              <w:rPr>
                <w:rFonts w:ascii="Times New Roman" w:hAnsi="Times New Roman" w:cs="Times New Roman"/>
                <w:b/>
              </w:rPr>
            </w:pPr>
          </w:p>
        </w:tc>
        <w:tc>
          <w:tcPr>
            <w:tcW w:w="1418" w:type="dxa"/>
            <w:vAlign w:val="center"/>
          </w:tcPr>
          <w:p w:rsidR="00BF1137" w:rsidRPr="00C46DC2" w:rsidRDefault="00BF1137" w:rsidP="00760006">
            <w:pPr>
              <w:jc w:val="center"/>
              <w:rPr>
                <w:rFonts w:ascii="Times New Roman" w:hAnsi="Times New Roman" w:cs="Times New Roman"/>
                <w:b/>
              </w:rPr>
            </w:pPr>
          </w:p>
        </w:tc>
        <w:tc>
          <w:tcPr>
            <w:tcW w:w="1417" w:type="dxa"/>
            <w:vAlign w:val="center"/>
          </w:tcPr>
          <w:p w:rsidR="00BF1137" w:rsidRPr="00C46DC2" w:rsidRDefault="00BF1137" w:rsidP="00760006">
            <w:pPr>
              <w:jc w:val="center"/>
              <w:rPr>
                <w:rFonts w:ascii="Times New Roman" w:hAnsi="Times New Roman" w:cs="Times New Roman"/>
                <w:b/>
              </w:rPr>
            </w:pPr>
          </w:p>
        </w:tc>
        <w:tc>
          <w:tcPr>
            <w:tcW w:w="2819" w:type="dxa"/>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28 050,0</w:t>
            </w:r>
          </w:p>
        </w:tc>
        <w:tc>
          <w:tcPr>
            <w:tcW w:w="1892" w:type="dxa"/>
            <w:tcBorders>
              <w:right w:val="nil"/>
            </w:tcBorders>
            <w:vAlign w:val="center"/>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sz w:val="22"/>
                <w:szCs w:val="22"/>
              </w:rPr>
              <w:t>46 047,38</w:t>
            </w:r>
          </w:p>
        </w:tc>
        <w:tc>
          <w:tcPr>
            <w:tcW w:w="305" w:type="dxa"/>
            <w:tcBorders>
              <w:left w:val="nil"/>
            </w:tcBorders>
            <w:vAlign w:val="center"/>
          </w:tcPr>
          <w:p w:rsidR="00BF1137" w:rsidRPr="00C46DC2" w:rsidRDefault="00BF1137" w:rsidP="00760006">
            <w:pPr>
              <w:jc w:val="center"/>
              <w:rPr>
                <w:rFonts w:ascii="Times New Roman" w:hAnsi="Times New Roman" w:cs="Times New Roman"/>
                <w:b/>
                <w:lang w:val="en-US"/>
              </w:rPr>
            </w:pPr>
          </w:p>
        </w:tc>
      </w:tr>
    </w:tbl>
    <w:p w:rsidR="00BF1137" w:rsidRPr="00C46DC2" w:rsidRDefault="00BF1137" w:rsidP="00BF1137">
      <w:pPr>
        <w:jc w:val="center"/>
        <w:rPr>
          <w:rFonts w:ascii="Times New Roman" w:hAnsi="Times New Roman" w:cs="Times New Roman"/>
          <w:b/>
          <w:sz w:val="16"/>
          <w:szCs w:val="16"/>
        </w:rPr>
      </w:pPr>
    </w:p>
    <w:p w:rsidR="00BF1137" w:rsidRPr="00C46DC2" w:rsidRDefault="00BF1137" w:rsidP="00BF1137">
      <w:pPr>
        <w:jc w:val="center"/>
        <w:rPr>
          <w:rFonts w:ascii="Times New Roman" w:hAnsi="Times New Roman" w:cs="Times New Roman"/>
          <w:b/>
          <w:sz w:val="28"/>
          <w:szCs w:val="20"/>
        </w:rPr>
      </w:pPr>
      <w:r w:rsidRPr="00C46DC2">
        <w:rPr>
          <w:rFonts w:ascii="Times New Roman" w:hAnsi="Times New Roman" w:cs="Times New Roman"/>
          <w:b/>
          <w:sz w:val="28"/>
          <w:szCs w:val="20"/>
        </w:rPr>
        <w:lastRenderedPageBreak/>
        <w:t>Программа «Организации и проведения общественных работ в 2024 году»</w:t>
      </w:r>
    </w:p>
    <w:p w:rsidR="00BF1137" w:rsidRPr="00C46DC2" w:rsidRDefault="00BF1137" w:rsidP="00BF1137">
      <w:pPr>
        <w:jc w:val="center"/>
        <w:rPr>
          <w:rFonts w:ascii="Times New Roman" w:hAnsi="Times New Roman" w:cs="Times New Roman"/>
          <w:b/>
          <w:sz w:val="28"/>
          <w:szCs w:val="20"/>
        </w:rPr>
      </w:pPr>
      <w:proofErr w:type="spellStart"/>
      <w:r w:rsidRPr="00C46DC2">
        <w:rPr>
          <w:rFonts w:ascii="Times New Roman" w:hAnsi="Times New Roman" w:cs="Times New Roman"/>
          <w:b/>
          <w:sz w:val="28"/>
          <w:szCs w:val="20"/>
        </w:rPr>
        <w:t>Троснянского</w:t>
      </w:r>
      <w:proofErr w:type="spellEnd"/>
      <w:r w:rsidRPr="00C46DC2">
        <w:rPr>
          <w:rFonts w:ascii="Times New Roman" w:hAnsi="Times New Roman" w:cs="Times New Roman"/>
          <w:b/>
          <w:sz w:val="28"/>
          <w:szCs w:val="20"/>
        </w:rPr>
        <w:t xml:space="preserve"> района</w:t>
      </w:r>
    </w:p>
    <w:p w:rsidR="00BF1137" w:rsidRPr="00C46DC2" w:rsidRDefault="00BF1137" w:rsidP="00BF1137">
      <w:pPr>
        <w:jc w:val="center"/>
        <w:rPr>
          <w:rFonts w:ascii="Times New Roman" w:hAnsi="Times New Roman" w:cs="Times New Roman"/>
          <w:b/>
          <w:sz w:val="16"/>
          <w:szCs w:val="16"/>
        </w:rPr>
      </w:pPr>
    </w:p>
    <w:tbl>
      <w:tblPr>
        <w:tblW w:w="150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2126"/>
        <w:gridCol w:w="3118"/>
        <w:gridCol w:w="1418"/>
        <w:gridCol w:w="1134"/>
        <w:gridCol w:w="1701"/>
        <w:gridCol w:w="1842"/>
      </w:tblGrid>
      <w:tr w:rsidR="00BF1137" w:rsidRPr="00C46DC2" w:rsidTr="00760006">
        <w:trPr>
          <w:cantSplit/>
          <w:trHeight w:val="285"/>
        </w:trPr>
        <w:tc>
          <w:tcPr>
            <w:tcW w:w="425" w:type="dxa"/>
            <w:vMerge w:val="restart"/>
            <w:vAlign w:val="center"/>
          </w:tcPr>
          <w:p w:rsidR="00BF1137" w:rsidRPr="00C46DC2" w:rsidRDefault="00BF1137" w:rsidP="00760006">
            <w:pPr>
              <w:jc w:val="center"/>
              <w:rPr>
                <w:rFonts w:ascii="Times New Roman" w:hAnsi="Times New Roman" w:cs="Times New Roman"/>
              </w:rPr>
            </w:pPr>
          </w:p>
          <w:p w:rsidR="00BF1137" w:rsidRPr="00C46DC2" w:rsidRDefault="00BF1137" w:rsidP="00760006">
            <w:pPr>
              <w:rPr>
                <w:rFonts w:ascii="Times New Roman" w:hAnsi="Times New Roman" w:cs="Times New Roman"/>
              </w:rPr>
            </w:pPr>
            <w:r w:rsidRPr="00C46DC2">
              <w:rPr>
                <w:rFonts w:ascii="Times New Roman" w:hAnsi="Times New Roman" w:cs="Times New Roman"/>
                <w:sz w:val="22"/>
                <w:szCs w:val="22"/>
              </w:rPr>
              <w:t>п/п</w:t>
            </w:r>
          </w:p>
        </w:tc>
        <w:tc>
          <w:tcPr>
            <w:tcW w:w="3261"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Основные</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направления</w:t>
            </w:r>
          </w:p>
        </w:tc>
        <w:tc>
          <w:tcPr>
            <w:tcW w:w="2126"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Организаторы работ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(предприятия,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организации,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 учреждения)</w:t>
            </w:r>
          </w:p>
        </w:tc>
        <w:tc>
          <w:tcPr>
            <w:tcW w:w="31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Виды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общественных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работ</w:t>
            </w:r>
          </w:p>
        </w:tc>
        <w:tc>
          <w:tcPr>
            <w:tcW w:w="1418"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Сроки</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проведения</w:t>
            </w:r>
          </w:p>
        </w:tc>
        <w:tc>
          <w:tcPr>
            <w:tcW w:w="1134" w:type="dxa"/>
            <w:vMerge w:val="restart"/>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Количество</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участников</w:t>
            </w:r>
          </w:p>
        </w:tc>
        <w:tc>
          <w:tcPr>
            <w:tcW w:w="3543" w:type="dxa"/>
            <w:gridSpan w:val="2"/>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Источники финансирования, руб.</w:t>
            </w:r>
          </w:p>
        </w:tc>
      </w:tr>
      <w:tr w:rsidR="00BF1137" w:rsidRPr="00C46DC2" w:rsidTr="00760006">
        <w:trPr>
          <w:cantSplit/>
          <w:trHeight w:val="1324"/>
        </w:trPr>
        <w:tc>
          <w:tcPr>
            <w:tcW w:w="425" w:type="dxa"/>
            <w:vMerge/>
          </w:tcPr>
          <w:p w:rsidR="00BF1137" w:rsidRPr="00C46DC2" w:rsidRDefault="00BF1137" w:rsidP="00760006">
            <w:pPr>
              <w:jc w:val="center"/>
              <w:rPr>
                <w:rFonts w:ascii="Times New Roman" w:hAnsi="Times New Roman" w:cs="Times New Roman"/>
              </w:rPr>
            </w:pPr>
          </w:p>
        </w:tc>
        <w:tc>
          <w:tcPr>
            <w:tcW w:w="3261" w:type="dxa"/>
            <w:vMerge/>
          </w:tcPr>
          <w:p w:rsidR="00BF1137" w:rsidRPr="00C46DC2" w:rsidRDefault="00BF1137" w:rsidP="00760006">
            <w:pPr>
              <w:jc w:val="center"/>
              <w:rPr>
                <w:rFonts w:ascii="Times New Roman" w:hAnsi="Times New Roman" w:cs="Times New Roman"/>
              </w:rPr>
            </w:pPr>
          </w:p>
        </w:tc>
        <w:tc>
          <w:tcPr>
            <w:tcW w:w="2126" w:type="dxa"/>
            <w:vMerge/>
            <w:vAlign w:val="center"/>
          </w:tcPr>
          <w:p w:rsidR="00BF1137" w:rsidRPr="00C46DC2" w:rsidRDefault="00BF1137" w:rsidP="00760006">
            <w:pPr>
              <w:jc w:val="center"/>
              <w:rPr>
                <w:rFonts w:ascii="Times New Roman" w:hAnsi="Times New Roman" w:cs="Times New Roman"/>
              </w:rPr>
            </w:pPr>
          </w:p>
        </w:tc>
        <w:tc>
          <w:tcPr>
            <w:tcW w:w="3118" w:type="dxa"/>
            <w:vMerge/>
            <w:vAlign w:val="center"/>
          </w:tcPr>
          <w:p w:rsidR="00BF1137" w:rsidRPr="00C46DC2" w:rsidRDefault="00BF1137" w:rsidP="00760006">
            <w:pPr>
              <w:jc w:val="center"/>
              <w:rPr>
                <w:rFonts w:ascii="Times New Roman" w:hAnsi="Times New Roman" w:cs="Times New Roman"/>
              </w:rPr>
            </w:pPr>
          </w:p>
        </w:tc>
        <w:tc>
          <w:tcPr>
            <w:tcW w:w="1418" w:type="dxa"/>
            <w:vMerge/>
            <w:vAlign w:val="center"/>
          </w:tcPr>
          <w:p w:rsidR="00BF1137" w:rsidRPr="00C46DC2" w:rsidRDefault="00BF1137" w:rsidP="00760006">
            <w:pPr>
              <w:jc w:val="center"/>
              <w:rPr>
                <w:rFonts w:ascii="Times New Roman" w:hAnsi="Times New Roman" w:cs="Times New Roman"/>
              </w:rPr>
            </w:pPr>
          </w:p>
        </w:tc>
        <w:tc>
          <w:tcPr>
            <w:tcW w:w="1134" w:type="dxa"/>
            <w:vMerge/>
            <w:vAlign w:val="center"/>
          </w:tcPr>
          <w:p w:rsidR="00BF1137" w:rsidRPr="00C46DC2" w:rsidRDefault="00BF1137" w:rsidP="00760006">
            <w:pPr>
              <w:jc w:val="center"/>
              <w:rPr>
                <w:rFonts w:ascii="Times New Roman" w:hAnsi="Times New Roman" w:cs="Times New Roman"/>
              </w:rPr>
            </w:pPr>
          </w:p>
        </w:tc>
        <w:tc>
          <w:tcPr>
            <w:tcW w:w="1701"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Средства</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регионального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бюджета</w:t>
            </w:r>
          </w:p>
          <w:p w:rsidR="00BF1137" w:rsidRPr="00C46DC2" w:rsidRDefault="00BF1137" w:rsidP="00760006">
            <w:pPr>
              <w:jc w:val="center"/>
              <w:rPr>
                <w:rFonts w:ascii="Times New Roman" w:hAnsi="Times New Roman" w:cs="Times New Roman"/>
              </w:rPr>
            </w:pPr>
          </w:p>
        </w:tc>
        <w:tc>
          <w:tcPr>
            <w:tcW w:w="1842" w:type="dxa"/>
            <w:vAlign w:val="center"/>
          </w:tcPr>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Средства </w:t>
            </w: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 xml:space="preserve">предприятий и организаций </w:t>
            </w:r>
          </w:p>
        </w:tc>
      </w:tr>
      <w:tr w:rsidR="00BF1137" w:rsidRPr="00C46DC2" w:rsidTr="00760006">
        <w:trPr>
          <w:cantSplit/>
        </w:trPr>
        <w:tc>
          <w:tcPr>
            <w:tcW w:w="425"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1</w:t>
            </w:r>
          </w:p>
        </w:tc>
        <w:tc>
          <w:tcPr>
            <w:tcW w:w="326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sz w:val="22"/>
                <w:szCs w:val="22"/>
              </w:rPr>
              <w:t>Благоустройство территории, благоустройство мест захоронения защитников Отечества</w:t>
            </w:r>
          </w:p>
          <w:p w:rsidR="00BF1137" w:rsidRPr="00C46DC2" w:rsidRDefault="00BF1137" w:rsidP="00760006">
            <w:pPr>
              <w:jc w:val="center"/>
              <w:rPr>
                <w:rFonts w:ascii="Times New Roman" w:hAnsi="Times New Roman" w:cs="Times New Roman"/>
              </w:rPr>
            </w:pPr>
          </w:p>
        </w:tc>
        <w:tc>
          <w:tcPr>
            <w:tcW w:w="2126" w:type="dxa"/>
          </w:tcPr>
          <w:p w:rsidR="00BF1137" w:rsidRPr="00C46DC2" w:rsidRDefault="00BF1137" w:rsidP="00760006">
            <w:pPr>
              <w:shd w:val="clear" w:color="auto" w:fill="FFFFFF"/>
              <w:spacing w:line="278" w:lineRule="exact"/>
              <w:ind w:right="48"/>
              <w:rPr>
                <w:rFonts w:ascii="Times New Roman" w:hAnsi="Times New Roman" w:cs="Times New Roman"/>
                <w:spacing w:val="-2"/>
              </w:rPr>
            </w:pPr>
          </w:p>
          <w:p w:rsidR="00BF1137" w:rsidRPr="00C46DC2" w:rsidRDefault="00BF1137" w:rsidP="00760006">
            <w:pPr>
              <w:shd w:val="clear" w:color="auto" w:fill="FFFFFF"/>
              <w:spacing w:line="278" w:lineRule="exact"/>
              <w:ind w:right="48"/>
              <w:rPr>
                <w:rFonts w:ascii="Times New Roman" w:hAnsi="Times New Roman" w:cs="Times New Roman"/>
              </w:rPr>
            </w:pPr>
            <w:r w:rsidRPr="00C46DC2">
              <w:rPr>
                <w:rFonts w:ascii="Times New Roman" w:hAnsi="Times New Roman" w:cs="Times New Roman"/>
                <w:spacing w:val="-2"/>
                <w:sz w:val="22"/>
                <w:szCs w:val="22"/>
              </w:rPr>
              <w:t>Предприятия и организации района</w:t>
            </w:r>
          </w:p>
        </w:tc>
        <w:tc>
          <w:tcPr>
            <w:tcW w:w="3118" w:type="dxa"/>
            <w:vAlign w:val="center"/>
          </w:tcPr>
          <w:p w:rsidR="00BF1137" w:rsidRPr="00C46DC2" w:rsidRDefault="00BF1137" w:rsidP="00760006">
            <w:pPr>
              <w:rPr>
                <w:rFonts w:ascii="Times New Roman" w:hAnsi="Times New Roman" w:cs="Times New Roman"/>
                <w:sz w:val="20"/>
                <w:szCs w:val="20"/>
              </w:rPr>
            </w:pPr>
            <w:r w:rsidRPr="00C46DC2">
              <w:rPr>
                <w:rFonts w:ascii="Times New Roman" w:hAnsi="Times New Roman" w:cs="Times New Roman"/>
                <w:sz w:val="20"/>
                <w:szCs w:val="20"/>
              </w:rPr>
              <w:t xml:space="preserve">Благоустройство и озеленение с. </w:t>
            </w:r>
            <w:proofErr w:type="spellStart"/>
            <w:r w:rsidRPr="00C46DC2">
              <w:rPr>
                <w:rFonts w:ascii="Times New Roman" w:hAnsi="Times New Roman" w:cs="Times New Roman"/>
                <w:sz w:val="20"/>
                <w:szCs w:val="20"/>
              </w:rPr>
              <w:t>Тросна</w:t>
            </w:r>
            <w:proofErr w:type="spellEnd"/>
            <w:r w:rsidRPr="00C46DC2">
              <w:rPr>
                <w:rFonts w:ascii="Times New Roman" w:hAnsi="Times New Roman" w:cs="Times New Roman"/>
                <w:sz w:val="20"/>
                <w:szCs w:val="20"/>
              </w:rPr>
              <w:t xml:space="preserve">, зоны отдыха в центральном парке, памятников </w:t>
            </w:r>
            <w:proofErr w:type="gramStart"/>
            <w:r w:rsidRPr="00C46DC2">
              <w:rPr>
                <w:rFonts w:ascii="Times New Roman" w:hAnsi="Times New Roman" w:cs="Times New Roman"/>
                <w:spacing w:val="1"/>
                <w:sz w:val="20"/>
                <w:szCs w:val="20"/>
              </w:rPr>
              <w:t>ВОВ</w:t>
            </w:r>
            <w:proofErr w:type="gramEnd"/>
            <w:r w:rsidRPr="00C46DC2">
              <w:rPr>
                <w:rFonts w:ascii="Times New Roman" w:hAnsi="Times New Roman" w:cs="Times New Roman"/>
                <w:spacing w:val="1"/>
                <w:sz w:val="20"/>
                <w:szCs w:val="20"/>
              </w:rPr>
              <w:t xml:space="preserve"> расположенных на </w:t>
            </w:r>
            <w:r w:rsidRPr="00C46DC2">
              <w:rPr>
                <w:rFonts w:ascii="Times New Roman" w:hAnsi="Times New Roman" w:cs="Times New Roman"/>
                <w:spacing w:val="-2"/>
                <w:sz w:val="20"/>
                <w:szCs w:val="20"/>
              </w:rPr>
              <w:t xml:space="preserve">территории сельского поселения. </w:t>
            </w:r>
          </w:p>
        </w:tc>
        <w:tc>
          <w:tcPr>
            <w:tcW w:w="1418" w:type="dxa"/>
          </w:tcPr>
          <w:p w:rsidR="00BF1137" w:rsidRPr="00C46DC2" w:rsidRDefault="00BF1137" w:rsidP="00760006">
            <w:pPr>
              <w:shd w:val="clear" w:color="auto" w:fill="FFFFFF"/>
              <w:spacing w:line="269" w:lineRule="exact"/>
              <w:ind w:left="48" w:right="67"/>
              <w:jc w:val="center"/>
              <w:rPr>
                <w:rFonts w:ascii="Times New Roman" w:hAnsi="Times New Roman" w:cs="Times New Roman"/>
              </w:rPr>
            </w:pPr>
          </w:p>
          <w:p w:rsidR="00BF1137" w:rsidRPr="00C46DC2" w:rsidRDefault="00BF1137" w:rsidP="00760006">
            <w:pPr>
              <w:shd w:val="clear" w:color="auto" w:fill="FFFFFF"/>
              <w:spacing w:line="269" w:lineRule="exact"/>
              <w:ind w:left="48" w:right="67"/>
              <w:jc w:val="center"/>
              <w:rPr>
                <w:rFonts w:ascii="Times New Roman" w:hAnsi="Times New Roman" w:cs="Times New Roman"/>
              </w:rPr>
            </w:pPr>
            <w:r w:rsidRPr="00C46DC2">
              <w:rPr>
                <w:rFonts w:ascii="Times New Roman" w:hAnsi="Times New Roman" w:cs="Times New Roman"/>
              </w:rPr>
              <w:t xml:space="preserve">март- </w:t>
            </w:r>
          </w:p>
          <w:p w:rsidR="00BF1137" w:rsidRPr="00C46DC2" w:rsidRDefault="00BF1137" w:rsidP="00760006">
            <w:pPr>
              <w:shd w:val="clear" w:color="auto" w:fill="FFFFFF"/>
              <w:spacing w:line="269" w:lineRule="exact"/>
              <w:ind w:left="48" w:right="67"/>
              <w:jc w:val="center"/>
              <w:rPr>
                <w:rFonts w:ascii="Times New Roman" w:hAnsi="Times New Roman" w:cs="Times New Roman"/>
                <w:spacing w:val="-3"/>
              </w:rPr>
            </w:pPr>
            <w:r w:rsidRPr="00C46DC2">
              <w:rPr>
                <w:rFonts w:ascii="Times New Roman" w:hAnsi="Times New Roman" w:cs="Times New Roman"/>
                <w:spacing w:val="-3"/>
              </w:rPr>
              <w:t xml:space="preserve">ноябрь </w:t>
            </w:r>
          </w:p>
          <w:p w:rsidR="00BF1137" w:rsidRPr="00C46DC2" w:rsidRDefault="00BF1137" w:rsidP="00760006">
            <w:pPr>
              <w:shd w:val="clear" w:color="auto" w:fill="FFFFFF"/>
              <w:spacing w:line="269" w:lineRule="exact"/>
              <w:ind w:left="48" w:right="67"/>
              <w:jc w:val="center"/>
              <w:rPr>
                <w:rFonts w:ascii="Times New Roman" w:hAnsi="Times New Roman" w:cs="Times New Roman"/>
              </w:rPr>
            </w:pPr>
          </w:p>
        </w:tc>
        <w:tc>
          <w:tcPr>
            <w:tcW w:w="1134"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4</w:t>
            </w:r>
          </w:p>
        </w:tc>
        <w:tc>
          <w:tcPr>
            <w:tcW w:w="1701"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13 600,0</w:t>
            </w:r>
          </w:p>
        </w:tc>
        <w:tc>
          <w:tcPr>
            <w:tcW w:w="1842" w:type="dxa"/>
          </w:tcPr>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p>
          <w:p w:rsidR="00BF1137" w:rsidRPr="00C46DC2" w:rsidRDefault="00BF1137" w:rsidP="00760006">
            <w:pPr>
              <w:jc w:val="center"/>
              <w:rPr>
                <w:rFonts w:ascii="Times New Roman" w:hAnsi="Times New Roman" w:cs="Times New Roman"/>
              </w:rPr>
            </w:pPr>
            <w:r w:rsidRPr="00C46DC2">
              <w:rPr>
                <w:rFonts w:ascii="Times New Roman" w:hAnsi="Times New Roman" w:cs="Times New Roman"/>
              </w:rPr>
              <w:t>22 326,0</w:t>
            </w:r>
          </w:p>
        </w:tc>
      </w:tr>
      <w:tr w:rsidR="00BF1137" w:rsidRPr="00C46DC2" w:rsidTr="00760006">
        <w:trPr>
          <w:cantSplit/>
        </w:trPr>
        <w:tc>
          <w:tcPr>
            <w:tcW w:w="8930" w:type="dxa"/>
            <w:gridSpan w:val="4"/>
          </w:tcPr>
          <w:p w:rsidR="00BF1137" w:rsidRPr="00C46DC2" w:rsidRDefault="00BF1137" w:rsidP="00760006">
            <w:pPr>
              <w:shd w:val="clear" w:color="auto" w:fill="FFFFFF"/>
              <w:spacing w:line="274" w:lineRule="exact"/>
              <w:ind w:right="86" w:hanging="5"/>
              <w:jc w:val="center"/>
              <w:rPr>
                <w:rFonts w:ascii="Times New Roman" w:hAnsi="Times New Roman" w:cs="Times New Roman"/>
              </w:rPr>
            </w:pPr>
            <w:r w:rsidRPr="00C46DC2">
              <w:rPr>
                <w:rFonts w:ascii="Times New Roman" w:hAnsi="Times New Roman" w:cs="Times New Roman"/>
                <w:b/>
                <w:spacing w:val="-1"/>
              </w:rPr>
              <w:t>ИТОГО:</w:t>
            </w:r>
          </w:p>
        </w:tc>
        <w:tc>
          <w:tcPr>
            <w:tcW w:w="1418" w:type="dxa"/>
          </w:tcPr>
          <w:p w:rsidR="00BF1137" w:rsidRPr="00C46DC2" w:rsidRDefault="00BF1137" w:rsidP="00760006">
            <w:pPr>
              <w:shd w:val="clear" w:color="auto" w:fill="FFFFFF"/>
              <w:jc w:val="center"/>
              <w:rPr>
                <w:rFonts w:ascii="Times New Roman" w:hAnsi="Times New Roman" w:cs="Times New Roman"/>
                <w:b/>
                <w:spacing w:val="-3"/>
              </w:rPr>
            </w:pPr>
          </w:p>
        </w:tc>
        <w:tc>
          <w:tcPr>
            <w:tcW w:w="1134" w:type="dxa"/>
          </w:tcPr>
          <w:p w:rsidR="00BF1137" w:rsidRPr="00C46DC2" w:rsidRDefault="00BF1137" w:rsidP="00760006">
            <w:pPr>
              <w:shd w:val="clear" w:color="auto" w:fill="FFFFFF"/>
              <w:jc w:val="center"/>
              <w:rPr>
                <w:rFonts w:ascii="Times New Roman" w:hAnsi="Times New Roman" w:cs="Times New Roman"/>
                <w:b/>
                <w:spacing w:val="-3"/>
              </w:rPr>
            </w:pPr>
            <w:r w:rsidRPr="00C46DC2">
              <w:rPr>
                <w:rFonts w:ascii="Times New Roman" w:hAnsi="Times New Roman" w:cs="Times New Roman"/>
                <w:b/>
                <w:spacing w:val="-3"/>
              </w:rPr>
              <w:t>4</w:t>
            </w:r>
          </w:p>
        </w:tc>
        <w:tc>
          <w:tcPr>
            <w:tcW w:w="1701"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13 600,0</w:t>
            </w:r>
          </w:p>
        </w:tc>
        <w:tc>
          <w:tcPr>
            <w:tcW w:w="1842" w:type="dxa"/>
          </w:tcPr>
          <w:p w:rsidR="00BF1137" w:rsidRPr="00C46DC2" w:rsidRDefault="00BF1137" w:rsidP="00760006">
            <w:pPr>
              <w:jc w:val="center"/>
              <w:rPr>
                <w:rFonts w:ascii="Times New Roman" w:hAnsi="Times New Roman" w:cs="Times New Roman"/>
                <w:b/>
              </w:rPr>
            </w:pPr>
            <w:r w:rsidRPr="00C46DC2">
              <w:rPr>
                <w:rFonts w:ascii="Times New Roman" w:hAnsi="Times New Roman" w:cs="Times New Roman"/>
                <w:b/>
              </w:rPr>
              <w:t>22 326,0</w:t>
            </w:r>
          </w:p>
        </w:tc>
      </w:tr>
    </w:tbl>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760006" w:rsidRPr="00C46DC2" w:rsidRDefault="00760006" w:rsidP="00FF2267">
      <w:pPr>
        <w:ind w:left="10620"/>
        <w:jc w:val="center"/>
        <w:rPr>
          <w:rFonts w:ascii="Times New Roman" w:hAnsi="Times New Roman" w:cs="Times New Roman"/>
        </w:rPr>
      </w:pPr>
      <w:r w:rsidRPr="00C46DC2">
        <w:rPr>
          <w:rFonts w:ascii="Times New Roman" w:hAnsi="Times New Roman" w:cs="Times New Roman"/>
        </w:rPr>
        <w:t>приложение 3</w:t>
      </w:r>
    </w:p>
    <w:p w:rsidR="00760006" w:rsidRPr="00C46DC2" w:rsidRDefault="00760006" w:rsidP="00760006">
      <w:pPr>
        <w:jc w:val="right"/>
        <w:rPr>
          <w:rFonts w:ascii="Times New Roman" w:hAnsi="Times New Roman" w:cs="Times New Roman"/>
        </w:rPr>
      </w:pPr>
      <w:r w:rsidRPr="00C46DC2">
        <w:rPr>
          <w:rFonts w:ascii="Times New Roman" w:hAnsi="Times New Roman" w:cs="Times New Roman"/>
        </w:rPr>
        <w:t>к программе «Содействие занятости</w:t>
      </w:r>
    </w:p>
    <w:p w:rsidR="00760006" w:rsidRPr="00C46DC2" w:rsidRDefault="00760006" w:rsidP="00760006">
      <w:pPr>
        <w:jc w:val="center"/>
        <w:rPr>
          <w:rFonts w:ascii="Times New Roman" w:hAnsi="Times New Roman" w:cs="Times New Roman"/>
        </w:rPr>
      </w:pPr>
      <w:r w:rsidRPr="00C46DC2">
        <w:rPr>
          <w:rFonts w:ascii="Times New Roman" w:hAnsi="Times New Roman" w:cs="Times New Roman"/>
        </w:rPr>
        <w:t xml:space="preserve">                                                              </w:t>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Pr="00C46DC2">
        <w:rPr>
          <w:rFonts w:ascii="Times New Roman" w:hAnsi="Times New Roman" w:cs="Times New Roman"/>
        </w:rPr>
        <w:t xml:space="preserve"> населения </w:t>
      </w:r>
      <w:proofErr w:type="spellStart"/>
      <w:r w:rsidRPr="00C46DC2">
        <w:rPr>
          <w:rFonts w:ascii="Times New Roman" w:hAnsi="Times New Roman" w:cs="Times New Roman"/>
        </w:rPr>
        <w:t>Троснянского</w:t>
      </w:r>
      <w:proofErr w:type="spellEnd"/>
      <w:r w:rsidRPr="00C46DC2">
        <w:rPr>
          <w:rFonts w:ascii="Times New Roman" w:hAnsi="Times New Roman" w:cs="Times New Roman"/>
        </w:rPr>
        <w:t xml:space="preserve"> района</w:t>
      </w:r>
    </w:p>
    <w:p w:rsidR="00760006" w:rsidRPr="00C46DC2" w:rsidRDefault="00760006" w:rsidP="00760006">
      <w:pPr>
        <w:jc w:val="center"/>
        <w:rPr>
          <w:rFonts w:ascii="Times New Roman" w:hAnsi="Times New Roman" w:cs="Times New Roman"/>
        </w:rPr>
      </w:pPr>
      <w:r w:rsidRPr="00C46DC2">
        <w:rPr>
          <w:rFonts w:ascii="Times New Roman" w:hAnsi="Times New Roman" w:cs="Times New Roman"/>
        </w:rPr>
        <w:t xml:space="preserve">                                                                           </w:t>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r>
      <w:r w:rsidR="00FF2267" w:rsidRPr="00C46DC2">
        <w:rPr>
          <w:rFonts w:ascii="Times New Roman" w:hAnsi="Times New Roman" w:cs="Times New Roman"/>
        </w:rPr>
        <w:tab/>
        <w:t xml:space="preserve">          </w:t>
      </w:r>
      <w:r w:rsidRPr="00C46DC2">
        <w:rPr>
          <w:rFonts w:ascii="Times New Roman" w:hAnsi="Times New Roman" w:cs="Times New Roman"/>
        </w:rPr>
        <w:t xml:space="preserve"> на 2019-2024 годы» </w:t>
      </w:r>
    </w:p>
    <w:p w:rsidR="00760006" w:rsidRPr="00C46DC2" w:rsidRDefault="00760006" w:rsidP="00760006">
      <w:pPr>
        <w:jc w:val="center"/>
        <w:rPr>
          <w:rFonts w:ascii="Times New Roman" w:hAnsi="Times New Roman" w:cs="Times New Roman"/>
          <w:b/>
          <w:bCs/>
          <w:sz w:val="28"/>
          <w:szCs w:val="28"/>
        </w:rPr>
      </w:pPr>
      <w:r w:rsidRPr="00C46DC2">
        <w:rPr>
          <w:rFonts w:ascii="Times New Roman" w:hAnsi="Times New Roman" w:cs="Times New Roman"/>
          <w:sz w:val="28"/>
          <w:szCs w:val="28"/>
        </w:rPr>
        <w:br/>
      </w:r>
      <w:r w:rsidRPr="00C46DC2">
        <w:rPr>
          <w:rFonts w:ascii="Times New Roman" w:hAnsi="Times New Roman" w:cs="Times New Roman"/>
          <w:b/>
          <w:bCs/>
          <w:sz w:val="28"/>
          <w:szCs w:val="28"/>
        </w:rPr>
        <w:t xml:space="preserve">Целевые индикаторы и показатели </w:t>
      </w:r>
    </w:p>
    <w:p w:rsidR="00760006" w:rsidRPr="00C46DC2" w:rsidRDefault="00760006" w:rsidP="00760006">
      <w:pPr>
        <w:jc w:val="center"/>
        <w:rPr>
          <w:rFonts w:ascii="Times New Roman" w:hAnsi="Times New Roman" w:cs="Times New Roman"/>
          <w:b/>
          <w:bCs/>
          <w:sz w:val="28"/>
          <w:szCs w:val="28"/>
        </w:rPr>
      </w:pPr>
      <w:r w:rsidRPr="00C46DC2">
        <w:rPr>
          <w:rFonts w:ascii="Times New Roman" w:hAnsi="Times New Roman" w:cs="Times New Roman"/>
          <w:b/>
          <w:bCs/>
          <w:sz w:val="28"/>
          <w:szCs w:val="28"/>
        </w:rPr>
        <w:t xml:space="preserve">результативности </w:t>
      </w:r>
      <w:proofErr w:type="gramStart"/>
      <w:r w:rsidRPr="00C46DC2">
        <w:rPr>
          <w:rFonts w:ascii="Times New Roman" w:hAnsi="Times New Roman" w:cs="Times New Roman"/>
          <w:b/>
          <w:bCs/>
          <w:sz w:val="28"/>
          <w:szCs w:val="28"/>
        </w:rPr>
        <w:t>муниципальной  программы</w:t>
      </w:r>
      <w:proofErr w:type="gramEnd"/>
      <w:r w:rsidRPr="00C46DC2">
        <w:rPr>
          <w:rFonts w:ascii="Times New Roman" w:hAnsi="Times New Roman" w:cs="Times New Roman"/>
          <w:b/>
          <w:bCs/>
          <w:sz w:val="28"/>
          <w:szCs w:val="28"/>
        </w:rPr>
        <w:t xml:space="preserve"> "Содействие занятости населения </w:t>
      </w:r>
      <w:proofErr w:type="spellStart"/>
      <w:r w:rsidRPr="00C46DC2">
        <w:rPr>
          <w:rFonts w:ascii="Times New Roman" w:hAnsi="Times New Roman" w:cs="Times New Roman"/>
          <w:b/>
          <w:bCs/>
          <w:sz w:val="28"/>
          <w:szCs w:val="28"/>
        </w:rPr>
        <w:t>Троснянского</w:t>
      </w:r>
      <w:proofErr w:type="spellEnd"/>
      <w:r w:rsidRPr="00C46DC2">
        <w:rPr>
          <w:rFonts w:ascii="Times New Roman" w:hAnsi="Times New Roman" w:cs="Times New Roman"/>
          <w:b/>
          <w:bCs/>
          <w:sz w:val="28"/>
          <w:szCs w:val="28"/>
        </w:rPr>
        <w:t xml:space="preserve"> района до 2024 года"</w:t>
      </w:r>
    </w:p>
    <w:tbl>
      <w:tblPr>
        <w:tblStyle w:val="a7"/>
        <w:tblW w:w="15022" w:type="dxa"/>
        <w:tblInd w:w="392" w:type="dxa"/>
        <w:tblLayout w:type="fixed"/>
        <w:tblLook w:val="04A0" w:firstRow="1" w:lastRow="0" w:firstColumn="1" w:lastColumn="0" w:noHBand="0" w:noVBand="1"/>
      </w:tblPr>
      <w:tblGrid>
        <w:gridCol w:w="425"/>
        <w:gridCol w:w="5245"/>
        <w:gridCol w:w="851"/>
        <w:gridCol w:w="850"/>
        <w:gridCol w:w="851"/>
        <w:gridCol w:w="851"/>
        <w:gridCol w:w="992"/>
        <w:gridCol w:w="992"/>
        <w:gridCol w:w="992"/>
        <w:gridCol w:w="992"/>
        <w:gridCol w:w="991"/>
        <w:gridCol w:w="990"/>
      </w:tblGrid>
      <w:tr w:rsidR="00D54D9A" w:rsidRPr="00C46DC2" w:rsidTr="00DF2155">
        <w:tc>
          <w:tcPr>
            <w:tcW w:w="425" w:type="dxa"/>
            <w:vMerge w:val="restart"/>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 п/п</w:t>
            </w:r>
          </w:p>
        </w:tc>
        <w:tc>
          <w:tcPr>
            <w:tcW w:w="5245" w:type="dxa"/>
            <w:vMerge w:val="restart"/>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Целевые индикаторы</w:t>
            </w:r>
          </w:p>
        </w:tc>
        <w:tc>
          <w:tcPr>
            <w:tcW w:w="851" w:type="dxa"/>
            <w:vMerge w:val="restart"/>
          </w:tcPr>
          <w:p w:rsidR="00D54D9A" w:rsidRPr="00C46DC2" w:rsidRDefault="00D54D9A" w:rsidP="00D54D9A">
            <w:pPr>
              <w:ind w:left="-108" w:right="-107"/>
              <w:jc w:val="center"/>
              <w:rPr>
                <w:rFonts w:ascii="Times New Roman" w:hAnsi="Times New Roman" w:cs="Times New Roman"/>
                <w:sz w:val="16"/>
                <w:szCs w:val="16"/>
              </w:rPr>
            </w:pPr>
            <w:r w:rsidRPr="00C46DC2">
              <w:rPr>
                <w:rFonts w:ascii="Times New Roman" w:hAnsi="Times New Roman" w:cs="Times New Roman"/>
                <w:sz w:val="16"/>
                <w:szCs w:val="16"/>
              </w:rPr>
              <w:t>Единицы измерения</w:t>
            </w:r>
          </w:p>
        </w:tc>
        <w:tc>
          <w:tcPr>
            <w:tcW w:w="7511" w:type="dxa"/>
            <w:gridSpan w:val="8"/>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Показатели результативности по годам:</w:t>
            </w:r>
          </w:p>
        </w:tc>
        <w:tc>
          <w:tcPr>
            <w:tcW w:w="990" w:type="dxa"/>
            <w:shd w:val="clear" w:color="auto" w:fill="auto"/>
          </w:tcPr>
          <w:p w:rsidR="00D54D9A" w:rsidRPr="00C46DC2" w:rsidRDefault="00D54D9A"/>
        </w:tc>
      </w:tr>
      <w:tr w:rsidR="00D54D9A" w:rsidRPr="00C46DC2" w:rsidTr="00DF2155">
        <w:tc>
          <w:tcPr>
            <w:tcW w:w="425" w:type="dxa"/>
            <w:vMerge/>
          </w:tcPr>
          <w:p w:rsidR="00D54D9A" w:rsidRPr="00C46DC2" w:rsidRDefault="00D54D9A" w:rsidP="00B13741">
            <w:pPr>
              <w:jc w:val="center"/>
              <w:rPr>
                <w:rFonts w:ascii="Times New Roman" w:hAnsi="Times New Roman" w:cs="Times New Roman"/>
                <w:sz w:val="20"/>
                <w:szCs w:val="20"/>
              </w:rPr>
            </w:pPr>
          </w:p>
        </w:tc>
        <w:tc>
          <w:tcPr>
            <w:tcW w:w="5245" w:type="dxa"/>
            <w:vMerge/>
          </w:tcPr>
          <w:p w:rsidR="00D54D9A" w:rsidRPr="00C46DC2" w:rsidRDefault="00D54D9A" w:rsidP="00B13741">
            <w:pPr>
              <w:jc w:val="center"/>
              <w:rPr>
                <w:rFonts w:ascii="Times New Roman" w:hAnsi="Times New Roman" w:cs="Times New Roman"/>
                <w:sz w:val="20"/>
                <w:szCs w:val="20"/>
              </w:rPr>
            </w:pPr>
          </w:p>
        </w:tc>
        <w:tc>
          <w:tcPr>
            <w:tcW w:w="851" w:type="dxa"/>
            <w:vMerge/>
          </w:tcPr>
          <w:p w:rsidR="00D54D9A" w:rsidRPr="00C46DC2" w:rsidRDefault="00D54D9A" w:rsidP="00B13741">
            <w:pPr>
              <w:jc w:val="center"/>
              <w:rPr>
                <w:rFonts w:ascii="Times New Roman" w:hAnsi="Times New Roman" w:cs="Times New Roman"/>
                <w:sz w:val="20"/>
                <w:szCs w:val="20"/>
              </w:rPr>
            </w:pPr>
          </w:p>
        </w:tc>
        <w:tc>
          <w:tcPr>
            <w:tcW w:w="850"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2016</w:t>
            </w:r>
          </w:p>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факт</w:t>
            </w:r>
          </w:p>
        </w:tc>
        <w:tc>
          <w:tcPr>
            <w:tcW w:w="851"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 xml:space="preserve">2017 </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факт</w:t>
            </w:r>
          </w:p>
        </w:tc>
        <w:tc>
          <w:tcPr>
            <w:tcW w:w="851"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2018</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оценка</w:t>
            </w:r>
          </w:p>
        </w:tc>
        <w:tc>
          <w:tcPr>
            <w:tcW w:w="992"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2019</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прогноз</w:t>
            </w:r>
          </w:p>
        </w:tc>
        <w:tc>
          <w:tcPr>
            <w:tcW w:w="992"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2020</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прогноз</w:t>
            </w:r>
          </w:p>
        </w:tc>
        <w:tc>
          <w:tcPr>
            <w:tcW w:w="992"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2021</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прогноз</w:t>
            </w:r>
          </w:p>
        </w:tc>
        <w:tc>
          <w:tcPr>
            <w:tcW w:w="992"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2022</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прогноз</w:t>
            </w:r>
          </w:p>
        </w:tc>
        <w:tc>
          <w:tcPr>
            <w:tcW w:w="991" w:type="dxa"/>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2023</w:t>
            </w:r>
          </w:p>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прогноз</w:t>
            </w:r>
          </w:p>
        </w:tc>
        <w:tc>
          <w:tcPr>
            <w:tcW w:w="990" w:type="dxa"/>
            <w:shd w:val="clear" w:color="auto" w:fill="auto"/>
          </w:tcPr>
          <w:p w:rsidR="00D54D9A" w:rsidRPr="00C46DC2" w:rsidRDefault="00D54D9A" w:rsidP="00D54D9A">
            <w:pPr>
              <w:jc w:val="center"/>
              <w:rPr>
                <w:rFonts w:ascii="Times New Roman" w:hAnsi="Times New Roman" w:cs="Times New Roman"/>
                <w:sz w:val="20"/>
                <w:szCs w:val="20"/>
              </w:rPr>
            </w:pPr>
            <w:r w:rsidRPr="00C46DC2">
              <w:rPr>
                <w:rFonts w:ascii="Times New Roman" w:hAnsi="Times New Roman" w:cs="Times New Roman"/>
                <w:sz w:val="20"/>
                <w:szCs w:val="20"/>
              </w:rPr>
              <w:t>2024</w:t>
            </w:r>
          </w:p>
          <w:p w:rsidR="00D54D9A" w:rsidRPr="00C46DC2" w:rsidRDefault="00D54D9A" w:rsidP="00D54D9A">
            <w:pPr>
              <w:rPr>
                <w:sz w:val="20"/>
                <w:szCs w:val="20"/>
              </w:rPr>
            </w:pPr>
            <w:r w:rsidRPr="00C46DC2">
              <w:rPr>
                <w:rFonts w:ascii="Times New Roman" w:hAnsi="Times New Roman" w:cs="Times New Roman"/>
                <w:sz w:val="20"/>
                <w:szCs w:val="20"/>
              </w:rPr>
              <w:t>прогноз</w:t>
            </w:r>
          </w:p>
        </w:tc>
      </w:tr>
      <w:tr w:rsidR="00D54D9A" w:rsidRPr="00C46DC2" w:rsidTr="00DF2155">
        <w:tc>
          <w:tcPr>
            <w:tcW w:w="425"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1</w:t>
            </w:r>
          </w:p>
        </w:tc>
        <w:tc>
          <w:tcPr>
            <w:tcW w:w="5245"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2</w:t>
            </w:r>
          </w:p>
        </w:tc>
        <w:tc>
          <w:tcPr>
            <w:tcW w:w="851"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3</w:t>
            </w:r>
          </w:p>
        </w:tc>
        <w:tc>
          <w:tcPr>
            <w:tcW w:w="850"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4</w:t>
            </w:r>
          </w:p>
        </w:tc>
        <w:tc>
          <w:tcPr>
            <w:tcW w:w="851"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5</w:t>
            </w:r>
          </w:p>
        </w:tc>
        <w:tc>
          <w:tcPr>
            <w:tcW w:w="851"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7</w:t>
            </w:r>
          </w:p>
        </w:tc>
        <w:tc>
          <w:tcPr>
            <w:tcW w:w="992"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8</w:t>
            </w:r>
          </w:p>
        </w:tc>
        <w:tc>
          <w:tcPr>
            <w:tcW w:w="992"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9</w:t>
            </w:r>
          </w:p>
        </w:tc>
        <w:tc>
          <w:tcPr>
            <w:tcW w:w="992"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2"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11</w:t>
            </w:r>
          </w:p>
        </w:tc>
        <w:tc>
          <w:tcPr>
            <w:tcW w:w="991" w:type="dxa"/>
          </w:tcPr>
          <w:p w:rsidR="00D54D9A" w:rsidRPr="00C46DC2" w:rsidRDefault="00D54D9A" w:rsidP="00890D30">
            <w:pPr>
              <w:jc w:val="center"/>
              <w:rPr>
                <w:rFonts w:ascii="Times New Roman" w:hAnsi="Times New Roman" w:cs="Times New Roman"/>
                <w:sz w:val="20"/>
                <w:szCs w:val="20"/>
              </w:rPr>
            </w:pPr>
            <w:r w:rsidRPr="00C46DC2">
              <w:rPr>
                <w:rFonts w:ascii="Times New Roman" w:hAnsi="Times New Roman" w:cs="Times New Roman"/>
                <w:sz w:val="20"/>
                <w:szCs w:val="20"/>
              </w:rPr>
              <w:t>12</w:t>
            </w:r>
          </w:p>
        </w:tc>
        <w:tc>
          <w:tcPr>
            <w:tcW w:w="990" w:type="dxa"/>
            <w:shd w:val="clear" w:color="auto" w:fill="auto"/>
          </w:tcPr>
          <w:p w:rsidR="00D54D9A" w:rsidRPr="00C46DC2" w:rsidRDefault="00D54D9A">
            <w:pPr>
              <w:rPr>
                <w:sz w:val="20"/>
                <w:szCs w:val="20"/>
              </w:rPr>
            </w:pPr>
          </w:p>
        </w:tc>
      </w:tr>
      <w:tr w:rsidR="00D54D9A" w:rsidRPr="00C46DC2" w:rsidTr="00DF2155">
        <w:tc>
          <w:tcPr>
            <w:tcW w:w="15022" w:type="dxa"/>
            <w:gridSpan w:val="12"/>
          </w:tcPr>
          <w:p w:rsidR="00D54D9A" w:rsidRPr="00C46DC2" w:rsidRDefault="00D54D9A">
            <w:pPr>
              <w:rPr>
                <w:b/>
                <w:sz w:val="20"/>
                <w:szCs w:val="20"/>
              </w:rPr>
            </w:pPr>
            <w:r w:rsidRPr="00C46DC2">
              <w:rPr>
                <w:rFonts w:ascii="Times New Roman" w:hAnsi="Times New Roman" w:cs="Times New Roman"/>
                <w:b/>
                <w:sz w:val="20"/>
                <w:szCs w:val="20"/>
              </w:rPr>
              <w:t xml:space="preserve">Цель: обеспечение государственных гарантий в области содействия занятости населения и социальной поддержки безработных граждан </w:t>
            </w:r>
            <w:proofErr w:type="spellStart"/>
            <w:r w:rsidRPr="00C46DC2">
              <w:rPr>
                <w:rFonts w:ascii="Times New Roman" w:hAnsi="Times New Roman" w:cs="Times New Roman"/>
                <w:b/>
                <w:sz w:val="20"/>
                <w:szCs w:val="20"/>
              </w:rPr>
              <w:t>Троснянского</w:t>
            </w:r>
            <w:proofErr w:type="spellEnd"/>
            <w:r w:rsidRPr="00C46DC2">
              <w:rPr>
                <w:rFonts w:ascii="Times New Roman" w:hAnsi="Times New Roman" w:cs="Times New Roman"/>
                <w:b/>
                <w:sz w:val="20"/>
                <w:szCs w:val="20"/>
              </w:rPr>
              <w:t xml:space="preserve"> района</w:t>
            </w:r>
          </w:p>
        </w:tc>
      </w:tr>
      <w:tr w:rsidR="00D54D9A" w:rsidRPr="00C46DC2" w:rsidTr="0032584B">
        <w:tc>
          <w:tcPr>
            <w:tcW w:w="425"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lastRenderedPageBreak/>
              <w:t>1</w:t>
            </w:r>
          </w:p>
        </w:tc>
        <w:tc>
          <w:tcPr>
            <w:tcW w:w="5245" w:type="dxa"/>
          </w:tcPr>
          <w:p w:rsidR="00D54D9A" w:rsidRPr="00C46DC2" w:rsidRDefault="00D54D9A" w:rsidP="008B1C1C">
            <w:pPr>
              <w:rPr>
                <w:rFonts w:ascii="Times New Roman" w:hAnsi="Times New Roman" w:cs="Times New Roman"/>
                <w:sz w:val="20"/>
                <w:szCs w:val="20"/>
              </w:rPr>
            </w:pPr>
            <w:r w:rsidRPr="00C46DC2">
              <w:rPr>
                <w:rFonts w:ascii="Times New Roman" w:hAnsi="Times New Roman" w:cs="Times New Roman"/>
                <w:sz w:val="20"/>
                <w:szCs w:val="20"/>
              </w:rPr>
              <w:t>Выполнение нормативов доступности государственных услуг в области содействия занятости населения</w:t>
            </w:r>
          </w:p>
        </w:tc>
        <w:tc>
          <w:tcPr>
            <w:tcW w:w="851"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850"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851"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851" w:type="dxa"/>
            <w:vAlign w:val="center"/>
          </w:tcPr>
          <w:p w:rsidR="00D54D9A" w:rsidRPr="00C46DC2" w:rsidRDefault="00D54D9A" w:rsidP="008B1C1C">
            <w:pPr>
              <w:ind w:left="-108" w:right="-108"/>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2"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2"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2" w:type="dxa"/>
            <w:vAlign w:val="center"/>
          </w:tcPr>
          <w:p w:rsidR="00D54D9A" w:rsidRPr="00C46DC2" w:rsidRDefault="00D54D9A" w:rsidP="008B1C1C">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2" w:type="dxa"/>
            <w:vAlign w:val="center"/>
          </w:tcPr>
          <w:p w:rsidR="00D54D9A" w:rsidRPr="00C46DC2" w:rsidRDefault="00D54D9A" w:rsidP="0032584B">
            <w:pPr>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1" w:type="dxa"/>
            <w:vAlign w:val="center"/>
          </w:tcPr>
          <w:p w:rsidR="00D54D9A" w:rsidRPr="00C46DC2" w:rsidRDefault="00D54D9A" w:rsidP="0032584B">
            <w:pPr>
              <w:ind w:left="-52"/>
              <w:jc w:val="center"/>
              <w:rPr>
                <w:rFonts w:ascii="Times New Roman" w:hAnsi="Times New Roman" w:cs="Times New Roman"/>
                <w:sz w:val="20"/>
                <w:szCs w:val="20"/>
              </w:rPr>
            </w:pPr>
            <w:r w:rsidRPr="00C46DC2">
              <w:rPr>
                <w:rFonts w:ascii="Times New Roman" w:hAnsi="Times New Roman" w:cs="Times New Roman"/>
                <w:sz w:val="20"/>
                <w:szCs w:val="20"/>
              </w:rPr>
              <w:t>100</w:t>
            </w:r>
          </w:p>
        </w:tc>
        <w:tc>
          <w:tcPr>
            <w:tcW w:w="990" w:type="dxa"/>
            <w:shd w:val="clear" w:color="auto" w:fill="auto"/>
            <w:vAlign w:val="center"/>
          </w:tcPr>
          <w:p w:rsidR="0032584B" w:rsidRPr="00C46DC2" w:rsidRDefault="0032584B" w:rsidP="0032584B">
            <w:pPr>
              <w:jc w:val="center"/>
              <w:rPr>
                <w:rFonts w:ascii="Times New Roman" w:hAnsi="Times New Roman" w:cs="Times New Roman"/>
                <w:sz w:val="20"/>
                <w:szCs w:val="20"/>
              </w:rPr>
            </w:pPr>
          </w:p>
          <w:p w:rsidR="00D54D9A" w:rsidRPr="00C46DC2" w:rsidRDefault="0032584B" w:rsidP="0032584B">
            <w:pPr>
              <w:jc w:val="center"/>
              <w:rPr>
                <w:rFonts w:ascii="Times New Roman" w:hAnsi="Times New Roman" w:cs="Times New Roman"/>
                <w:sz w:val="20"/>
                <w:szCs w:val="20"/>
              </w:rPr>
            </w:pPr>
            <w:r w:rsidRPr="00C46DC2">
              <w:rPr>
                <w:rFonts w:ascii="Times New Roman" w:hAnsi="Times New Roman" w:cs="Times New Roman"/>
                <w:sz w:val="20"/>
                <w:szCs w:val="20"/>
              </w:rPr>
              <w:t>100</w:t>
            </w:r>
          </w:p>
          <w:p w:rsidR="0032584B" w:rsidRPr="00C46DC2" w:rsidRDefault="0032584B" w:rsidP="0032584B">
            <w:pPr>
              <w:jc w:val="center"/>
              <w:rPr>
                <w:rFonts w:ascii="Times New Roman" w:hAnsi="Times New Roman" w:cs="Times New Roman"/>
                <w:sz w:val="20"/>
                <w:szCs w:val="20"/>
              </w:rPr>
            </w:pPr>
          </w:p>
        </w:tc>
      </w:tr>
      <w:tr w:rsidR="00D54D9A" w:rsidRPr="00C46DC2" w:rsidTr="0032584B">
        <w:tc>
          <w:tcPr>
            <w:tcW w:w="425"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2</w:t>
            </w:r>
          </w:p>
        </w:tc>
        <w:tc>
          <w:tcPr>
            <w:tcW w:w="5245" w:type="dxa"/>
          </w:tcPr>
          <w:p w:rsidR="00D54D9A" w:rsidRPr="00C46DC2" w:rsidRDefault="00D54D9A" w:rsidP="008B1C1C">
            <w:pPr>
              <w:rPr>
                <w:rFonts w:ascii="Times New Roman" w:hAnsi="Times New Roman" w:cs="Times New Roman"/>
                <w:sz w:val="20"/>
                <w:szCs w:val="20"/>
              </w:rPr>
            </w:pPr>
            <w:r w:rsidRPr="00C46DC2">
              <w:rPr>
                <w:rFonts w:ascii="Times New Roman" w:hAnsi="Times New Roman" w:cs="Times New Roman"/>
                <w:sz w:val="20"/>
                <w:szCs w:val="20"/>
              </w:rPr>
              <w:t>Уровень регистрируемой безработицы (на конец года)</w:t>
            </w:r>
          </w:p>
        </w:tc>
        <w:tc>
          <w:tcPr>
            <w:tcW w:w="851"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850" w:type="dxa"/>
          </w:tcPr>
          <w:p w:rsidR="00D54D9A" w:rsidRPr="00C46DC2" w:rsidRDefault="00D54D9A" w:rsidP="00C125F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851"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1,11</w:t>
            </w:r>
          </w:p>
        </w:tc>
        <w:tc>
          <w:tcPr>
            <w:tcW w:w="851"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1,07</w:t>
            </w:r>
          </w:p>
        </w:tc>
        <w:tc>
          <w:tcPr>
            <w:tcW w:w="992"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1,09</w:t>
            </w:r>
          </w:p>
        </w:tc>
        <w:tc>
          <w:tcPr>
            <w:tcW w:w="992" w:type="dxa"/>
          </w:tcPr>
          <w:p w:rsidR="00D54D9A" w:rsidRPr="00C46DC2" w:rsidRDefault="00C701AD" w:rsidP="00B13741">
            <w:pPr>
              <w:jc w:val="center"/>
              <w:rPr>
                <w:rFonts w:ascii="Times New Roman" w:hAnsi="Times New Roman" w:cs="Times New Roman"/>
                <w:sz w:val="20"/>
                <w:szCs w:val="20"/>
              </w:rPr>
            </w:pPr>
            <w:r w:rsidRPr="00C46DC2">
              <w:rPr>
                <w:rFonts w:ascii="Times New Roman" w:hAnsi="Times New Roman" w:cs="Times New Roman"/>
                <w:sz w:val="20"/>
                <w:szCs w:val="20"/>
              </w:rPr>
              <w:t>1,09</w:t>
            </w:r>
          </w:p>
        </w:tc>
        <w:tc>
          <w:tcPr>
            <w:tcW w:w="992" w:type="dxa"/>
          </w:tcPr>
          <w:p w:rsidR="00D54D9A" w:rsidRPr="00C46DC2" w:rsidRDefault="00C701AD" w:rsidP="00B13741">
            <w:pPr>
              <w:jc w:val="center"/>
              <w:rPr>
                <w:rFonts w:ascii="Times New Roman" w:hAnsi="Times New Roman" w:cs="Times New Roman"/>
                <w:sz w:val="20"/>
                <w:szCs w:val="20"/>
              </w:rPr>
            </w:pPr>
            <w:r w:rsidRPr="00C46DC2">
              <w:rPr>
                <w:rFonts w:ascii="Times New Roman" w:hAnsi="Times New Roman" w:cs="Times New Roman"/>
                <w:sz w:val="20"/>
                <w:szCs w:val="20"/>
              </w:rPr>
              <w:t>1,09</w:t>
            </w:r>
          </w:p>
        </w:tc>
        <w:tc>
          <w:tcPr>
            <w:tcW w:w="992" w:type="dxa"/>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1,09</w:t>
            </w:r>
          </w:p>
        </w:tc>
        <w:tc>
          <w:tcPr>
            <w:tcW w:w="991" w:type="dxa"/>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1,09</w:t>
            </w:r>
          </w:p>
        </w:tc>
        <w:tc>
          <w:tcPr>
            <w:tcW w:w="990" w:type="dxa"/>
            <w:shd w:val="clear" w:color="auto" w:fill="auto"/>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1,09</w:t>
            </w:r>
          </w:p>
        </w:tc>
      </w:tr>
      <w:tr w:rsidR="00D54D9A" w:rsidRPr="00C46DC2" w:rsidTr="0032584B">
        <w:tc>
          <w:tcPr>
            <w:tcW w:w="425"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3</w:t>
            </w:r>
          </w:p>
        </w:tc>
        <w:tc>
          <w:tcPr>
            <w:tcW w:w="5245" w:type="dxa"/>
          </w:tcPr>
          <w:p w:rsidR="00D54D9A" w:rsidRPr="00C46DC2" w:rsidRDefault="00D54D9A" w:rsidP="00DF2155">
            <w:pPr>
              <w:ind w:right="-108"/>
              <w:rPr>
                <w:rFonts w:ascii="Times New Roman" w:hAnsi="Times New Roman" w:cs="Times New Roman"/>
                <w:sz w:val="20"/>
                <w:szCs w:val="20"/>
              </w:rPr>
            </w:pPr>
            <w:r w:rsidRPr="00C46DC2">
              <w:rPr>
                <w:rFonts w:ascii="Times New Roman" w:hAnsi="Times New Roman" w:cs="Times New Roman"/>
                <w:sz w:val="20"/>
                <w:szCs w:val="20"/>
              </w:rPr>
              <w:t>Средняя продолжительность периода безработицы</w:t>
            </w:r>
          </w:p>
        </w:tc>
        <w:tc>
          <w:tcPr>
            <w:tcW w:w="851" w:type="dxa"/>
          </w:tcPr>
          <w:p w:rsidR="00D54D9A" w:rsidRPr="00C46DC2" w:rsidRDefault="00FA6642" w:rsidP="00FA6642">
            <w:pPr>
              <w:jc w:val="center"/>
              <w:rPr>
                <w:rFonts w:ascii="Times New Roman" w:hAnsi="Times New Roman" w:cs="Times New Roman"/>
                <w:sz w:val="20"/>
                <w:szCs w:val="20"/>
              </w:rPr>
            </w:pPr>
            <w:r w:rsidRPr="00C46DC2">
              <w:rPr>
                <w:rFonts w:ascii="Times New Roman" w:hAnsi="Times New Roman" w:cs="Times New Roman"/>
                <w:sz w:val="20"/>
                <w:szCs w:val="20"/>
              </w:rPr>
              <w:t>м</w:t>
            </w:r>
            <w:r w:rsidR="00D54D9A" w:rsidRPr="00C46DC2">
              <w:rPr>
                <w:rFonts w:ascii="Times New Roman" w:hAnsi="Times New Roman" w:cs="Times New Roman"/>
                <w:sz w:val="20"/>
                <w:szCs w:val="20"/>
              </w:rPr>
              <w:t>ес</w:t>
            </w:r>
            <w:r w:rsidRPr="00C46DC2">
              <w:rPr>
                <w:rFonts w:ascii="Times New Roman" w:hAnsi="Times New Roman" w:cs="Times New Roman"/>
                <w:sz w:val="20"/>
                <w:szCs w:val="20"/>
              </w:rPr>
              <w:t>яц</w:t>
            </w:r>
          </w:p>
        </w:tc>
        <w:tc>
          <w:tcPr>
            <w:tcW w:w="850"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5,5</w:t>
            </w:r>
          </w:p>
        </w:tc>
        <w:tc>
          <w:tcPr>
            <w:tcW w:w="851"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4,9</w:t>
            </w:r>
          </w:p>
        </w:tc>
        <w:tc>
          <w:tcPr>
            <w:tcW w:w="851"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4,7</w:t>
            </w:r>
          </w:p>
        </w:tc>
        <w:tc>
          <w:tcPr>
            <w:tcW w:w="992"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4,5</w:t>
            </w:r>
          </w:p>
        </w:tc>
        <w:tc>
          <w:tcPr>
            <w:tcW w:w="992" w:type="dxa"/>
          </w:tcPr>
          <w:p w:rsidR="00D54D9A" w:rsidRPr="00C46DC2" w:rsidRDefault="00C701AD" w:rsidP="00B13741">
            <w:pPr>
              <w:jc w:val="center"/>
              <w:rPr>
                <w:rFonts w:ascii="Times New Roman" w:hAnsi="Times New Roman" w:cs="Times New Roman"/>
                <w:sz w:val="20"/>
                <w:szCs w:val="20"/>
              </w:rPr>
            </w:pPr>
            <w:r w:rsidRPr="00C46DC2">
              <w:rPr>
                <w:rFonts w:ascii="Times New Roman" w:hAnsi="Times New Roman" w:cs="Times New Roman"/>
                <w:sz w:val="20"/>
                <w:szCs w:val="20"/>
              </w:rPr>
              <w:t>4,5</w:t>
            </w:r>
          </w:p>
        </w:tc>
        <w:tc>
          <w:tcPr>
            <w:tcW w:w="992" w:type="dxa"/>
          </w:tcPr>
          <w:p w:rsidR="00D54D9A" w:rsidRPr="00C46DC2" w:rsidRDefault="00C701AD" w:rsidP="00B13741">
            <w:pPr>
              <w:jc w:val="center"/>
              <w:rPr>
                <w:rFonts w:ascii="Times New Roman" w:hAnsi="Times New Roman" w:cs="Times New Roman"/>
                <w:sz w:val="20"/>
                <w:szCs w:val="20"/>
              </w:rPr>
            </w:pPr>
            <w:r w:rsidRPr="00C46DC2">
              <w:rPr>
                <w:rFonts w:ascii="Times New Roman" w:hAnsi="Times New Roman" w:cs="Times New Roman"/>
                <w:sz w:val="20"/>
                <w:szCs w:val="20"/>
              </w:rPr>
              <w:t>4,5</w:t>
            </w:r>
          </w:p>
        </w:tc>
        <w:tc>
          <w:tcPr>
            <w:tcW w:w="992" w:type="dxa"/>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4,5</w:t>
            </w:r>
          </w:p>
        </w:tc>
        <w:tc>
          <w:tcPr>
            <w:tcW w:w="991" w:type="dxa"/>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4,5</w:t>
            </w:r>
          </w:p>
        </w:tc>
        <w:tc>
          <w:tcPr>
            <w:tcW w:w="990" w:type="dxa"/>
            <w:shd w:val="clear" w:color="auto" w:fill="auto"/>
            <w:vAlign w:val="center"/>
          </w:tcPr>
          <w:p w:rsidR="00D54D9A" w:rsidRPr="00C46DC2" w:rsidRDefault="00C701AD" w:rsidP="0032584B">
            <w:pPr>
              <w:jc w:val="center"/>
              <w:rPr>
                <w:rFonts w:ascii="Times New Roman" w:hAnsi="Times New Roman" w:cs="Times New Roman"/>
                <w:sz w:val="20"/>
                <w:szCs w:val="20"/>
              </w:rPr>
            </w:pPr>
            <w:r w:rsidRPr="00C46DC2">
              <w:rPr>
                <w:rFonts w:ascii="Times New Roman" w:hAnsi="Times New Roman" w:cs="Times New Roman"/>
                <w:sz w:val="20"/>
                <w:szCs w:val="20"/>
              </w:rPr>
              <w:t>4,5</w:t>
            </w:r>
          </w:p>
        </w:tc>
      </w:tr>
      <w:tr w:rsidR="00D54D9A" w:rsidRPr="00C46DC2" w:rsidTr="000A5B76">
        <w:tc>
          <w:tcPr>
            <w:tcW w:w="425"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4</w:t>
            </w:r>
          </w:p>
        </w:tc>
        <w:tc>
          <w:tcPr>
            <w:tcW w:w="5245" w:type="dxa"/>
          </w:tcPr>
          <w:p w:rsidR="00D54D9A" w:rsidRPr="00C46DC2" w:rsidRDefault="00D54D9A" w:rsidP="008B1C1C">
            <w:pPr>
              <w:rPr>
                <w:rFonts w:ascii="Times New Roman" w:hAnsi="Times New Roman" w:cs="Times New Roman"/>
                <w:sz w:val="20"/>
                <w:szCs w:val="20"/>
              </w:rPr>
            </w:pPr>
            <w:r w:rsidRPr="00C46DC2">
              <w:rPr>
                <w:rFonts w:ascii="Times New Roman" w:hAnsi="Times New Roman" w:cs="Times New Roman"/>
                <w:sz w:val="20"/>
                <w:szCs w:val="20"/>
              </w:rPr>
              <w:t>Коэффициент напряженности на регистрируемом рынке труда (на конец года)</w:t>
            </w:r>
          </w:p>
        </w:tc>
        <w:tc>
          <w:tcPr>
            <w:tcW w:w="851" w:type="dxa"/>
          </w:tcPr>
          <w:p w:rsidR="00D54D9A" w:rsidRPr="00C46DC2" w:rsidRDefault="00FA6642" w:rsidP="00B13741">
            <w:pPr>
              <w:jc w:val="center"/>
              <w:rPr>
                <w:rFonts w:ascii="Times New Roman" w:hAnsi="Times New Roman" w:cs="Times New Roman"/>
                <w:sz w:val="20"/>
                <w:szCs w:val="20"/>
              </w:rPr>
            </w:pPr>
            <w:r w:rsidRPr="00C46DC2">
              <w:rPr>
                <w:rFonts w:ascii="Times New Roman" w:hAnsi="Times New Roman" w:cs="Times New Roman"/>
                <w:sz w:val="20"/>
                <w:szCs w:val="20"/>
              </w:rPr>
              <w:t>ч</w:t>
            </w:r>
            <w:r w:rsidR="00D54D9A" w:rsidRPr="00C46DC2">
              <w:rPr>
                <w:rFonts w:ascii="Times New Roman" w:hAnsi="Times New Roman" w:cs="Times New Roman"/>
                <w:sz w:val="20"/>
                <w:szCs w:val="20"/>
              </w:rPr>
              <w:t>ел. на вакансию</w:t>
            </w:r>
          </w:p>
        </w:tc>
        <w:tc>
          <w:tcPr>
            <w:tcW w:w="850" w:type="dxa"/>
            <w:vAlign w:val="center"/>
          </w:tcPr>
          <w:p w:rsidR="00D54D9A" w:rsidRPr="00C46DC2" w:rsidRDefault="00D54D9A" w:rsidP="000A5B76">
            <w:pPr>
              <w:jc w:val="center"/>
              <w:rPr>
                <w:rFonts w:ascii="Times New Roman" w:hAnsi="Times New Roman" w:cs="Times New Roman"/>
                <w:sz w:val="20"/>
                <w:szCs w:val="20"/>
              </w:rPr>
            </w:pPr>
            <w:r w:rsidRPr="00C46DC2">
              <w:rPr>
                <w:rFonts w:ascii="Times New Roman" w:hAnsi="Times New Roman" w:cs="Times New Roman"/>
                <w:sz w:val="20"/>
                <w:szCs w:val="20"/>
              </w:rPr>
              <w:t>2,1</w:t>
            </w:r>
          </w:p>
        </w:tc>
        <w:tc>
          <w:tcPr>
            <w:tcW w:w="851" w:type="dxa"/>
            <w:vAlign w:val="center"/>
          </w:tcPr>
          <w:p w:rsidR="00D54D9A" w:rsidRPr="00C46DC2" w:rsidRDefault="00D54D9A" w:rsidP="000A5B76">
            <w:pPr>
              <w:jc w:val="center"/>
              <w:rPr>
                <w:rFonts w:ascii="Times New Roman" w:hAnsi="Times New Roman" w:cs="Times New Roman"/>
                <w:sz w:val="20"/>
                <w:szCs w:val="20"/>
              </w:rPr>
            </w:pPr>
            <w:r w:rsidRPr="00C46DC2">
              <w:rPr>
                <w:rFonts w:ascii="Times New Roman" w:hAnsi="Times New Roman" w:cs="Times New Roman"/>
                <w:sz w:val="20"/>
                <w:szCs w:val="20"/>
              </w:rPr>
              <w:t>1,39</w:t>
            </w:r>
          </w:p>
        </w:tc>
        <w:tc>
          <w:tcPr>
            <w:tcW w:w="851" w:type="dxa"/>
            <w:vAlign w:val="center"/>
          </w:tcPr>
          <w:p w:rsidR="00D54D9A" w:rsidRPr="00C46DC2" w:rsidRDefault="00D54D9A" w:rsidP="000A5B76">
            <w:pPr>
              <w:jc w:val="center"/>
              <w:rPr>
                <w:rFonts w:ascii="Times New Roman" w:hAnsi="Times New Roman" w:cs="Times New Roman"/>
                <w:sz w:val="20"/>
                <w:szCs w:val="20"/>
              </w:rPr>
            </w:pPr>
            <w:r w:rsidRPr="00C46DC2">
              <w:rPr>
                <w:rFonts w:ascii="Times New Roman" w:hAnsi="Times New Roman" w:cs="Times New Roman"/>
                <w:sz w:val="20"/>
                <w:szCs w:val="20"/>
              </w:rPr>
              <w:t>1,2</w:t>
            </w:r>
          </w:p>
        </w:tc>
        <w:tc>
          <w:tcPr>
            <w:tcW w:w="992" w:type="dxa"/>
            <w:vAlign w:val="center"/>
          </w:tcPr>
          <w:p w:rsidR="00D54D9A" w:rsidRPr="00C46DC2" w:rsidRDefault="00D54D9A"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2" w:type="dxa"/>
            <w:vAlign w:val="center"/>
          </w:tcPr>
          <w:p w:rsidR="00D54D9A" w:rsidRPr="00C46DC2" w:rsidRDefault="00C701AD"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2" w:type="dxa"/>
            <w:vAlign w:val="center"/>
          </w:tcPr>
          <w:p w:rsidR="00D54D9A" w:rsidRPr="00C46DC2" w:rsidRDefault="00C701AD"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2" w:type="dxa"/>
            <w:vAlign w:val="center"/>
          </w:tcPr>
          <w:p w:rsidR="00D54D9A" w:rsidRPr="00C46DC2" w:rsidRDefault="00C701AD"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1" w:type="dxa"/>
            <w:vAlign w:val="center"/>
          </w:tcPr>
          <w:p w:rsidR="00D54D9A" w:rsidRPr="00C46DC2" w:rsidRDefault="00C701AD"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c>
          <w:tcPr>
            <w:tcW w:w="990" w:type="dxa"/>
            <w:shd w:val="clear" w:color="auto" w:fill="auto"/>
            <w:vAlign w:val="center"/>
          </w:tcPr>
          <w:p w:rsidR="00D54D9A" w:rsidRPr="00C46DC2" w:rsidRDefault="00C701AD" w:rsidP="000A5B76">
            <w:pPr>
              <w:jc w:val="center"/>
              <w:rPr>
                <w:rFonts w:ascii="Times New Roman" w:hAnsi="Times New Roman" w:cs="Times New Roman"/>
                <w:sz w:val="20"/>
                <w:szCs w:val="20"/>
              </w:rPr>
            </w:pPr>
            <w:r w:rsidRPr="00C46DC2">
              <w:rPr>
                <w:rFonts w:ascii="Times New Roman" w:hAnsi="Times New Roman" w:cs="Times New Roman"/>
                <w:sz w:val="20"/>
                <w:szCs w:val="20"/>
              </w:rPr>
              <w:t>1,0</w:t>
            </w:r>
          </w:p>
        </w:tc>
      </w:tr>
      <w:tr w:rsidR="00D54D9A" w:rsidRPr="00C46DC2" w:rsidTr="00DF2155">
        <w:tc>
          <w:tcPr>
            <w:tcW w:w="15022" w:type="dxa"/>
            <w:gridSpan w:val="12"/>
          </w:tcPr>
          <w:p w:rsidR="00D54D9A" w:rsidRPr="00C46DC2" w:rsidRDefault="00D54D9A" w:rsidP="00D54D9A">
            <w:pPr>
              <w:jc w:val="center"/>
              <w:rPr>
                <w:b/>
                <w:sz w:val="20"/>
                <w:szCs w:val="20"/>
              </w:rPr>
            </w:pPr>
            <w:r w:rsidRPr="00C46DC2">
              <w:rPr>
                <w:rFonts w:ascii="Times New Roman" w:hAnsi="Times New Roman" w:cs="Times New Roman"/>
                <w:b/>
                <w:sz w:val="20"/>
                <w:szCs w:val="20"/>
              </w:rPr>
              <w:t>Задача 1. Содействие гражданам в трудоустройстве</w:t>
            </w:r>
          </w:p>
        </w:tc>
      </w:tr>
      <w:tr w:rsidR="00D54D9A" w:rsidRPr="00C46DC2" w:rsidTr="00FA6642">
        <w:tc>
          <w:tcPr>
            <w:tcW w:w="425" w:type="dxa"/>
          </w:tcPr>
          <w:p w:rsidR="00D54D9A" w:rsidRPr="00C46DC2" w:rsidRDefault="00D54D9A" w:rsidP="00B13741">
            <w:pPr>
              <w:jc w:val="center"/>
              <w:rPr>
                <w:rFonts w:ascii="Times New Roman" w:hAnsi="Times New Roman" w:cs="Times New Roman"/>
                <w:sz w:val="20"/>
                <w:szCs w:val="20"/>
              </w:rPr>
            </w:pPr>
            <w:r w:rsidRPr="00C46DC2">
              <w:rPr>
                <w:rFonts w:ascii="Times New Roman" w:hAnsi="Times New Roman" w:cs="Times New Roman"/>
                <w:sz w:val="20"/>
                <w:szCs w:val="20"/>
              </w:rPr>
              <w:t>5</w:t>
            </w:r>
          </w:p>
        </w:tc>
        <w:tc>
          <w:tcPr>
            <w:tcW w:w="5245" w:type="dxa"/>
          </w:tcPr>
          <w:p w:rsidR="00D54D9A" w:rsidRPr="00C46DC2" w:rsidRDefault="00D54D9A" w:rsidP="008B1C1C">
            <w:pPr>
              <w:rPr>
                <w:rFonts w:ascii="Times New Roman" w:hAnsi="Times New Roman" w:cs="Times New Roman"/>
                <w:sz w:val="20"/>
                <w:szCs w:val="20"/>
              </w:rPr>
            </w:pPr>
            <w:r w:rsidRPr="00C46DC2">
              <w:rPr>
                <w:rFonts w:ascii="Times New Roman" w:hAnsi="Times New Roman" w:cs="Times New Roman"/>
                <w:sz w:val="20"/>
                <w:szCs w:val="20"/>
              </w:rPr>
              <w:t>Удельный вес численности трудоустроенных граждан в общей численности граждан, обратившихся в органы службы занятости за содействием в поиске подходящей работы</w:t>
            </w:r>
          </w:p>
        </w:tc>
        <w:tc>
          <w:tcPr>
            <w:tcW w:w="851" w:type="dxa"/>
            <w:vAlign w:val="center"/>
          </w:tcPr>
          <w:p w:rsidR="00D54D9A" w:rsidRPr="00C46DC2" w:rsidRDefault="00D54D9A" w:rsidP="00FA6642">
            <w:pPr>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850" w:type="dxa"/>
            <w:vAlign w:val="center"/>
          </w:tcPr>
          <w:p w:rsidR="00D54D9A" w:rsidRPr="00C46DC2" w:rsidRDefault="000B7797" w:rsidP="00FA6642">
            <w:pPr>
              <w:jc w:val="center"/>
              <w:rPr>
                <w:rFonts w:ascii="Times New Roman" w:hAnsi="Times New Roman" w:cs="Times New Roman"/>
                <w:sz w:val="20"/>
                <w:szCs w:val="20"/>
              </w:rPr>
            </w:pPr>
            <w:r w:rsidRPr="00C46DC2">
              <w:rPr>
                <w:rFonts w:ascii="Times New Roman" w:hAnsi="Times New Roman" w:cs="Times New Roman"/>
                <w:sz w:val="20"/>
                <w:szCs w:val="20"/>
              </w:rPr>
              <w:t>45,7</w:t>
            </w:r>
          </w:p>
        </w:tc>
        <w:tc>
          <w:tcPr>
            <w:tcW w:w="851" w:type="dxa"/>
            <w:vAlign w:val="center"/>
          </w:tcPr>
          <w:p w:rsidR="00D54D9A" w:rsidRPr="00C46DC2" w:rsidRDefault="000B7797" w:rsidP="00FA6642">
            <w:pPr>
              <w:jc w:val="center"/>
              <w:rPr>
                <w:rFonts w:ascii="Times New Roman" w:hAnsi="Times New Roman" w:cs="Times New Roman"/>
                <w:sz w:val="20"/>
                <w:szCs w:val="20"/>
              </w:rPr>
            </w:pPr>
            <w:r w:rsidRPr="00C46DC2">
              <w:rPr>
                <w:rFonts w:ascii="Times New Roman" w:hAnsi="Times New Roman" w:cs="Times New Roman"/>
                <w:sz w:val="20"/>
                <w:szCs w:val="20"/>
              </w:rPr>
              <w:t>51,1</w:t>
            </w:r>
          </w:p>
        </w:tc>
        <w:tc>
          <w:tcPr>
            <w:tcW w:w="851" w:type="dxa"/>
            <w:vAlign w:val="center"/>
          </w:tcPr>
          <w:p w:rsidR="00D54D9A" w:rsidRPr="00C46DC2" w:rsidRDefault="000B7797" w:rsidP="00FA6642">
            <w:pPr>
              <w:jc w:val="center"/>
              <w:rPr>
                <w:rFonts w:ascii="Times New Roman" w:hAnsi="Times New Roman" w:cs="Times New Roman"/>
                <w:sz w:val="20"/>
                <w:szCs w:val="20"/>
              </w:rPr>
            </w:pPr>
            <w:r w:rsidRPr="00C46DC2">
              <w:rPr>
                <w:rFonts w:ascii="Times New Roman" w:hAnsi="Times New Roman" w:cs="Times New Roman"/>
                <w:sz w:val="20"/>
                <w:szCs w:val="20"/>
              </w:rPr>
              <w:t>52,0</w:t>
            </w:r>
          </w:p>
        </w:tc>
        <w:tc>
          <w:tcPr>
            <w:tcW w:w="992" w:type="dxa"/>
            <w:vAlign w:val="center"/>
          </w:tcPr>
          <w:p w:rsidR="00D54D9A" w:rsidRPr="00C46DC2" w:rsidRDefault="000B7797" w:rsidP="00FA6642">
            <w:pPr>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992" w:type="dxa"/>
            <w:vAlign w:val="center"/>
          </w:tcPr>
          <w:p w:rsidR="00D54D9A" w:rsidRPr="00C46DC2" w:rsidRDefault="00C701AD" w:rsidP="00FA6642">
            <w:pPr>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992" w:type="dxa"/>
            <w:vAlign w:val="center"/>
          </w:tcPr>
          <w:p w:rsidR="00D54D9A" w:rsidRPr="00C46DC2" w:rsidRDefault="00C701AD" w:rsidP="00FA6642">
            <w:pPr>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992" w:type="dxa"/>
            <w:vAlign w:val="center"/>
          </w:tcPr>
          <w:p w:rsidR="00D54D9A" w:rsidRPr="00C46DC2" w:rsidRDefault="00C701AD" w:rsidP="00FA6642">
            <w:pPr>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991" w:type="dxa"/>
            <w:vAlign w:val="center"/>
          </w:tcPr>
          <w:p w:rsidR="00D54D9A" w:rsidRPr="00C46DC2" w:rsidRDefault="00C701AD" w:rsidP="00FA6642">
            <w:pPr>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990" w:type="dxa"/>
            <w:shd w:val="clear" w:color="auto" w:fill="auto"/>
            <w:vAlign w:val="center"/>
          </w:tcPr>
          <w:p w:rsidR="00D54D9A" w:rsidRPr="00C46DC2" w:rsidRDefault="00C701AD" w:rsidP="00FA6642">
            <w:pPr>
              <w:jc w:val="center"/>
              <w:rPr>
                <w:sz w:val="20"/>
                <w:szCs w:val="20"/>
              </w:rPr>
            </w:pPr>
            <w:r w:rsidRPr="00C46DC2">
              <w:rPr>
                <w:sz w:val="20"/>
                <w:szCs w:val="20"/>
              </w:rPr>
              <w:t>53,0</w:t>
            </w:r>
          </w:p>
        </w:tc>
      </w:tr>
      <w:tr w:rsidR="004E429C" w:rsidRPr="00C46DC2" w:rsidTr="00DF2155">
        <w:tc>
          <w:tcPr>
            <w:tcW w:w="15022" w:type="dxa"/>
            <w:gridSpan w:val="12"/>
          </w:tcPr>
          <w:p w:rsidR="004E429C" w:rsidRPr="00C46DC2" w:rsidRDefault="004E429C" w:rsidP="00DF2155">
            <w:pPr>
              <w:jc w:val="center"/>
              <w:rPr>
                <w:rFonts w:ascii="Times New Roman" w:hAnsi="Times New Roman" w:cs="Times New Roman"/>
                <w:b/>
                <w:sz w:val="20"/>
                <w:szCs w:val="20"/>
              </w:rPr>
            </w:pPr>
            <w:r w:rsidRPr="00C46DC2">
              <w:rPr>
                <w:rFonts w:ascii="Times New Roman" w:hAnsi="Times New Roman" w:cs="Times New Roman"/>
                <w:b/>
                <w:sz w:val="20"/>
                <w:szCs w:val="20"/>
              </w:rPr>
              <w:t>Задача 2 Повышение конкурентоспособности граждан на рынке труда</w:t>
            </w:r>
          </w:p>
        </w:tc>
      </w:tr>
      <w:tr w:rsidR="00D54D9A" w:rsidRPr="00C46DC2" w:rsidTr="00DF2155">
        <w:tc>
          <w:tcPr>
            <w:tcW w:w="425" w:type="dxa"/>
          </w:tcPr>
          <w:p w:rsidR="00D54D9A" w:rsidRPr="00C46DC2" w:rsidRDefault="004E429C" w:rsidP="00B13741">
            <w:pPr>
              <w:jc w:val="center"/>
              <w:rPr>
                <w:rFonts w:ascii="Times New Roman" w:hAnsi="Times New Roman" w:cs="Times New Roman"/>
                <w:sz w:val="20"/>
                <w:szCs w:val="20"/>
              </w:rPr>
            </w:pPr>
            <w:r w:rsidRPr="00C46DC2">
              <w:rPr>
                <w:rFonts w:ascii="Times New Roman" w:hAnsi="Times New Roman" w:cs="Times New Roman"/>
                <w:sz w:val="20"/>
                <w:szCs w:val="20"/>
              </w:rPr>
              <w:t>6</w:t>
            </w:r>
          </w:p>
        </w:tc>
        <w:tc>
          <w:tcPr>
            <w:tcW w:w="5245" w:type="dxa"/>
          </w:tcPr>
          <w:p w:rsidR="00D54D9A" w:rsidRPr="00C46DC2" w:rsidRDefault="004E429C" w:rsidP="008B1C1C">
            <w:pPr>
              <w:rPr>
                <w:rFonts w:ascii="Times New Roman" w:hAnsi="Times New Roman" w:cs="Times New Roman"/>
                <w:sz w:val="20"/>
                <w:szCs w:val="20"/>
              </w:rPr>
            </w:pPr>
            <w:r w:rsidRPr="00C46DC2">
              <w:rPr>
                <w:rFonts w:ascii="Times New Roman" w:hAnsi="Times New Roman" w:cs="Times New Roman"/>
                <w:sz w:val="20"/>
                <w:szCs w:val="20"/>
              </w:rPr>
              <w:t>Удельный вес численности безработных граждан, прошедших профессиональную подготовку, переподготовку, повышение квалификации, в численности безработных граждан, зарегистрированных в органах службы занятости</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850"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1,2</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7,5</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9,2</w:t>
            </w:r>
          </w:p>
        </w:tc>
        <w:tc>
          <w:tcPr>
            <w:tcW w:w="992"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c>
          <w:tcPr>
            <w:tcW w:w="991"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c>
          <w:tcPr>
            <w:tcW w:w="990" w:type="dxa"/>
            <w:shd w:val="clear" w:color="auto" w:fill="auto"/>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9,6</w:t>
            </w:r>
          </w:p>
        </w:tc>
      </w:tr>
      <w:tr w:rsidR="004E429C" w:rsidRPr="00C46DC2" w:rsidTr="00DF2155">
        <w:tc>
          <w:tcPr>
            <w:tcW w:w="15022" w:type="dxa"/>
            <w:gridSpan w:val="12"/>
          </w:tcPr>
          <w:p w:rsidR="004E429C" w:rsidRPr="00C46DC2" w:rsidRDefault="004E429C" w:rsidP="004E429C">
            <w:pPr>
              <w:jc w:val="center"/>
              <w:rPr>
                <w:rFonts w:ascii="Times New Roman" w:hAnsi="Times New Roman" w:cs="Times New Roman"/>
                <w:b/>
                <w:sz w:val="20"/>
                <w:szCs w:val="20"/>
              </w:rPr>
            </w:pPr>
            <w:r w:rsidRPr="00C46DC2">
              <w:rPr>
                <w:rFonts w:ascii="Times New Roman" w:hAnsi="Times New Roman" w:cs="Times New Roman"/>
                <w:b/>
                <w:sz w:val="20"/>
                <w:szCs w:val="20"/>
              </w:rPr>
              <w:t>Задача 3. Обеспечение социальной поддержки безработных граждан</w:t>
            </w:r>
          </w:p>
        </w:tc>
      </w:tr>
      <w:tr w:rsidR="00D54D9A" w:rsidRPr="00C46DC2" w:rsidTr="00DF2155">
        <w:tc>
          <w:tcPr>
            <w:tcW w:w="425" w:type="dxa"/>
          </w:tcPr>
          <w:p w:rsidR="00D54D9A" w:rsidRPr="00C46DC2" w:rsidRDefault="004E429C" w:rsidP="00B13741">
            <w:pPr>
              <w:jc w:val="center"/>
              <w:rPr>
                <w:rFonts w:ascii="Times New Roman" w:hAnsi="Times New Roman" w:cs="Times New Roman"/>
                <w:sz w:val="20"/>
                <w:szCs w:val="20"/>
              </w:rPr>
            </w:pPr>
            <w:r w:rsidRPr="00C46DC2">
              <w:rPr>
                <w:rFonts w:ascii="Times New Roman" w:hAnsi="Times New Roman" w:cs="Times New Roman"/>
                <w:sz w:val="20"/>
                <w:szCs w:val="20"/>
              </w:rPr>
              <w:t>7</w:t>
            </w:r>
          </w:p>
        </w:tc>
        <w:tc>
          <w:tcPr>
            <w:tcW w:w="5245" w:type="dxa"/>
          </w:tcPr>
          <w:p w:rsidR="00D54D9A" w:rsidRPr="00C46DC2" w:rsidRDefault="004E429C" w:rsidP="008B1C1C">
            <w:pPr>
              <w:rPr>
                <w:rFonts w:ascii="Times New Roman" w:hAnsi="Times New Roman" w:cs="Times New Roman"/>
                <w:sz w:val="20"/>
                <w:szCs w:val="20"/>
              </w:rPr>
            </w:pPr>
            <w:r w:rsidRPr="00C46DC2">
              <w:rPr>
                <w:rFonts w:ascii="Times New Roman" w:hAnsi="Times New Roman" w:cs="Times New Roman"/>
                <w:sz w:val="20"/>
                <w:szCs w:val="20"/>
              </w:rPr>
              <w:t>Удельный вес признанных в установленном порядке безработными граждан, получающих пособие по безработице, материальную помощь в связи с истечением установленного периода выплаты пособия по безработице, в общей численности зарегистрированных безработных граждан</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850"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80,6</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76,4</w:t>
            </w:r>
          </w:p>
        </w:tc>
        <w:tc>
          <w:tcPr>
            <w:tcW w:w="851"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61,9</w:t>
            </w:r>
          </w:p>
        </w:tc>
        <w:tc>
          <w:tcPr>
            <w:tcW w:w="992" w:type="dxa"/>
            <w:vAlign w:val="center"/>
          </w:tcPr>
          <w:p w:rsidR="00D54D9A" w:rsidRPr="00C46DC2" w:rsidRDefault="004E429C"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c>
          <w:tcPr>
            <w:tcW w:w="992"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c>
          <w:tcPr>
            <w:tcW w:w="991" w:type="dxa"/>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c>
          <w:tcPr>
            <w:tcW w:w="990" w:type="dxa"/>
            <w:shd w:val="clear" w:color="auto" w:fill="auto"/>
            <w:vAlign w:val="center"/>
          </w:tcPr>
          <w:p w:rsidR="00D54D9A" w:rsidRPr="00C46DC2" w:rsidRDefault="00C701AD" w:rsidP="004E429C">
            <w:pPr>
              <w:jc w:val="center"/>
              <w:rPr>
                <w:rFonts w:ascii="Times New Roman" w:hAnsi="Times New Roman" w:cs="Times New Roman"/>
                <w:sz w:val="20"/>
                <w:szCs w:val="20"/>
              </w:rPr>
            </w:pPr>
            <w:r w:rsidRPr="00C46DC2">
              <w:rPr>
                <w:rFonts w:ascii="Times New Roman" w:hAnsi="Times New Roman" w:cs="Times New Roman"/>
                <w:sz w:val="20"/>
                <w:szCs w:val="20"/>
              </w:rPr>
              <w:t>59,5</w:t>
            </w:r>
          </w:p>
        </w:tc>
      </w:tr>
    </w:tbl>
    <w:p w:rsidR="00760006" w:rsidRPr="00C46DC2" w:rsidRDefault="00760006"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3C60CC" w:rsidRPr="00C46DC2" w:rsidRDefault="003C60CC" w:rsidP="00B13741">
      <w:pPr>
        <w:jc w:val="center"/>
        <w:rPr>
          <w:rFonts w:ascii="Times New Roman" w:hAnsi="Times New Roman" w:cs="Times New Roman"/>
          <w:sz w:val="28"/>
          <w:szCs w:val="28"/>
        </w:rPr>
      </w:pPr>
    </w:p>
    <w:p w:rsidR="00590335" w:rsidRPr="00C46DC2" w:rsidRDefault="00590335" w:rsidP="00B13741">
      <w:pPr>
        <w:jc w:val="center"/>
        <w:rPr>
          <w:rFonts w:ascii="Times New Roman" w:hAnsi="Times New Roman" w:cs="Times New Roman"/>
          <w:sz w:val="28"/>
          <w:szCs w:val="28"/>
        </w:rPr>
      </w:pPr>
    </w:p>
    <w:p w:rsidR="00590335" w:rsidRPr="00C46DC2" w:rsidRDefault="00590335" w:rsidP="00B13741">
      <w:pPr>
        <w:jc w:val="center"/>
        <w:rPr>
          <w:rFonts w:ascii="Times New Roman" w:hAnsi="Times New Roman" w:cs="Times New Roman"/>
          <w:sz w:val="28"/>
          <w:szCs w:val="28"/>
        </w:rPr>
      </w:pPr>
    </w:p>
    <w:p w:rsidR="004942F1" w:rsidRPr="00C46DC2" w:rsidRDefault="004942F1" w:rsidP="00B13741">
      <w:pPr>
        <w:jc w:val="center"/>
        <w:rPr>
          <w:rFonts w:ascii="Times New Roman" w:hAnsi="Times New Roman" w:cs="Times New Roman"/>
          <w:sz w:val="28"/>
          <w:szCs w:val="28"/>
        </w:rPr>
      </w:pPr>
    </w:p>
    <w:p w:rsidR="00590335" w:rsidRPr="00C46DC2" w:rsidRDefault="00590335" w:rsidP="00B13741">
      <w:pPr>
        <w:jc w:val="center"/>
        <w:rPr>
          <w:rFonts w:ascii="Times New Roman" w:hAnsi="Times New Roman" w:cs="Times New Roman"/>
          <w:sz w:val="28"/>
          <w:szCs w:val="28"/>
        </w:rPr>
      </w:pPr>
    </w:p>
    <w:p w:rsidR="00590335" w:rsidRPr="00C46DC2" w:rsidRDefault="00590335" w:rsidP="00B13741">
      <w:pPr>
        <w:jc w:val="center"/>
        <w:rPr>
          <w:rFonts w:ascii="Times New Roman" w:hAnsi="Times New Roman" w:cs="Times New Roman"/>
          <w:sz w:val="28"/>
          <w:szCs w:val="28"/>
        </w:rPr>
      </w:pPr>
    </w:p>
    <w:p w:rsidR="00590335" w:rsidRPr="00C46DC2" w:rsidRDefault="00590335" w:rsidP="00B13741">
      <w:pPr>
        <w:jc w:val="center"/>
        <w:rPr>
          <w:rFonts w:ascii="Times New Roman" w:hAnsi="Times New Roman" w:cs="Times New Roman"/>
          <w:sz w:val="28"/>
          <w:szCs w:val="28"/>
        </w:rPr>
      </w:pPr>
    </w:p>
    <w:p w:rsidR="001B7D7A" w:rsidRPr="00C46DC2" w:rsidRDefault="004942F1" w:rsidP="00EA6C71">
      <w:pPr>
        <w:jc w:val="center"/>
        <w:rPr>
          <w:rFonts w:ascii="Times New Roman" w:hAnsi="Times New Roman" w:cs="Times New Roman"/>
          <w:sz w:val="26"/>
          <w:szCs w:val="26"/>
        </w:rPr>
      </w:pPr>
      <w:r w:rsidRPr="00C46DC2">
        <w:rPr>
          <w:rFonts w:ascii="Times New Roman" w:hAnsi="Times New Roman" w:cs="Times New Roman"/>
          <w:sz w:val="26"/>
          <w:szCs w:val="26"/>
        </w:rPr>
        <w:t xml:space="preserve">                                                </w:t>
      </w:r>
      <w:r w:rsidR="001B7D7A" w:rsidRPr="00C46DC2">
        <w:rPr>
          <w:rFonts w:ascii="Times New Roman" w:hAnsi="Times New Roman" w:cs="Times New Roman"/>
          <w:sz w:val="26"/>
          <w:szCs w:val="26"/>
        </w:rPr>
        <w:t xml:space="preserve">                                                                                                </w:t>
      </w:r>
      <w:r w:rsidRPr="00C46DC2">
        <w:rPr>
          <w:rFonts w:ascii="Times New Roman" w:hAnsi="Times New Roman" w:cs="Times New Roman"/>
          <w:sz w:val="26"/>
          <w:szCs w:val="26"/>
        </w:rPr>
        <w:t xml:space="preserve">  </w:t>
      </w:r>
    </w:p>
    <w:p w:rsidR="001B7D7A" w:rsidRPr="00C46DC2" w:rsidRDefault="001B7D7A" w:rsidP="004942F1">
      <w:pPr>
        <w:jc w:val="center"/>
        <w:rPr>
          <w:rFonts w:ascii="Times New Roman" w:hAnsi="Times New Roman" w:cs="Times New Roman"/>
          <w:sz w:val="26"/>
          <w:szCs w:val="26"/>
        </w:rPr>
      </w:pPr>
    </w:p>
    <w:p w:rsidR="001B7D7A" w:rsidRPr="00C46DC2" w:rsidRDefault="001B7D7A" w:rsidP="004942F1">
      <w:pPr>
        <w:jc w:val="center"/>
        <w:rPr>
          <w:rFonts w:ascii="Times New Roman" w:hAnsi="Times New Roman" w:cs="Times New Roman"/>
          <w:sz w:val="26"/>
          <w:szCs w:val="26"/>
        </w:rPr>
      </w:pPr>
    </w:p>
    <w:p w:rsidR="001B7D7A" w:rsidRPr="00C46DC2" w:rsidRDefault="001B7D7A" w:rsidP="004942F1">
      <w:pPr>
        <w:jc w:val="center"/>
        <w:rPr>
          <w:rFonts w:ascii="Times New Roman" w:hAnsi="Times New Roman" w:cs="Times New Roman"/>
          <w:sz w:val="26"/>
          <w:szCs w:val="26"/>
        </w:rPr>
      </w:pPr>
    </w:p>
    <w:p w:rsidR="001B7D7A" w:rsidRPr="00C46DC2" w:rsidRDefault="001B7D7A" w:rsidP="004942F1">
      <w:pPr>
        <w:jc w:val="center"/>
        <w:rPr>
          <w:rFonts w:ascii="Times New Roman" w:hAnsi="Times New Roman" w:cs="Times New Roman"/>
          <w:sz w:val="26"/>
          <w:szCs w:val="26"/>
        </w:rPr>
      </w:pPr>
    </w:p>
    <w:p w:rsidR="001B7D7A" w:rsidRPr="00C46DC2" w:rsidRDefault="001B7D7A" w:rsidP="004942F1">
      <w:pPr>
        <w:jc w:val="center"/>
        <w:rPr>
          <w:rFonts w:ascii="Times New Roman" w:hAnsi="Times New Roman" w:cs="Times New Roman"/>
          <w:sz w:val="26"/>
          <w:szCs w:val="26"/>
        </w:rPr>
      </w:pPr>
    </w:p>
    <w:p w:rsidR="001B7D7A" w:rsidRPr="00C46DC2" w:rsidRDefault="001B7D7A" w:rsidP="004942F1">
      <w:pPr>
        <w:jc w:val="center"/>
        <w:rPr>
          <w:rFonts w:ascii="Times New Roman" w:hAnsi="Times New Roman" w:cs="Times New Roman"/>
          <w:sz w:val="26"/>
          <w:szCs w:val="26"/>
        </w:rPr>
      </w:pPr>
    </w:p>
    <w:p w:rsidR="001B7D7A" w:rsidRDefault="001B7D7A" w:rsidP="004942F1">
      <w:pPr>
        <w:jc w:val="center"/>
        <w:rPr>
          <w:rFonts w:ascii="Times New Roman" w:hAnsi="Times New Roman" w:cs="Times New Roman"/>
          <w:color w:val="FF0000"/>
          <w:sz w:val="26"/>
          <w:szCs w:val="26"/>
        </w:rPr>
      </w:pPr>
    </w:p>
    <w:p w:rsidR="004942F1" w:rsidRPr="00A6590C" w:rsidRDefault="00360AD4" w:rsidP="00360AD4">
      <w:pPr>
        <w:jc w:val="center"/>
        <w:rPr>
          <w:rFonts w:ascii="Times New Roman" w:hAnsi="Times New Roman" w:cs="Times New Roman"/>
          <w:sz w:val="26"/>
          <w:szCs w:val="26"/>
        </w:rPr>
      </w:pPr>
      <w:r w:rsidRPr="00A6590C">
        <w:rPr>
          <w:rFonts w:ascii="Times New Roman" w:hAnsi="Times New Roman" w:cs="Times New Roman"/>
          <w:sz w:val="26"/>
          <w:szCs w:val="26"/>
        </w:rPr>
        <w:t xml:space="preserve">  </w:t>
      </w:r>
    </w:p>
    <w:p w:rsidR="00360AD4" w:rsidRDefault="00360AD4" w:rsidP="000B4471">
      <w:pPr>
        <w:rPr>
          <w:rFonts w:ascii="Times New Roman" w:hAnsi="Times New Roman" w:cs="Times New Roman"/>
          <w:b/>
          <w:sz w:val="28"/>
          <w:szCs w:val="28"/>
        </w:rPr>
      </w:pPr>
    </w:p>
    <w:p w:rsidR="00AD5532" w:rsidRPr="00360AD4" w:rsidRDefault="00AD5532" w:rsidP="000B4471">
      <w:pPr>
        <w:rPr>
          <w:rFonts w:ascii="Times New Roman" w:hAnsi="Times New Roman" w:cs="Times New Roman"/>
          <w:b/>
          <w:color w:val="008000"/>
          <w:sz w:val="28"/>
          <w:szCs w:val="28"/>
        </w:rPr>
        <w:sectPr w:rsidR="00AD5532" w:rsidRPr="00360AD4" w:rsidSect="00B13741">
          <w:pgSz w:w="16838" w:h="11906" w:orient="landscape"/>
          <w:pgMar w:top="719" w:right="1134" w:bottom="540" w:left="993" w:header="708" w:footer="708" w:gutter="0"/>
          <w:cols w:space="708"/>
          <w:docGrid w:linePitch="360"/>
        </w:sectPr>
      </w:pPr>
    </w:p>
    <w:p w:rsidR="00AD5532" w:rsidRPr="00C46DC2" w:rsidRDefault="004A4F94" w:rsidP="003D7E8B">
      <w:pPr>
        <w:jc w:val="center"/>
        <w:rPr>
          <w:rFonts w:ascii="Times New Roman" w:hAnsi="Times New Roman" w:cs="Times New Roman"/>
          <w:sz w:val="26"/>
          <w:szCs w:val="26"/>
        </w:rPr>
      </w:pPr>
      <w:r w:rsidRPr="00C46DC2">
        <w:rPr>
          <w:rFonts w:ascii="Times New Roman" w:hAnsi="Times New Roman" w:cs="Times New Roman"/>
          <w:sz w:val="26"/>
          <w:szCs w:val="26"/>
        </w:rPr>
        <w:lastRenderedPageBreak/>
        <w:t xml:space="preserve">                                                                             </w:t>
      </w:r>
      <w:r w:rsidR="0005034A" w:rsidRPr="00C46DC2">
        <w:rPr>
          <w:rFonts w:ascii="Times New Roman" w:hAnsi="Times New Roman" w:cs="Times New Roman"/>
          <w:sz w:val="26"/>
          <w:szCs w:val="26"/>
        </w:rPr>
        <w:t xml:space="preserve">         </w:t>
      </w:r>
      <w:r w:rsidRPr="00C46DC2">
        <w:rPr>
          <w:rFonts w:ascii="Times New Roman" w:hAnsi="Times New Roman" w:cs="Times New Roman"/>
          <w:sz w:val="26"/>
          <w:szCs w:val="26"/>
        </w:rPr>
        <w:t xml:space="preserve">    </w:t>
      </w:r>
      <w:r w:rsidR="00AD5532" w:rsidRPr="00C46DC2">
        <w:rPr>
          <w:rFonts w:ascii="Times New Roman" w:hAnsi="Times New Roman" w:cs="Times New Roman"/>
          <w:sz w:val="26"/>
          <w:szCs w:val="26"/>
        </w:rPr>
        <w:t>приложение 3</w:t>
      </w:r>
    </w:p>
    <w:p w:rsidR="00AD5532" w:rsidRPr="00C46DC2" w:rsidRDefault="00AD5532" w:rsidP="003D7E8B">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AD5532" w:rsidRPr="00C46DC2" w:rsidRDefault="00AD5532" w:rsidP="003D7E8B">
      <w:pPr>
        <w:jc w:val="center"/>
        <w:rPr>
          <w:rFonts w:ascii="Times New Roman" w:hAnsi="Times New Roman" w:cs="Times New Roman"/>
          <w:sz w:val="26"/>
          <w:szCs w:val="26"/>
        </w:rPr>
      </w:pPr>
      <w:r w:rsidRPr="00C46DC2">
        <w:rPr>
          <w:rFonts w:ascii="Times New Roman" w:hAnsi="Times New Roman" w:cs="Times New Roman"/>
          <w:sz w:val="26"/>
          <w:szCs w:val="26"/>
        </w:rPr>
        <w:t xml:space="preserve">                                                                   </w:t>
      </w:r>
      <w:r w:rsidR="0005034A" w:rsidRPr="00C46DC2">
        <w:rPr>
          <w:rFonts w:ascii="Times New Roman" w:hAnsi="Times New Roman" w:cs="Times New Roman"/>
          <w:sz w:val="26"/>
          <w:szCs w:val="26"/>
        </w:rPr>
        <w:t xml:space="preserve">                          </w:t>
      </w: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AD5532" w:rsidRPr="00C46DC2" w:rsidRDefault="00AD5532" w:rsidP="003D7E8B">
      <w:pPr>
        <w:jc w:val="center"/>
        <w:rPr>
          <w:rFonts w:ascii="Times New Roman" w:hAnsi="Times New Roman" w:cs="Times New Roman"/>
          <w:sz w:val="26"/>
          <w:szCs w:val="26"/>
        </w:rPr>
      </w:pPr>
      <w:r w:rsidRPr="00C46DC2">
        <w:rPr>
          <w:rFonts w:ascii="Times New Roman" w:hAnsi="Times New Roman" w:cs="Times New Roman"/>
          <w:sz w:val="26"/>
          <w:szCs w:val="26"/>
        </w:rPr>
        <w:t xml:space="preserve">                                                                                  </w:t>
      </w:r>
      <w:r w:rsidR="0005034A" w:rsidRPr="00C46DC2">
        <w:rPr>
          <w:rFonts w:ascii="Times New Roman" w:hAnsi="Times New Roman" w:cs="Times New Roman"/>
          <w:sz w:val="26"/>
          <w:szCs w:val="26"/>
        </w:rPr>
        <w:t xml:space="preserve">            </w:t>
      </w:r>
      <w:r w:rsidRPr="00C46DC2">
        <w:rPr>
          <w:rFonts w:ascii="Times New Roman" w:hAnsi="Times New Roman" w:cs="Times New Roman"/>
          <w:sz w:val="26"/>
          <w:szCs w:val="26"/>
        </w:rPr>
        <w:t xml:space="preserve"> на 201</w:t>
      </w:r>
      <w:r w:rsidR="009B6436" w:rsidRPr="00C46DC2">
        <w:rPr>
          <w:rFonts w:ascii="Times New Roman" w:hAnsi="Times New Roman" w:cs="Times New Roman"/>
          <w:sz w:val="26"/>
          <w:szCs w:val="26"/>
        </w:rPr>
        <w:t>9</w:t>
      </w:r>
      <w:r w:rsidRPr="00C46DC2">
        <w:rPr>
          <w:rFonts w:ascii="Times New Roman" w:hAnsi="Times New Roman" w:cs="Times New Roman"/>
          <w:sz w:val="26"/>
          <w:szCs w:val="26"/>
        </w:rPr>
        <w:t>-20</w:t>
      </w:r>
      <w:r w:rsidR="009B6436" w:rsidRPr="00C46DC2">
        <w:rPr>
          <w:rFonts w:ascii="Times New Roman" w:hAnsi="Times New Roman" w:cs="Times New Roman"/>
          <w:sz w:val="26"/>
          <w:szCs w:val="26"/>
        </w:rPr>
        <w:t>24</w:t>
      </w:r>
      <w:r w:rsidRPr="00C46DC2">
        <w:rPr>
          <w:rFonts w:ascii="Times New Roman" w:hAnsi="Times New Roman" w:cs="Times New Roman"/>
          <w:sz w:val="26"/>
          <w:szCs w:val="26"/>
        </w:rPr>
        <w:t xml:space="preserve"> годы» </w:t>
      </w:r>
    </w:p>
    <w:p w:rsidR="00AD5532" w:rsidRPr="00C46DC2" w:rsidRDefault="00AD5532" w:rsidP="0032547E">
      <w:pPr>
        <w:jc w:val="center"/>
        <w:rPr>
          <w:rFonts w:ascii="Times New Roman" w:hAnsi="Times New Roman" w:cs="Times New Roman"/>
          <w:b/>
          <w:bCs/>
          <w:sz w:val="28"/>
          <w:szCs w:val="28"/>
        </w:rPr>
      </w:pPr>
      <w:r w:rsidRPr="00C46DC2">
        <w:rPr>
          <w:rFonts w:ascii="Times New Roman" w:hAnsi="Times New Roman" w:cs="Times New Roman"/>
          <w:sz w:val="28"/>
          <w:szCs w:val="28"/>
        </w:rPr>
        <w:br/>
      </w:r>
      <w:r w:rsidRPr="00C46DC2">
        <w:rPr>
          <w:rFonts w:ascii="Times New Roman" w:hAnsi="Times New Roman" w:cs="Times New Roman"/>
          <w:b/>
          <w:bCs/>
          <w:sz w:val="28"/>
          <w:szCs w:val="28"/>
        </w:rPr>
        <w:t xml:space="preserve">Целевые индикаторы и показатели </w:t>
      </w:r>
    </w:p>
    <w:p w:rsidR="00AD5532" w:rsidRPr="00C46DC2" w:rsidRDefault="00AD5532" w:rsidP="0032547E">
      <w:pPr>
        <w:jc w:val="center"/>
        <w:rPr>
          <w:rFonts w:ascii="Times New Roman" w:hAnsi="Times New Roman" w:cs="Times New Roman"/>
          <w:b/>
          <w:bCs/>
          <w:sz w:val="28"/>
          <w:szCs w:val="28"/>
        </w:rPr>
      </w:pPr>
      <w:r w:rsidRPr="00C46DC2">
        <w:rPr>
          <w:rFonts w:ascii="Times New Roman" w:hAnsi="Times New Roman" w:cs="Times New Roman"/>
          <w:b/>
          <w:bCs/>
          <w:sz w:val="28"/>
          <w:szCs w:val="28"/>
        </w:rPr>
        <w:t xml:space="preserve">результативности </w:t>
      </w:r>
      <w:proofErr w:type="gramStart"/>
      <w:r w:rsidRPr="00C46DC2">
        <w:rPr>
          <w:rFonts w:ascii="Times New Roman" w:hAnsi="Times New Roman" w:cs="Times New Roman"/>
          <w:b/>
          <w:bCs/>
          <w:sz w:val="28"/>
          <w:szCs w:val="28"/>
        </w:rPr>
        <w:t>муниципальной  программы</w:t>
      </w:r>
      <w:proofErr w:type="gramEnd"/>
      <w:r w:rsidRPr="00C46DC2">
        <w:rPr>
          <w:rFonts w:ascii="Times New Roman" w:hAnsi="Times New Roman" w:cs="Times New Roman"/>
          <w:b/>
          <w:bCs/>
          <w:sz w:val="28"/>
          <w:szCs w:val="28"/>
        </w:rPr>
        <w:t xml:space="preserve"> "Содействие занятости насе</w:t>
      </w:r>
      <w:r w:rsidR="009B6436" w:rsidRPr="00C46DC2">
        <w:rPr>
          <w:rFonts w:ascii="Times New Roman" w:hAnsi="Times New Roman" w:cs="Times New Roman"/>
          <w:b/>
          <w:bCs/>
          <w:sz w:val="28"/>
          <w:szCs w:val="28"/>
        </w:rPr>
        <w:t xml:space="preserve">ления </w:t>
      </w:r>
      <w:proofErr w:type="spellStart"/>
      <w:r w:rsidR="009B6436" w:rsidRPr="00C46DC2">
        <w:rPr>
          <w:rFonts w:ascii="Times New Roman" w:hAnsi="Times New Roman" w:cs="Times New Roman"/>
          <w:b/>
          <w:bCs/>
          <w:sz w:val="28"/>
          <w:szCs w:val="28"/>
        </w:rPr>
        <w:t>Троснянского</w:t>
      </w:r>
      <w:proofErr w:type="spellEnd"/>
      <w:r w:rsidR="009B6436" w:rsidRPr="00C46DC2">
        <w:rPr>
          <w:rFonts w:ascii="Times New Roman" w:hAnsi="Times New Roman" w:cs="Times New Roman"/>
          <w:b/>
          <w:bCs/>
          <w:sz w:val="28"/>
          <w:szCs w:val="28"/>
        </w:rPr>
        <w:t xml:space="preserve"> района до 2024</w:t>
      </w:r>
      <w:r w:rsidRPr="00C46DC2">
        <w:rPr>
          <w:rFonts w:ascii="Times New Roman" w:hAnsi="Times New Roman" w:cs="Times New Roman"/>
          <w:b/>
          <w:bCs/>
          <w:sz w:val="28"/>
          <w:szCs w:val="28"/>
        </w:rPr>
        <w:t xml:space="preserve"> года"</w:t>
      </w:r>
    </w:p>
    <w:tbl>
      <w:tblPr>
        <w:tblpPr w:leftFromText="180" w:rightFromText="180" w:vertAnchor="text" w:horzAnchor="page" w:tblpX="1377" w:tblpY="206"/>
        <w:tblW w:w="10249"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564"/>
        <w:gridCol w:w="4681"/>
        <w:gridCol w:w="1139"/>
        <w:gridCol w:w="982"/>
        <w:gridCol w:w="834"/>
        <w:gridCol w:w="872"/>
        <w:gridCol w:w="753"/>
        <w:gridCol w:w="359"/>
        <w:gridCol w:w="65"/>
      </w:tblGrid>
      <w:tr w:rsidR="00AD5532" w:rsidRPr="00C46DC2" w:rsidTr="0032547E">
        <w:trPr>
          <w:trHeight w:val="15"/>
          <w:tblCellSpacing w:w="15" w:type="dxa"/>
        </w:trPr>
        <w:tc>
          <w:tcPr>
            <w:tcW w:w="519" w:type="dxa"/>
            <w:vAlign w:val="center"/>
          </w:tcPr>
          <w:p w:rsidR="00AD5532" w:rsidRPr="00C46DC2" w:rsidRDefault="00AD5532" w:rsidP="0032547E">
            <w:pPr>
              <w:rPr>
                <w:rFonts w:ascii="Times New Roman" w:hAnsi="Times New Roman" w:cs="Times New Roman"/>
                <w:sz w:val="2"/>
              </w:rPr>
            </w:pPr>
            <w:r w:rsidRPr="00C46DC2">
              <w:rPr>
                <w:rFonts w:ascii="Times New Roman" w:hAnsi="Times New Roman" w:cs="Times New Roman"/>
              </w:rPr>
              <w:t>     </w:t>
            </w:r>
          </w:p>
        </w:tc>
        <w:tc>
          <w:tcPr>
            <w:tcW w:w="4651" w:type="dxa"/>
            <w:vAlign w:val="center"/>
          </w:tcPr>
          <w:p w:rsidR="00AD5532" w:rsidRPr="00C46DC2" w:rsidRDefault="00AD5532" w:rsidP="0032547E">
            <w:pPr>
              <w:rPr>
                <w:rFonts w:ascii="Times New Roman" w:hAnsi="Times New Roman" w:cs="Times New Roman"/>
                <w:sz w:val="2"/>
              </w:rPr>
            </w:pPr>
          </w:p>
        </w:tc>
        <w:tc>
          <w:tcPr>
            <w:tcW w:w="1109" w:type="dxa"/>
            <w:vAlign w:val="center"/>
          </w:tcPr>
          <w:p w:rsidR="00AD5532" w:rsidRPr="00C46DC2" w:rsidRDefault="00AD5532" w:rsidP="0032547E">
            <w:pPr>
              <w:rPr>
                <w:rFonts w:ascii="Times New Roman" w:hAnsi="Times New Roman" w:cs="Times New Roman"/>
                <w:sz w:val="2"/>
              </w:rPr>
            </w:pPr>
          </w:p>
        </w:tc>
        <w:tc>
          <w:tcPr>
            <w:tcW w:w="952" w:type="dxa"/>
            <w:vAlign w:val="center"/>
          </w:tcPr>
          <w:p w:rsidR="00AD5532" w:rsidRPr="00C46DC2" w:rsidRDefault="00AD5532" w:rsidP="0032547E">
            <w:pPr>
              <w:rPr>
                <w:rFonts w:ascii="Times New Roman" w:hAnsi="Times New Roman" w:cs="Times New Roman"/>
                <w:sz w:val="2"/>
              </w:rPr>
            </w:pPr>
          </w:p>
        </w:tc>
        <w:tc>
          <w:tcPr>
            <w:tcW w:w="804" w:type="dxa"/>
            <w:vAlign w:val="center"/>
          </w:tcPr>
          <w:p w:rsidR="00AD5532" w:rsidRPr="00C46DC2" w:rsidRDefault="00AD5532" w:rsidP="0032547E">
            <w:pPr>
              <w:rPr>
                <w:rFonts w:ascii="Times New Roman" w:hAnsi="Times New Roman" w:cs="Times New Roman"/>
                <w:sz w:val="2"/>
              </w:rPr>
            </w:pPr>
          </w:p>
        </w:tc>
        <w:tc>
          <w:tcPr>
            <w:tcW w:w="842" w:type="dxa"/>
            <w:vAlign w:val="center"/>
          </w:tcPr>
          <w:p w:rsidR="00AD5532" w:rsidRPr="00C46DC2" w:rsidRDefault="00AD5532" w:rsidP="0032547E">
            <w:pPr>
              <w:rPr>
                <w:rFonts w:ascii="Times New Roman" w:hAnsi="Times New Roman" w:cs="Times New Roman"/>
                <w:sz w:val="2"/>
              </w:rPr>
            </w:pPr>
          </w:p>
        </w:tc>
        <w:tc>
          <w:tcPr>
            <w:tcW w:w="723" w:type="dxa"/>
            <w:vAlign w:val="center"/>
          </w:tcPr>
          <w:p w:rsidR="00AD5532" w:rsidRPr="00C46DC2" w:rsidRDefault="00AD5532" w:rsidP="0032547E">
            <w:pPr>
              <w:rPr>
                <w:rFonts w:ascii="Times New Roman" w:hAnsi="Times New Roman" w:cs="Times New Roman"/>
                <w:sz w:val="2"/>
              </w:rPr>
            </w:pPr>
          </w:p>
        </w:tc>
        <w:tc>
          <w:tcPr>
            <w:tcW w:w="379" w:type="dxa"/>
            <w:gridSpan w:val="2"/>
            <w:vAlign w:val="center"/>
          </w:tcPr>
          <w:p w:rsidR="00AD5532" w:rsidRPr="00C46DC2" w:rsidRDefault="00AD5532" w:rsidP="0032547E">
            <w:pPr>
              <w:rPr>
                <w:rFonts w:ascii="Times New Roman" w:hAnsi="Times New Roman" w:cs="Times New Roman"/>
                <w:sz w:val="2"/>
              </w:rPr>
            </w:pPr>
          </w:p>
        </w:tc>
      </w:tr>
      <w:tr w:rsidR="00AD5532" w:rsidRPr="00C46DC2" w:rsidTr="0032547E">
        <w:trPr>
          <w:tblCellSpacing w:w="15" w:type="dxa"/>
        </w:trPr>
        <w:tc>
          <w:tcPr>
            <w:tcW w:w="519" w:type="dxa"/>
            <w:vMerge w:val="restart"/>
            <w:tcBorders>
              <w:top w:val="single" w:sz="4" w:space="0" w:color="auto"/>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N</w:t>
            </w:r>
          </w:p>
        </w:tc>
        <w:tc>
          <w:tcPr>
            <w:tcW w:w="4651" w:type="dxa"/>
            <w:vMerge w:val="restart"/>
            <w:tcBorders>
              <w:top w:val="single" w:sz="4" w:space="0" w:color="auto"/>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Целевые индикаторы</w:t>
            </w:r>
          </w:p>
        </w:tc>
        <w:tc>
          <w:tcPr>
            <w:tcW w:w="1109" w:type="dxa"/>
            <w:vMerge w:val="restart"/>
            <w:tcBorders>
              <w:top w:val="single" w:sz="4" w:space="0" w:color="auto"/>
              <w:left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Единицы измерения</w:t>
            </w:r>
          </w:p>
        </w:tc>
        <w:tc>
          <w:tcPr>
            <w:tcW w:w="3820" w:type="dxa"/>
            <w:gridSpan w:val="6"/>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Показатели результативности по годам:</w:t>
            </w:r>
          </w:p>
        </w:tc>
      </w:tr>
      <w:tr w:rsidR="00AD5532" w:rsidRPr="00C46DC2" w:rsidTr="0032547E">
        <w:trPr>
          <w:gridAfter w:val="1"/>
          <w:wAfter w:w="20" w:type="dxa"/>
          <w:tblCellSpacing w:w="15" w:type="dxa"/>
        </w:trPr>
        <w:tc>
          <w:tcPr>
            <w:tcW w:w="519" w:type="dxa"/>
            <w:vMerge/>
            <w:tcBorders>
              <w:left w:val="single" w:sz="4" w:space="0" w:color="auto"/>
              <w:bottom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p>
        </w:tc>
        <w:tc>
          <w:tcPr>
            <w:tcW w:w="4651" w:type="dxa"/>
            <w:vMerge/>
            <w:tcBorders>
              <w:left w:val="single" w:sz="4" w:space="0" w:color="auto"/>
              <w:bottom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p>
        </w:tc>
        <w:tc>
          <w:tcPr>
            <w:tcW w:w="1109" w:type="dxa"/>
            <w:vMerge/>
            <w:tcBorders>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p>
        </w:tc>
        <w:tc>
          <w:tcPr>
            <w:tcW w:w="952" w:type="dxa"/>
            <w:tcBorders>
              <w:top w:val="single" w:sz="4" w:space="0" w:color="auto"/>
            </w:tcBorders>
            <w:tcMar>
              <w:top w:w="15" w:type="dxa"/>
              <w:left w:w="149" w:type="dxa"/>
              <w:bottom w:w="15" w:type="dxa"/>
              <w:right w:w="149" w:type="dxa"/>
            </w:tcMar>
          </w:tcPr>
          <w:p w:rsidR="00AD5532" w:rsidRPr="00C46DC2" w:rsidRDefault="00AD5532" w:rsidP="00C96233">
            <w:pPr>
              <w:spacing w:before="100" w:beforeAutospacing="1" w:after="100" w:afterAutospacing="1"/>
              <w:ind w:right="-223"/>
              <w:jc w:val="center"/>
              <w:rPr>
                <w:rFonts w:ascii="Times New Roman" w:hAnsi="Times New Roman" w:cs="Times New Roman"/>
                <w:sz w:val="20"/>
                <w:szCs w:val="20"/>
              </w:rPr>
            </w:pPr>
            <w:r w:rsidRPr="00C46DC2">
              <w:rPr>
                <w:rFonts w:ascii="Times New Roman" w:hAnsi="Times New Roman" w:cs="Times New Roman"/>
                <w:sz w:val="20"/>
                <w:szCs w:val="20"/>
              </w:rPr>
              <w:t xml:space="preserve">2014 базовый </w:t>
            </w:r>
          </w:p>
        </w:tc>
        <w:tc>
          <w:tcPr>
            <w:tcW w:w="8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2015 </w:t>
            </w:r>
          </w:p>
        </w:tc>
        <w:tc>
          <w:tcPr>
            <w:tcW w:w="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2016 </w:t>
            </w:r>
          </w:p>
        </w:tc>
        <w:tc>
          <w:tcPr>
            <w:tcW w:w="1082"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2017 </w:t>
            </w:r>
          </w:p>
        </w:tc>
      </w:tr>
      <w:tr w:rsidR="00AD5532" w:rsidRPr="00C46DC2" w:rsidTr="0032547E">
        <w:trPr>
          <w:gridAfter w:val="1"/>
          <w:wAfter w:w="20" w:type="dxa"/>
          <w:tblCellSpacing w:w="15" w:type="dxa"/>
        </w:trPr>
        <w:tc>
          <w:tcPr>
            <w:tcW w:w="51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w:t>
            </w:r>
          </w:p>
        </w:tc>
        <w:tc>
          <w:tcPr>
            <w:tcW w:w="4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2</w:t>
            </w:r>
          </w:p>
        </w:tc>
        <w:tc>
          <w:tcPr>
            <w:tcW w:w="110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3</w:t>
            </w:r>
          </w:p>
        </w:tc>
        <w:tc>
          <w:tcPr>
            <w:tcW w:w="9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4</w:t>
            </w:r>
          </w:p>
        </w:tc>
        <w:tc>
          <w:tcPr>
            <w:tcW w:w="8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w:t>
            </w:r>
          </w:p>
        </w:tc>
        <w:tc>
          <w:tcPr>
            <w:tcW w:w="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6</w:t>
            </w:r>
          </w:p>
        </w:tc>
        <w:tc>
          <w:tcPr>
            <w:tcW w:w="1082"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7</w:t>
            </w:r>
          </w:p>
        </w:tc>
      </w:tr>
      <w:tr w:rsidR="00AD5532" w:rsidRPr="00C46DC2" w:rsidTr="0032547E">
        <w:trPr>
          <w:tblCellSpacing w:w="15" w:type="dxa"/>
        </w:trPr>
        <w:tc>
          <w:tcPr>
            <w:tcW w:w="10189" w:type="dxa"/>
            <w:gridSpan w:val="9"/>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Цель: обеспечение государственных гарантий в области содействия занятости населения и социальной поддержки безработных граждан Орловской области </w:t>
            </w:r>
          </w:p>
        </w:tc>
      </w:tr>
      <w:tr w:rsidR="00AD5532" w:rsidRPr="00C46DC2" w:rsidTr="0032547E">
        <w:trPr>
          <w:tblCellSpacing w:w="15" w:type="dxa"/>
        </w:trPr>
        <w:tc>
          <w:tcPr>
            <w:tcW w:w="51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w:t>
            </w:r>
          </w:p>
        </w:tc>
        <w:tc>
          <w:tcPr>
            <w:tcW w:w="4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Выполнение нормативов доступности государственных услуг в области содействия занятости населения </w:t>
            </w:r>
          </w:p>
        </w:tc>
        <w:tc>
          <w:tcPr>
            <w:tcW w:w="110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100,0</w:t>
            </w:r>
          </w:p>
        </w:tc>
        <w:tc>
          <w:tcPr>
            <w:tcW w:w="8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100,0</w:t>
            </w:r>
          </w:p>
        </w:tc>
        <w:tc>
          <w:tcPr>
            <w:tcW w:w="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100,0</w:t>
            </w:r>
          </w:p>
        </w:tc>
        <w:tc>
          <w:tcPr>
            <w:tcW w:w="1132"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100,0</w:t>
            </w:r>
          </w:p>
        </w:tc>
      </w:tr>
      <w:tr w:rsidR="00AD5532" w:rsidRPr="00C46DC2" w:rsidTr="0032547E">
        <w:trPr>
          <w:tblCellSpacing w:w="15" w:type="dxa"/>
        </w:trPr>
        <w:tc>
          <w:tcPr>
            <w:tcW w:w="51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2</w:t>
            </w:r>
          </w:p>
        </w:tc>
        <w:tc>
          <w:tcPr>
            <w:tcW w:w="4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Уровень регистрируемой безработицы (на конец года)</w:t>
            </w:r>
          </w:p>
        </w:tc>
        <w:tc>
          <w:tcPr>
            <w:tcW w:w="110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1,1</w:t>
            </w:r>
          </w:p>
        </w:tc>
        <w:tc>
          <w:tcPr>
            <w:tcW w:w="8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0,9</w:t>
            </w:r>
          </w:p>
        </w:tc>
        <w:tc>
          <w:tcPr>
            <w:tcW w:w="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0,9</w:t>
            </w:r>
          </w:p>
        </w:tc>
        <w:tc>
          <w:tcPr>
            <w:tcW w:w="1132"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0,8</w:t>
            </w:r>
          </w:p>
        </w:tc>
      </w:tr>
      <w:tr w:rsidR="00AD5532" w:rsidRPr="00C46DC2" w:rsidTr="0032547E">
        <w:trPr>
          <w:tblCellSpacing w:w="15" w:type="dxa"/>
        </w:trPr>
        <w:tc>
          <w:tcPr>
            <w:tcW w:w="519" w:type="dxa"/>
            <w:tcBorders>
              <w:top w:val="single" w:sz="4" w:space="0" w:color="auto"/>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p>
        </w:tc>
        <w:tc>
          <w:tcPr>
            <w:tcW w:w="4651" w:type="dxa"/>
            <w:tcBorders>
              <w:top w:val="single" w:sz="4" w:space="0" w:color="auto"/>
              <w:left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Средняя продолжительность периода безработицы </w:t>
            </w:r>
          </w:p>
        </w:tc>
        <w:tc>
          <w:tcPr>
            <w:tcW w:w="110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месяцы </w:t>
            </w:r>
          </w:p>
        </w:tc>
        <w:tc>
          <w:tcPr>
            <w:tcW w:w="952" w:type="dxa"/>
            <w:tcBorders>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5,5</w:t>
            </w:r>
          </w:p>
        </w:tc>
        <w:tc>
          <w:tcPr>
            <w:tcW w:w="804"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4,9</w:t>
            </w:r>
          </w:p>
        </w:tc>
        <w:tc>
          <w:tcPr>
            <w:tcW w:w="842" w:type="dxa"/>
            <w:tcBorders>
              <w:top w:val="single" w:sz="4" w:space="0" w:color="auto"/>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4.7</w:t>
            </w:r>
          </w:p>
        </w:tc>
        <w:tc>
          <w:tcPr>
            <w:tcW w:w="1132"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4,4</w:t>
            </w:r>
          </w:p>
        </w:tc>
      </w:tr>
      <w:tr w:rsidR="00AD5532" w:rsidRPr="00C46DC2" w:rsidTr="0032547E">
        <w:trPr>
          <w:tblCellSpacing w:w="15" w:type="dxa"/>
        </w:trPr>
        <w:tc>
          <w:tcPr>
            <w:tcW w:w="519" w:type="dxa"/>
            <w:tcBorders>
              <w:top w:val="single" w:sz="4" w:space="0" w:color="auto"/>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4.</w:t>
            </w:r>
          </w:p>
        </w:tc>
        <w:tc>
          <w:tcPr>
            <w:tcW w:w="465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Коэффициент напряженности на регистрируемом рынке труда (на конец года)</w:t>
            </w:r>
          </w:p>
        </w:tc>
        <w:tc>
          <w:tcPr>
            <w:tcW w:w="1109" w:type="dxa"/>
            <w:tcBorders>
              <w:top w:val="single" w:sz="4" w:space="0" w:color="auto"/>
              <w:bottom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18"/>
                <w:szCs w:val="18"/>
              </w:rPr>
            </w:pPr>
            <w:r w:rsidRPr="00C46DC2">
              <w:rPr>
                <w:rFonts w:ascii="Times New Roman" w:hAnsi="Times New Roman" w:cs="Times New Roman"/>
                <w:sz w:val="18"/>
                <w:szCs w:val="18"/>
              </w:rPr>
              <w:t xml:space="preserve">человек на вакансию </w:t>
            </w:r>
          </w:p>
        </w:tc>
        <w:tc>
          <w:tcPr>
            <w:tcW w:w="952" w:type="dxa"/>
            <w:tcBorders>
              <w:top w:val="single" w:sz="4" w:space="0" w:color="auto"/>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2,2</w:t>
            </w:r>
          </w:p>
        </w:tc>
        <w:tc>
          <w:tcPr>
            <w:tcW w:w="804" w:type="dxa"/>
            <w:tcBorders>
              <w:top w:val="single" w:sz="4" w:space="0" w:color="auto"/>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2,0</w:t>
            </w:r>
          </w:p>
        </w:tc>
        <w:tc>
          <w:tcPr>
            <w:tcW w:w="842" w:type="dxa"/>
            <w:tcBorders>
              <w:top w:val="single" w:sz="4" w:space="0" w:color="auto"/>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1,5</w:t>
            </w:r>
          </w:p>
        </w:tc>
        <w:tc>
          <w:tcPr>
            <w:tcW w:w="1132"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w:t>
            </w:r>
          </w:p>
        </w:tc>
      </w:tr>
      <w:tr w:rsidR="00AD5532" w:rsidRPr="00C46DC2" w:rsidTr="0032547E">
        <w:trPr>
          <w:tblCellSpacing w:w="15" w:type="dxa"/>
        </w:trPr>
        <w:tc>
          <w:tcPr>
            <w:tcW w:w="10189" w:type="dxa"/>
            <w:gridSpan w:val="9"/>
            <w:tcBorders>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b/>
                <w:sz w:val="20"/>
                <w:szCs w:val="20"/>
              </w:rPr>
            </w:pPr>
            <w:r w:rsidRPr="00C46DC2">
              <w:rPr>
                <w:rFonts w:ascii="Times New Roman" w:hAnsi="Times New Roman" w:cs="Times New Roman"/>
                <w:b/>
                <w:sz w:val="20"/>
                <w:szCs w:val="20"/>
              </w:rPr>
              <w:t xml:space="preserve">Задача 1. Содействие гражданам в трудоустройстве </w:t>
            </w:r>
          </w:p>
        </w:tc>
      </w:tr>
      <w:tr w:rsidR="00AD5532" w:rsidRPr="00C46DC2" w:rsidTr="0032547E">
        <w:trPr>
          <w:tblCellSpacing w:w="15" w:type="dxa"/>
        </w:trPr>
        <w:tc>
          <w:tcPr>
            <w:tcW w:w="519"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w:t>
            </w:r>
          </w:p>
        </w:tc>
        <w:tc>
          <w:tcPr>
            <w:tcW w:w="4651" w:type="dxa"/>
            <w:tcBorders>
              <w:lef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Удельный вес численности трудоустроенных граждан в общей численности граждан, обратившихся в органы службы занятости за содействием в поиске подходящей работы </w:t>
            </w:r>
          </w:p>
        </w:tc>
        <w:tc>
          <w:tcPr>
            <w:tcW w:w="1109"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952"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51,3</w:t>
            </w:r>
          </w:p>
        </w:tc>
        <w:tc>
          <w:tcPr>
            <w:tcW w:w="804"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52,0</w:t>
            </w:r>
          </w:p>
        </w:tc>
        <w:tc>
          <w:tcPr>
            <w:tcW w:w="842"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53,0</w:t>
            </w:r>
          </w:p>
        </w:tc>
        <w:tc>
          <w:tcPr>
            <w:tcW w:w="1132" w:type="dxa"/>
            <w:gridSpan w:val="3"/>
            <w:tcBorders>
              <w:left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54,0</w:t>
            </w:r>
          </w:p>
        </w:tc>
      </w:tr>
      <w:tr w:rsidR="00AD5532" w:rsidRPr="00C46DC2" w:rsidTr="0032547E">
        <w:trPr>
          <w:tblCellSpacing w:w="15" w:type="dxa"/>
        </w:trPr>
        <w:tc>
          <w:tcPr>
            <w:tcW w:w="10189" w:type="dxa"/>
            <w:gridSpan w:val="9"/>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b/>
                <w:sz w:val="20"/>
                <w:szCs w:val="20"/>
              </w:rPr>
            </w:pPr>
            <w:r w:rsidRPr="00C46DC2">
              <w:rPr>
                <w:rFonts w:ascii="Times New Roman" w:hAnsi="Times New Roman" w:cs="Times New Roman"/>
                <w:b/>
                <w:sz w:val="20"/>
                <w:szCs w:val="20"/>
              </w:rPr>
              <w:t xml:space="preserve">Задача 2. Повышение конкурентоспособности г </w:t>
            </w:r>
            <w:proofErr w:type="spellStart"/>
            <w:r w:rsidRPr="00C46DC2">
              <w:rPr>
                <w:rFonts w:ascii="Times New Roman" w:hAnsi="Times New Roman" w:cs="Times New Roman"/>
                <w:b/>
                <w:sz w:val="20"/>
                <w:szCs w:val="20"/>
              </w:rPr>
              <w:t>раждан</w:t>
            </w:r>
            <w:proofErr w:type="spellEnd"/>
            <w:r w:rsidRPr="00C46DC2">
              <w:rPr>
                <w:rFonts w:ascii="Times New Roman" w:hAnsi="Times New Roman" w:cs="Times New Roman"/>
                <w:b/>
                <w:sz w:val="20"/>
                <w:szCs w:val="20"/>
              </w:rPr>
              <w:t xml:space="preserve"> на рынке труда </w:t>
            </w:r>
          </w:p>
        </w:tc>
      </w:tr>
      <w:tr w:rsidR="00AD5532" w:rsidRPr="00C46DC2" w:rsidTr="0032547E">
        <w:trPr>
          <w:tblCellSpacing w:w="15" w:type="dxa"/>
        </w:trPr>
        <w:tc>
          <w:tcPr>
            <w:tcW w:w="519"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6.</w:t>
            </w:r>
          </w:p>
        </w:tc>
        <w:tc>
          <w:tcPr>
            <w:tcW w:w="4651" w:type="dxa"/>
            <w:tcBorders>
              <w:left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Удельный вес численности безработных граждан, прошедших профессиональную подготовку, переподготовку, повышение квалификации, в численности безработных граждан, зарегистрированных в органах службы занятости </w:t>
            </w:r>
          </w:p>
        </w:tc>
        <w:tc>
          <w:tcPr>
            <w:tcW w:w="1109" w:type="dxa"/>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952"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3,0</w:t>
            </w:r>
          </w:p>
        </w:tc>
        <w:tc>
          <w:tcPr>
            <w:tcW w:w="804"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6,0</w:t>
            </w:r>
          </w:p>
        </w:tc>
        <w:tc>
          <w:tcPr>
            <w:tcW w:w="842" w:type="dxa"/>
            <w:tcBorders>
              <w:lef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8,0</w:t>
            </w:r>
          </w:p>
        </w:tc>
        <w:tc>
          <w:tcPr>
            <w:tcW w:w="1132" w:type="dxa"/>
            <w:gridSpan w:val="3"/>
            <w:tcBorders>
              <w:left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10,0</w:t>
            </w:r>
          </w:p>
        </w:tc>
      </w:tr>
      <w:tr w:rsidR="00AD5532" w:rsidRPr="00C46DC2" w:rsidTr="0032547E">
        <w:trPr>
          <w:tblCellSpacing w:w="15" w:type="dxa"/>
        </w:trPr>
        <w:tc>
          <w:tcPr>
            <w:tcW w:w="10189" w:type="dxa"/>
            <w:gridSpan w:val="9"/>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b/>
                <w:sz w:val="20"/>
                <w:szCs w:val="20"/>
              </w:rPr>
              <w:t xml:space="preserve">Задача 3. Обеспечение социальной поддержки безработных граждан </w:t>
            </w:r>
          </w:p>
        </w:tc>
      </w:tr>
      <w:tr w:rsidR="00AD5532" w:rsidRPr="00C46DC2" w:rsidTr="0032547E">
        <w:trPr>
          <w:tblCellSpacing w:w="15" w:type="dxa"/>
        </w:trPr>
        <w:tc>
          <w:tcPr>
            <w:tcW w:w="519"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7.</w:t>
            </w:r>
          </w:p>
        </w:tc>
        <w:tc>
          <w:tcPr>
            <w:tcW w:w="4651" w:type="dxa"/>
            <w:tcBorders>
              <w:left w:val="single" w:sz="4" w:space="0" w:color="auto"/>
              <w:bottom w:val="single" w:sz="4" w:space="0" w:color="auto"/>
            </w:tcBorders>
            <w:tcMar>
              <w:top w:w="15" w:type="dxa"/>
              <w:left w:w="149" w:type="dxa"/>
              <w:bottom w:w="15" w:type="dxa"/>
              <w:right w:w="149" w:type="dxa"/>
            </w:tcMar>
          </w:tcPr>
          <w:p w:rsidR="00AD5532" w:rsidRPr="00C46DC2" w:rsidRDefault="00AD5532" w:rsidP="0032547E">
            <w:pPr>
              <w:spacing w:before="100" w:beforeAutospacing="1" w:after="100" w:afterAutospacing="1"/>
              <w:rPr>
                <w:rFonts w:ascii="Times New Roman" w:hAnsi="Times New Roman" w:cs="Times New Roman"/>
                <w:sz w:val="20"/>
                <w:szCs w:val="20"/>
              </w:rPr>
            </w:pPr>
            <w:r w:rsidRPr="00C46DC2">
              <w:rPr>
                <w:rFonts w:ascii="Times New Roman" w:hAnsi="Times New Roman" w:cs="Times New Roman"/>
                <w:sz w:val="20"/>
                <w:szCs w:val="20"/>
              </w:rPr>
              <w:t xml:space="preserve">Удельный вес признанных в установленном порядке безработными граждан, получающих пособие по безработице, материальную помощь в связи с истечением установленного периода выплаты пособия по безработице, в общей численности зарегистрированных безработных граждан </w:t>
            </w:r>
          </w:p>
        </w:tc>
        <w:tc>
          <w:tcPr>
            <w:tcW w:w="1109"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w:t>
            </w:r>
          </w:p>
        </w:tc>
        <w:tc>
          <w:tcPr>
            <w:tcW w:w="952"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65,4</w:t>
            </w:r>
          </w:p>
        </w:tc>
        <w:tc>
          <w:tcPr>
            <w:tcW w:w="804"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68,5</w:t>
            </w:r>
          </w:p>
        </w:tc>
        <w:tc>
          <w:tcPr>
            <w:tcW w:w="842" w:type="dxa"/>
            <w:tcBorders>
              <w:left w:val="single" w:sz="4" w:space="0" w:color="auto"/>
              <w:bottom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70,9</w:t>
            </w:r>
          </w:p>
        </w:tc>
        <w:tc>
          <w:tcPr>
            <w:tcW w:w="1132" w:type="dxa"/>
            <w:gridSpan w:val="3"/>
            <w:tcBorders>
              <w:left w:val="single" w:sz="4" w:space="0" w:color="auto"/>
              <w:bottom w:val="single" w:sz="4" w:space="0" w:color="auto"/>
              <w:right w:val="single" w:sz="4" w:space="0" w:color="auto"/>
            </w:tcBorders>
            <w:tcMar>
              <w:top w:w="15" w:type="dxa"/>
              <w:left w:w="149" w:type="dxa"/>
              <w:bottom w:w="15" w:type="dxa"/>
              <w:right w:w="149" w:type="dxa"/>
            </w:tcMar>
            <w:vAlign w:val="center"/>
          </w:tcPr>
          <w:p w:rsidR="00AD5532" w:rsidRPr="00C46DC2" w:rsidRDefault="00AD5532" w:rsidP="0032547E">
            <w:pPr>
              <w:spacing w:before="100" w:beforeAutospacing="1" w:after="100" w:afterAutospacing="1"/>
              <w:jc w:val="center"/>
              <w:rPr>
                <w:rFonts w:ascii="Times New Roman" w:hAnsi="Times New Roman" w:cs="Times New Roman"/>
                <w:sz w:val="20"/>
                <w:szCs w:val="20"/>
              </w:rPr>
            </w:pPr>
            <w:r w:rsidRPr="00C46DC2">
              <w:rPr>
                <w:rFonts w:ascii="Times New Roman" w:hAnsi="Times New Roman" w:cs="Times New Roman"/>
                <w:sz w:val="20"/>
                <w:szCs w:val="20"/>
              </w:rPr>
              <w:t>74,0</w:t>
            </w:r>
          </w:p>
        </w:tc>
      </w:tr>
    </w:tbl>
    <w:p w:rsidR="00AD5532" w:rsidRPr="00C46DC2" w:rsidRDefault="00AD5532" w:rsidP="0032547E">
      <w:pPr>
        <w:jc w:val="center"/>
        <w:rPr>
          <w:rFonts w:ascii="Times New Roman" w:hAnsi="Times New Roman" w:cs="Times New Roman"/>
          <w:b/>
          <w:bCs/>
          <w:sz w:val="28"/>
          <w:szCs w:val="28"/>
        </w:rPr>
      </w:pPr>
    </w:p>
    <w:p w:rsidR="00AD5532" w:rsidRPr="00C46DC2" w:rsidRDefault="00AD5532" w:rsidP="0032547E">
      <w:pPr>
        <w:jc w:val="center"/>
        <w:rPr>
          <w:rFonts w:ascii="Times New Roman" w:hAnsi="Times New Roman" w:cs="Times New Roman"/>
          <w:sz w:val="16"/>
          <w:szCs w:val="16"/>
        </w:rPr>
      </w:pPr>
    </w:p>
    <w:p w:rsidR="00AD5532" w:rsidRPr="00C46DC2" w:rsidRDefault="00AD5532" w:rsidP="0032547E">
      <w:pPr>
        <w:jc w:val="center"/>
        <w:rPr>
          <w:rFonts w:ascii="Times New Roman" w:hAnsi="Times New Roman" w:cs="Times New Roman"/>
          <w:sz w:val="16"/>
          <w:szCs w:val="16"/>
        </w:rPr>
      </w:pPr>
    </w:p>
    <w:p w:rsidR="00AD5532" w:rsidRPr="00C46DC2" w:rsidRDefault="00AD5532" w:rsidP="0032547E">
      <w:pPr>
        <w:jc w:val="center"/>
        <w:rPr>
          <w:rFonts w:ascii="Times New Roman" w:hAnsi="Times New Roman" w:cs="Times New Roman"/>
          <w:sz w:val="16"/>
          <w:szCs w:val="16"/>
        </w:rPr>
      </w:pPr>
    </w:p>
    <w:p w:rsidR="00AD5532" w:rsidRPr="00C46DC2" w:rsidRDefault="00AD5532" w:rsidP="0032547E">
      <w:pPr>
        <w:jc w:val="center"/>
        <w:rPr>
          <w:rFonts w:ascii="Times New Roman" w:hAnsi="Times New Roman" w:cs="Times New Roman"/>
          <w:sz w:val="16"/>
          <w:szCs w:val="16"/>
        </w:rPr>
      </w:pPr>
    </w:p>
    <w:p w:rsidR="00AD5532" w:rsidRPr="00C46DC2" w:rsidRDefault="00AD5532" w:rsidP="0032547E">
      <w:pPr>
        <w:jc w:val="center"/>
        <w:rPr>
          <w:rFonts w:ascii="Times New Roman" w:hAnsi="Times New Roman" w:cs="Times New Roman"/>
          <w:sz w:val="16"/>
          <w:szCs w:val="16"/>
        </w:rPr>
      </w:pPr>
    </w:p>
    <w:p w:rsidR="00AD5532" w:rsidRPr="00C46DC2" w:rsidRDefault="00AD5532" w:rsidP="0032547E">
      <w:pPr>
        <w:jc w:val="center"/>
        <w:rPr>
          <w:rFonts w:ascii="Times New Roman" w:hAnsi="Times New Roman" w:cs="Times New Roman"/>
          <w:sz w:val="16"/>
          <w:szCs w:val="16"/>
        </w:rPr>
      </w:pPr>
    </w:p>
    <w:p w:rsidR="00AD5532" w:rsidRDefault="00AD5532" w:rsidP="0032547E">
      <w:pPr>
        <w:jc w:val="center"/>
        <w:rPr>
          <w:rFonts w:ascii="Times New Roman" w:hAnsi="Times New Roman" w:cs="Times New Roman"/>
          <w:color w:val="0000FF"/>
          <w:sz w:val="16"/>
          <w:szCs w:val="16"/>
        </w:rPr>
      </w:pPr>
    </w:p>
    <w:p w:rsidR="00AD5532" w:rsidRDefault="00AD5532" w:rsidP="0032547E">
      <w:pPr>
        <w:jc w:val="center"/>
        <w:rPr>
          <w:rFonts w:ascii="Times New Roman" w:hAnsi="Times New Roman" w:cs="Times New Roman"/>
          <w:color w:val="0000FF"/>
          <w:sz w:val="16"/>
          <w:szCs w:val="16"/>
        </w:rPr>
      </w:pPr>
    </w:p>
    <w:p w:rsidR="00AD5532" w:rsidRDefault="00AD5532" w:rsidP="0032547E">
      <w:pPr>
        <w:jc w:val="center"/>
        <w:rPr>
          <w:rFonts w:ascii="Times New Roman" w:hAnsi="Times New Roman" w:cs="Times New Roman"/>
          <w:color w:val="0000FF"/>
          <w:sz w:val="16"/>
          <w:szCs w:val="16"/>
        </w:rPr>
      </w:pPr>
    </w:p>
    <w:p w:rsidR="00AD5532" w:rsidRDefault="00AD5532">
      <w:pPr>
        <w:rPr>
          <w:rFonts w:ascii="Times New Roman" w:hAnsi="Times New Roman" w:cs="Times New Roman"/>
          <w:b/>
          <w:sz w:val="28"/>
          <w:szCs w:val="28"/>
        </w:rPr>
        <w:sectPr w:rsidR="00AD5532" w:rsidSect="000B4471">
          <w:pgSz w:w="11906" w:h="16838"/>
          <w:pgMar w:top="1134" w:right="709" w:bottom="993" w:left="851" w:header="708" w:footer="708" w:gutter="0"/>
          <w:cols w:space="708"/>
          <w:docGrid w:linePitch="360"/>
        </w:sectPr>
      </w:pPr>
    </w:p>
    <w:p w:rsidR="00AD5532" w:rsidRPr="00C46DC2" w:rsidRDefault="00AD5532" w:rsidP="003D7E8B">
      <w:pPr>
        <w:jc w:val="center"/>
        <w:rPr>
          <w:rFonts w:ascii="Times New Roman" w:hAnsi="Times New Roman" w:cs="Times New Roman"/>
          <w:sz w:val="26"/>
          <w:szCs w:val="26"/>
        </w:rPr>
      </w:pPr>
      <w:r w:rsidRPr="00D639D6">
        <w:rPr>
          <w:rFonts w:ascii="Times New Roman" w:hAnsi="Times New Roman" w:cs="Times New Roman"/>
          <w:color w:val="0000FF"/>
          <w:sz w:val="28"/>
          <w:szCs w:val="28"/>
        </w:rPr>
        <w:lastRenderedPageBreak/>
        <w:t xml:space="preserve">                                                                    </w:t>
      </w:r>
      <w:r w:rsidRPr="00C46DC2">
        <w:rPr>
          <w:rFonts w:ascii="Times New Roman" w:hAnsi="Times New Roman" w:cs="Times New Roman"/>
          <w:sz w:val="28"/>
          <w:szCs w:val="28"/>
        </w:rPr>
        <w:t>п</w:t>
      </w:r>
      <w:r w:rsidRPr="00C46DC2">
        <w:rPr>
          <w:rFonts w:ascii="Times New Roman" w:hAnsi="Times New Roman" w:cs="Times New Roman"/>
          <w:sz w:val="26"/>
          <w:szCs w:val="26"/>
        </w:rPr>
        <w:t>риложение 1</w:t>
      </w:r>
    </w:p>
    <w:p w:rsidR="00AD5532" w:rsidRPr="00C46DC2" w:rsidRDefault="00AD5532" w:rsidP="003D7E8B">
      <w:pPr>
        <w:jc w:val="right"/>
        <w:rPr>
          <w:rFonts w:ascii="Times New Roman" w:hAnsi="Times New Roman" w:cs="Times New Roman"/>
          <w:sz w:val="26"/>
          <w:szCs w:val="26"/>
        </w:rPr>
      </w:pPr>
      <w:r w:rsidRPr="00C46DC2">
        <w:rPr>
          <w:rFonts w:ascii="Times New Roman" w:hAnsi="Times New Roman" w:cs="Times New Roman"/>
          <w:sz w:val="26"/>
          <w:szCs w:val="26"/>
        </w:rPr>
        <w:t>к программе «Содействие занятости</w:t>
      </w:r>
    </w:p>
    <w:p w:rsidR="00AD5532" w:rsidRPr="00C46DC2" w:rsidRDefault="00AD5532" w:rsidP="003D7E8B">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населения </w:t>
      </w:r>
      <w:proofErr w:type="spellStart"/>
      <w:r w:rsidRPr="00C46DC2">
        <w:rPr>
          <w:rFonts w:ascii="Times New Roman" w:hAnsi="Times New Roman" w:cs="Times New Roman"/>
          <w:sz w:val="26"/>
          <w:szCs w:val="26"/>
        </w:rPr>
        <w:t>Троснянского</w:t>
      </w:r>
      <w:proofErr w:type="spellEnd"/>
      <w:r w:rsidRPr="00C46DC2">
        <w:rPr>
          <w:rFonts w:ascii="Times New Roman" w:hAnsi="Times New Roman" w:cs="Times New Roman"/>
          <w:sz w:val="26"/>
          <w:szCs w:val="26"/>
        </w:rPr>
        <w:t xml:space="preserve"> района</w:t>
      </w:r>
    </w:p>
    <w:p w:rsidR="00AD5532" w:rsidRPr="00C46DC2" w:rsidRDefault="00AD5532" w:rsidP="003D7E8B">
      <w:pPr>
        <w:jc w:val="center"/>
        <w:rPr>
          <w:rFonts w:ascii="Times New Roman" w:hAnsi="Times New Roman" w:cs="Times New Roman"/>
          <w:sz w:val="26"/>
          <w:szCs w:val="26"/>
        </w:rPr>
      </w:pPr>
      <w:r w:rsidRPr="00C46DC2">
        <w:rPr>
          <w:rFonts w:ascii="Times New Roman" w:hAnsi="Times New Roman" w:cs="Times New Roman"/>
          <w:sz w:val="26"/>
          <w:szCs w:val="26"/>
        </w:rPr>
        <w:t xml:space="preserve">                                                                  на 201</w:t>
      </w:r>
      <w:r w:rsidR="00C25E24">
        <w:rPr>
          <w:rFonts w:ascii="Times New Roman" w:hAnsi="Times New Roman" w:cs="Times New Roman"/>
          <w:sz w:val="26"/>
          <w:szCs w:val="26"/>
        </w:rPr>
        <w:t>9</w:t>
      </w:r>
      <w:r w:rsidRPr="00C46DC2">
        <w:rPr>
          <w:rFonts w:ascii="Times New Roman" w:hAnsi="Times New Roman" w:cs="Times New Roman"/>
          <w:sz w:val="26"/>
          <w:szCs w:val="26"/>
        </w:rPr>
        <w:t>-20</w:t>
      </w:r>
      <w:r w:rsidR="00C25E24">
        <w:rPr>
          <w:rFonts w:ascii="Times New Roman" w:hAnsi="Times New Roman" w:cs="Times New Roman"/>
          <w:sz w:val="26"/>
          <w:szCs w:val="26"/>
        </w:rPr>
        <w:t>24</w:t>
      </w:r>
      <w:r w:rsidRPr="00C46DC2">
        <w:rPr>
          <w:rFonts w:ascii="Times New Roman" w:hAnsi="Times New Roman" w:cs="Times New Roman"/>
          <w:sz w:val="26"/>
          <w:szCs w:val="26"/>
        </w:rPr>
        <w:t xml:space="preserve"> годы» </w:t>
      </w:r>
    </w:p>
    <w:p w:rsidR="00AD5532" w:rsidRPr="00C46DC2" w:rsidRDefault="00AD5532" w:rsidP="003D690E">
      <w:pPr>
        <w:jc w:val="right"/>
        <w:rPr>
          <w:rFonts w:ascii="Times New Roman" w:hAnsi="Times New Roman" w:cs="Times New Roman"/>
          <w:b/>
          <w:sz w:val="28"/>
          <w:szCs w:val="28"/>
        </w:rPr>
      </w:pPr>
    </w:p>
    <w:p w:rsidR="00AD5532" w:rsidRPr="00C46DC2" w:rsidRDefault="00AD5532" w:rsidP="004E0095">
      <w:pPr>
        <w:jc w:val="center"/>
        <w:rPr>
          <w:rFonts w:ascii="Times New Roman" w:hAnsi="Times New Roman" w:cs="Times New Roman"/>
          <w:b/>
          <w:sz w:val="28"/>
          <w:szCs w:val="28"/>
        </w:rPr>
      </w:pPr>
      <w:r w:rsidRPr="00C46DC2">
        <w:rPr>
          <w:rFonts w:ascii="Times New Roman" w:hAnsi="Times New Roman" w:cs="Times New Roman"/>
          <w:b/>
          <w:sz w:val="28"/>
          <w:szCs w:val="28"/>
        </w:rPr>
        <w:t xml:space="preserve">Динамика численности безработных граждан, зарегистрированных в органах службы занятости населения КУ ОО </w:t>
      </w:r>
      <w:r w:rsidR="00D639D6" w:rsidRPr="00C46DC2">
        <w:rPr>
          <w:rFonts w:ascii="Times New Roman" w:hAnsi="Times New Roman" w:cs="Times New Roman"/>
          <w:b/>
          <w:sz w:val="28"/>
          <w:szCs w:val="28"/>
        </w:rPr>
        <w:t>«</w:t>
      </w:r>
      <w:r w:rsidRPr="00C46DC2">
        <w:rPr>
          <w:rFonts w:ascii="Times New Roman" w:hAnsi="Times New Roman" w:cs="Times New Roman"/>
          <w:b/>
          <w:sz w:val="28"/>
          <w:szCs w:val="28"/>
        </w:rPr>
        <w:t xml:space="preserve">ЦЗН </w:t>
      </w:r>
      <w:proofErr w:type="spellStart"/>
      <w:r w:rsidRPr="00C46DC2">
        <w:rPr>
          <w:rFonts w:ascii="Times New Roman" w:hAnsi="Times New Roman" w:cs="Times New Roman"/>
          <w:b/>
          <w:sz w:val="28"/>
          <w:szCs w:val="28"/>
        </w:rPr>
        <w:t>Кромского</w:t>
      </w:r>
      <w:proofErr w:type="spellEnd"/>
      <w:r w:rsidRPr="00C46DC2">
        <w:rPr>
          <w:rFonts w:ascii="Times New Roman" w:hAnsi="Times New Roman" w:cs="Times New Roman"/>
          <w:b/>
          <w:sz w:val="28"/>
          <w:szCs w:val="28"/>
        </w:rPr>
        <w:t xml:space="preserve"> района</w:t>
      </w:r>
      <w:r w:rsidR="00D639D6" w:rsidRPr="00C46DC2">
        <w:rPr>
          <w:rFonts w:ascii="Times New Roman" w:hAnsi="Times New Roman" w:cs="Times New Roman"/>
          <w:b/>
          <w:sz w:val="28"/>
          <w:szCs w:val="28"/>
        </w:rPr>
        <w:t>»</w:t>
      </w:r>
      <w:r w:rsidRPr="00C46DC2">
        <w:rPr>
          <w:rFonts w:ascii="Times New Roman" w:hAnsi="Times New Roman" w:cs="Times New Roman"/>
          <w:b/>
          <w:sz w:val="28"/>
          <w:szCs w:val="28"/>
        </w:rPr>
        <w:t xml:space="preserve"> по </w:t>
      </w:r>
      <w:proofErr w:type="spellStart"/>
      <w:r w:rsidRPr="00C46DC2">
        <w:rPr>
          <w:rFonts w:ascii="Times New Roman" w:hAnsi="Times New Roman" w:cs="Times New Roman"/>
          <w:b/>
          <w:sz w:val="28"/>
          <w:szCs w:val="28"/>
        </w:rPr>
        <w:t>Троснянскому</w:t>
      </w:r>
      <w:proofErr w:type="spellEnd"/>
      <w:r w:rsidRPr="00C46DC2">
        <w:rPr>
          <w:rFonts w:ascii="Times New Roman" w:hAnsi="Times New Roman" w:cs="Times New Roman"/>
          <w:b/>
          <w:sz w:val="28"/>
          <w:szCs w:val="28"/>
        </w:rPr>
        <w:t xml:space="preserve"> отделу</w:t>
      </w:r>
    </w:p>
    <w:p w:rsidR="00AD5532" w:rsidRDefault="00AD5532" w:rsidP="004E0095">
      <w:pPr>
        <w:jc w:val="center"/>
        <w:rPr>
          <w:rFonts w:ascii="Times New Roman" w:hAnsi="Times New Roman" w:cs="Times New Roman"/>
          <w:b/>
          <w:sz w:val="28"/>
          <w:szCs w:val="28"/>
        </w:rPr>
      </w:pPr>
    </w:p>
    <w:p w:rsidR="00AD5532" w:rsidRDefault="006B2005">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86575" cy="44005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Pr="00C46DC2" w:rsidRDefault="00AD5532" w:rsidP="003D7E8B">
      <w:pPr>
        <w:jc w:val="center"/>
        <w:rPr>
          <w:rFonts w:ascii="Times New Roman" w:hAnsi="Times New Roman" w:cs="Times New Roman"/>
          <w:sz w:val="28"/>
          <w:szCs w:val="28"/>
        </w:rPr>
      </w:pPr>
      <w:r w:rsidRPr="00C46DC2">
        <w:rPr>
          <w:rFonts w:ascii="Times New Roman" w:hAnsi="Times New Roman" w:cs="Times New Roman"/>
          <w:sz w:val="28"/>
          <w:szCs w:val="28"/>
        </w:rPr>
        <w:t xml:space="preserve">                                                                           приложение 2</w:t>
      </w:r>
    </w:p>
    <w:p w:rsidR="00AD5532" w:rsidRPr="00C46DC2" w:rsidRDefault="00AD5532" w:rsidP="003D7E8B">
      <w:pPr>
        <w:jc w:val="right"/>
        <w:rPr>
          <w:rFonts w:ascii="Times New Roman" w:hAnsi="Times New Roman" w:cs="Times New Roman"/>
          <w:sz w:val="28"/>
          <w:szCs w:val="28"/>
        </w:rPr>
      </w:pPr>
      <w:r w:rsidRPr="00C46DC2">
        <w:rPr>
          <w:rFonts w:ascii="Times New Roman" w:hAnsi="Times New Roman" w:cs="Times New Roman"/>
          <w:sz w:val="28"/>
          <w:szCs w:val="28"/>
        </w:rPr>
        <w:t>к программе «Содействие занятости</w:t>
      </w:r>
    </w:p>
    <w:p w:rsidR="00AD5532" w:rsidRPr="00C46DC2" w:rsidRDefault="00AD5532" w:rsidP="003D7E8B">
      <w:pPr>
        <w:jc w:val="center"/>
        <w:rPr>
          <w:rFonts w:ascii="Times New Roman" w:hAnsi="Times New Roman" w:cs="Times New Roman"/>
          <w:sz w:val="28"/>
          <w:szCs w:val="28"/>
        </w:rPr>
      </w:pPr>
      <w:r w:rsidRPr="00C46DC2">
        <w:rPr>
          <w:rFonts w:ascii="Times New Roman" w:hAnsi="Times New Roman" w:cs="Times New Roman"/>
          <w:sz w:val="28"/>
          <w:szCs w:val="28"/>
        </w:rPr>
        <w:t xml:space="preserve">                                                                     населения </w:t>
      </w:r>
      <w:proofErr w:type="spellStart"/>
      <w:r w:rsidRPr="00C46DC2">
        <w:rPr>
          <w:rFonts w:ascii="Times New Roman" w:hAnsi="Times New Roman" w:cs="Times New Roman"/>
          <w:sz w:val="28"/>
          <w:szCs w:val="28"/>
        </w:rPr>
        <w:t>Троснянского</w:t>
      </w:r>
      <w:proofErr w:type="spellEnd"/>
      <w:r w:rsidRPr="00C46DC2">
        <w:rPr>
          <w:rFonts w:ascii="Times New Roman" w:hAnsi="Times New Roman" w:cs="Times New Roman"/>
          <w:sz w:val="28"/>
          <w:szCs w:val="28"/>
        </w:rPr>
        <w:t xml:space="preserve"> района</w:t>
      </w:r>
    </w:p>
    <w:p w:rsidR="00AD5532" w:rsidRPr="00C46DC2" w:rsidRDefault="00AD5532" w:rsidP="003D7E8B">
      <w:pPr>
        <w:jc w:val="center"/>
        <w:rPr>
          <w:rFonts w:ascii="Times New Roman" w:hAnsi="Times New Roman" w:cs="Times New Roman"/>
          <w:sz w:val="28"/>
          <w:szCs w:val="28"/>
        </w:rPr>
      </w:pPr>
      <w:r w:rsidRPr="00C46DC2">
        <w:rPr>
          <w:rFonts w:ascii="Times New Roman" w:hAnsi="Times New Roman" w:cs="Times New Roman"/>
          <w:sz w:val="28"/>
          <w:szCs w:val="28"/>
        </w:rPr>
        <w:t xml:space="preserve">                                                                                   на 201</w:t>
      </w:r>
      <w:r w:rsidR="00D639D6" w:rsidRPr="00C46DC2">
        <w:rPr>
          <w:rFonts w:ascii="Times New Roman" w:hAnsi="Times New Roman" w:cs="Times New Roman"/>
          <w:sz w:val="28"/>
          <w:szCs w:val="28"/>
        </w:rPr>
        <w:t>9</w:t>
      </w:r>
      <w:r w:rsidRPr="00C46DC2">
        <w:rPr>
          <w:rFonts w:ascii="Times New Roman" w:hAnsi="Times New Roman" w:cs="Times New Roman"/>
          <w:sz w:val="28"/>
          <w:szCs w:val="28"/>
        </w:rPr>
        <w:t>-20</w:t>
      </w:r>
      <w:r w:rsidR="00D639D6" w:rsidRPr="00C46DC2">
        <w:rPr>
          <w:rFonts w:ascii="Times New Roman" w:hAnsi="Times New Roman" w:cs="Times New Roman"/>
          <w:sz w:val="28"/>
          <w:szCs w:val="28"/>
        </w:rPr>
        <w:t>24</w:t>
      </w:r>
      <w:r w:rsidRPr="00C46DC2">
        <w:rPr>
          <w:rFonts w:ascii="Times New Roman" w:hAnsi="Times New Roman" w:cs="Times New Roman"/>
          <w:sz w:val="28"/>
          <w:szCs w:val="28"/>
        </w:rPr>
        <w:t xml:space="preserve"> годы» </w:t>
      </w:r>
    </w:p>
    <w:p w:rsidR="00AD5532" w:rsidRPr="00C46DC2" w:rsidRDefault="00AD5532" w:rsidP="003D690E">
      <w:pPr>
        <w:jc w:val="right"/>
        <w:rPr>
          <w:rFonts w:ascii="Times New Roman" w:hAnsi="Times New Roman" w:cs="Times New Roman"/>
          <w:b/>
          <w:sz w:val="28"/>
          <w:szCs w:val="28"/>
        </w:rPr>
      </w:pPr>
    </w:p>
    <w:p w:rsidR="00AD5532" w:rsidRPr="00C46DC2" w:rsidRDefault="00AD5532" w:rsidP="003D690E">
      <w:pPr>
        <w:jc w:val="center"/>
        <w:rPr>
          <w:rFonts w:ascii="Times New Roman" w:hAnsi="Times New Roman" w:cs="Times New Roman"/>
          <w:b/>
          <w:sz w:val="28"/>
          <w:szCs w:val="28"/>
        </w:rPr>
      </w:pPr>
      <w:r w:rsidRPr="00C46DC2">
        <w:rPr>
          <w:rFonts w:ascii="Times New Roman" w:hAnsi="Times New Roman" w:cs="Times New Roman"/>
          <w:b/>
          <w:sz w:val="28"/>
          <w:szCs w:val="28"/>
        </w:rPr>
        <w:t>Анализ уровня регистрируемой безработицы</w:t>
      </w:r>
    </w:p>
    <w:p w:rsidR="00AD5532" w:rsidRDefault="00AD5532" w:rsidP="003D690E">
      <w:pPr>
        <w:jc w:val="right"/>
        <w:rPr>
          <w:rFonts w:ascii="Times New Roman" w:hAnsi="Times New Roman" w:cs="Times New Roman"/>
          <w:b/>
          <w:sz w:val="28"/>
          <w:szCs w:val="28"/>
        </w:rPr>
      </w:pPr>
    </w:p>
    <w:p w:rsidR="00AD5532" w:rsidRDefault="006B2005">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15075" cy="47815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E40ACC" w:rsidRDefault="00E40ACC">
      <w:pPr>
        <w:rPr>
          <w:rFonts w:ascii="Times New Roman" w:hAnsi="Times New Roman" w:cs="Times New Roman"/>
          <w:b/>
          <w:sz w:val="28"/>
          <w:szCs w:val="28"/>
        </w:rPr>
      </w:pPr>
    </w:p>
    <w:p w:rsidR="00E40ACC" w:rsidRDefault="00E40ACC">
      <w:pPr>
        <w:rPr>
          <w:rFonts w:ascii="Times New Roman" w:hAnsi="Times New Roman" w:cs="Times New Roman"/>
          <w:b/>
          <w:sz w:val="28"/>
          <w:szCs w:val="28"/>
        </w:rPr>
      </w:pPr>
      <w:bookmarkStart w:id="0" w:name="_GoBack"/>
      <w:bookmarkEnd w:id="0"/>
    </w:p>
    <w:p w:rsidR="00E40ACC" w:rsidRDefault="00E40ACC">
      <w:pPr>
        <w:rPr>
          <w:rFonts w:ascii="Times New Roman" w:hAnsi="Times New Roman" w:cs="Times New Roman"/>
          <w:b/>
          <w:sz w:val="28"/>
          <w:szCs w:val="28"/>
        </w:rPr>
      </w:pPr>
    </w:p>
    <w:p w:rsidR="00AD5532" w:rsidRDefault="00AD5532">
      <w:pPr>
        <w:rPr>
          <w:rFonts w:ascii="Times New Roman" w:hAnsi="Times New Roman" w:cs="Times New Roman"/>
          <w:b/>
          <w:sz w:val="28"/>
          <w:szCs w:val="28"/>
        </w:rPr>
      </w:pPr>
    </w:p>
    <w:p w:rsidR="0086652A" w:rsidRDefault="0086652A">
      <w:pPr>
        <w:rPr>
          <w:rFonts w:ascii="Times New Roman" w:hAnsi="Times New Roman" w:cs="Times New Roman"/>
          <w:sz w:val="28"/>
          <w:szCs w:val="28"/>
        </w:rPr>
      </w:pPr>
    </w:p>
    <w:sectPr w:rsidR="0086652A" w:rsidSect="0009253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BC" w:rsidRDefault="00093FBC" w:rsidP="00C55A4F">
      <w:r>
        <w:separator/>
      </w:r>
    </w:p>
  </w:endnote>
  <w:endnote w:type="continuationSeparator" w:id="0">
    <w:p w:rsidR="00093FBC" w:rsidRDefault="00093FBC" w:rsidP="00C5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E" w:rsidRDefault="0059325A" w:rsidP="00557A3E">
    <w:pPr>
      <w:pStyle w:val="aa"/>
      <w:framePr w:wrap="around" w:vAnchor="text" w:hAnchor="margin" w:xAlign="right" w:y="1"/>
      <w:rPr>
        <w:rStyle w:val="af"/>
      </w:rPr>
    </w:pPr>
    <w:r>
      <w:rPr>
        <w:rStyle w:val="af"/>
      </w:rPr>
      <w:fldChar w:fldCharType="begin"/>
    </w:r>
    <w:r w:rsidR="008C3F9E">
      <w:rPr>
        <w:rStyle w:val="af"/>
      </w:rPr>
      <w:instrText xml:space="preserve">PAGE  </w:instrText>
    </w:r>
    <w:r>
      <w:rPr>
        <w:rStyle w:val="af"/>
      </w:rPr>
      <w:fldChar w:fldCharType="end"/>
    </w:r>
  </w:p>
  <w:p w:rsidR="008C3F9E" w:rsidRDefault="008C3F9E" w:rsidP="00557A3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E" w:rsidRDefault="008C3F9E" w:rsidP="00557A3E">
    <w:pPr>
      <w:pStyle w:val="aa"/>
      <w:framePr w:wrap="around" w:vAnchor="text" w:hAnchor="margin" w:xAlign="right" w:y="1"/>
      <w:rPr>
        <w:rStyle w:val="af"/>
      </w:rPr>
    </w:pPr>
  </w:p>
  <w:p w:rsidR="008C3F9E" w:rsidRDefault="008C3F9E" w:rsidP="00557A3E">
    <w:pPr>
      <w:pStyle w:val="aa"/>
      <w:framePr w:wrap="around" w:vAnchor="text" w:hAnchor="margin" w:xAlign="right" w:y="1"/>
      <w:rPr>
        <w:rStyle w:val="af"/>
      </w:rPr>
    </w:pPr>
  </w:p>
  <w:p w:rsidR="008C3F9E" w:rsidRDefault="008C3F9E" w:rsidP="0055431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BC" w:rsidRDefault="00093FBC" w:rsidP="00C55A4F">
      <w:r>
        <w:separator/>
      </w:r>
    </w:p>
  </w:footnote>
  <w:footnote w:type="continuationSeparator" w:id="0">
    <w:p w:rsidR="00093FBC" w:rsidRDefault="00093FBC" w:rsidP="00C55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9E" w:rsidRDefault="008C3F9E" w:rsidP="004A33A1">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CC7"/>
    <w:multiLevelType w:val="hybridMultilevel"/>
    <w:tmpl w:val="4B00B30E"/>
    <w:lvl w:ilvl="0" w:tplc="D0AA87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B92240"/>
    <w:multiLevelType w:val="hybridMultilevel"/>
    <w:tmpl w:val="61AEB93E"/>
    <w:lvl w:ilvl="0" w:tplc="7D5A7712">
      <w:start w:val="5"/>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 w15:restartNumberingAfterBreak="0">
    <w:nsid w:val="0EB563E6"/>
    <w:multiLevelType w:val="multilevel"/>
    <w:tmpl w:val="3510085A"/>
    <w:lvl w:ilvl="0">
      <w:start w:val="1"/>
      <w:numFmt w:val="decimal"/>
      <w:lvlText w:val="%1."/>
      <w:lvlJc w:val="left"/>
      <w:pPr>
        <w:ind w:left="1109" w:hanging="360"/>
      </w:pPr>
      <w:rPr>
        <w:rFonts w:hint="default"/>
      </w:rPr>
    </w:lvl>
    <w:lvl w:ilvl="1">
      <w:start w:val="1"/>
      <w:numFmt w:val="decimal"/>
      <w:isLgl/>
      <w:lvlText w:val="%1.%2"/>
      <w:lvlJc w:val="left"/>
      <w:pPr>
        <w:ind w:left="1169" w:hanging="420"/>
      </w:pPr>
      <w:rPr>
        <w:rFonts w:hint="default"/>
        <w:color w:val="auto"/>
      </w:rPr>
    </w:lvl>
    <w:lvl w:ilvl="2">
      <w:start w:val="1"/>
      <w:numFmt w:val="decimal"/>
      <w:isLgl/>
      <w:lvlText w:val="%1.%2.%3"/>
      <w:lvlJc w:val="left"/>
      <w:pPr>
        <w:ind w:left="1469" w:hanging="720"/>
      </w:pPr>
      <w:rPr>
        <w:rFonts w:hint="default"/>
        <w:color w:val="0000CC"/>
      </w:rPr>
    </w:lvl>
    <w:lvl w:ilvl="3">
      <w:start w:val="1"/>
      <w:numFmt w:val="decimal"/>
      <w:isLgl/>
      <w:lvlText w:val="%1.%2.%3.%4"/>
      <w:lvlJc w:val="left"/>
      <w:pPr>
        <w:ind w:left="1829" w:hanging="1080"/>
      </w:pPr>
      <w:rPr>
        <w:rFonts w:hint="default"/>
        <w:color w:val="0000CC"/>
      </w:rPr>
    </w:lvl>
    <w:lvl w:ilvl="4">
      <w:start w:val="1"/>
      <w:numFmt w:val="decimal"/>
      <w:isLgl/>
      <w:lvlText w:val="%1.%2.%3.%4.%5"/>
      <w:lvlJc w:val="left"/>
      <w:pPr>
        <w:ind w:left="1829" w:hanging="1080"/>
      </w:pPr>
      <w:rPr>
        <w:rFonts w:hint="default"/>
        <w:color w:val="0000CC"/>
      </w:rPr>
    </w:lvl>
    <w:lvl w:ilvl="5">
      <w:start w:val="1"/>
      <w:numFmt w:val="decimal"/>
      <w:isLgl/>
      <w:lvlText w:val="%1.%2.%3.%4.%5.%6"/>
      <w:lvlJc w:val="left"/>
      <w:pPr>
        <w:ind w:left="2189" w:hanging="1440"/>
      </w:pPr>
      <w:rPr>
        <w:rFonts w:hint="default"/>
        <w:color w:val="0000CC"/>
      </w:rPr>
    </w:lvl>
    <w:lvl w:ilvl="6">
      <w:start w:val="1"/>
      <w:numFmt w:val="decimal"/>
      <w:isLgl/>
      <w:lvlText w:val="%1.%2.%3.%4.%5.%6.%7"/>
      <w:lvlJc w:val="left"/>
      <w:pPr>
        <w:ind w:left="2189" w:hanging="1440"/>
      </w:pPr>
      <w:rPr>
        <w:rFonts w:hint="default"/>
        <w:color w:val="0000CC"/>
      </w:rPr>
    </w:lvl>
    <w:lvl w:ilvl="7">
      <w:start w:val="1"/>
      <w:numFmt w:val="decimal"/>
      <w:isLgl/>
      <w:lvlText w:val="%1.%2.%3.%4.%5.%6.%7.%8"/>
      <w:lvlJc w:val="left"/>
      <w:pPr>
        <w:ind w:left="2549" w:hanging="1800"/>
      </w:pPr>
      <w:rPr>
        <w:rFonts w:hint="default"/>
        <w:color w:val="0000CC"/>
      </w:rPr>
    </w:lvl>
    <w:lvl w:ilvl="8">
      <w:start w:val="1"/>
      <w:numFmt w:val="decimal"/>
      <w:isLgl/>
      <w:lvlText w:val="%1.%2.%3.%4.%5.%6.%7.%8.%9"/>
      <w:lvlJc w:val="left"/>
      <w:pPr>
        <w:ind w:left="2909" w:hanging="2160"/>
      </w:pPr>
      <w:rPr>
        <w:rFonts w:hint="default"/>
        <w:color w:val="0000CC"/>
      </w:rPr>
    </w:lvl>
  </w:abstractNum>
  <w:abstractNum w:abstractNumId="3" w15:restartNumberingAfterBreak="0">
    <w:nsid w:val="16450E0D"/>
    <w:multiLevelType w:val="hybridMultilevel"/>
    <w:tmpl w:val="1AC41C2C"/>
    <w:lvl w:ilvl="0" w:tplc="E89416C6">
      <w:start w:val="7"/>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1DF565C9"/>
    <w:multiLevelType w:val="hybridMultilevel"/>
    <w:tmpl w:val="85E072A6"/>
    <w:lvl w:ilvl="0" w:tplc="827C32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0D65C03"/>
    <w:multiLevelType w:val="hybridMultilevel"/>
    <w:tmpl w:val="C76886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47A08A3"/>
    <w:multiLevelType w:val="hybridMultilevel"/>
    <w:tmpl w:val="9B382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C56F45"/>
    <w:multiLevelType w:val="hybridMultilevel"/>
    <w:tmpl w:val="25381ED8"/>
    <w:lvl w:ilvl="0" w:tplc="8B84E0C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1E1321E"/>
    <w:multiLevelType w:val="hybridMultilevel"/>
    <w:tmpl w:val="8CC607CC"/>
    <w:lvl w:ilvl="0" w:tplc="60727E4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15:restartNumberingAfterBreak="0">
    <w:nsid w:val="393C0276"/>
    <w:multiLevelType w:val="hybridMultilevel"/>
    <w:tmpl w:val="666EFF3A"/>
    <w:lvl w:ilvl="0" w:tplc="DD4C2B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B5D2472"/>
    <w:multiLevelType w:val="hybridMultilevel"/>
    <w:tmpl w:val="31FE4CF4"/>
    <w:lvl w:ilvl="0" w:tplc="E81618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9B71D7"/>
    <w:multiLevelType w:val="hybridMultilevel"/>
    <w:tmpl w:val="10C22230"/>
    <w:lvl w:ilvl="0" w:tplc="F2B011B8">
      <w:start w:val="4"/>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44746324"/>
    <w:multiLevelType w:val="hybridMultilevel"/>
    <w:tmpl w:val="ABD81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8B375C"/>
    <w:multiLevelType w:val="hybridMultilevel"/>
    <w:tmpl w:val="461636A6"/>
    <w:lvl w:ilvl="0" w:tplc="5D80927C">
      <w:start w:val="1"/>
      <w:numFmt w:val="decimal"/>
      <w:lvlText w:val="%1."/>
      <w:lvlJc w:val="left"/>
      <w:pPr>
        <w:tabs>
          <w:tab w:val="num" w:pos="1272"/>
        </w:tabs>
        <w:ind w:left="1272" w:hanging="360"/>
      </w:pPr>
      <w:rPr>
        <w:rFonts w:cs="Times New Roman" w:hint="default"/>
      </w:rPr>
    </w:lvl>
    <w:lvl w:ilvl="1" w:tplc="04190019" w:tentative="1">
      <w:start w:val="1"/>
      <w:numFmt w:val="lowerLetter"/>
      <w:lvlText w:val="%2."/>
      <w:lvlJc w:val="left"/>
      <w:pPr>
        <w:tabs>
          <w:tab w:val="num" w:pos="1992"/>
        </w:tabs>
        <w:ind w:left="1992" w:hanging="360"/>
      </w:pPr>
      <w:rPr>
        <w:rFonts w:cs="Times New Roman"/>
      </w:rPr>
    </w:lvl>
    <w:lvl w:ilvl="2" w:tplc="0419001B" w:tentative="1">
      <w:start w:val="1"/>
      <w:numFmt w:val="lowerRoman"/>
      <w:lvlText w:val="%3."/>
      <w:lvlJc w:val="right"/>
      <w:pPr>
        <w:tabs>
          <w:tab w:val="num" w:pos="2712"/>
        </w:tabs>
        <w:ind w:left="2712" w:hanging="180"/>
      </w:pPr>
      <w:rPr>
        <w:rFonts w:cs="Times New Roman"/>
      </w:rPr>
    </w:lvl>
    <w:lvl w:ilvl="3" w:tplc="0419000F" w:tentative="1">
      <w:start w:val="1"/>
      <w:numFmt w:val="decimal"/>
      <w:lvlText w:val="%4."/>
      <w:lvlJc w:val="left"/>
      <w:pPr>
        <w:tabs>
          <w:tab w:val="num" w:pos="3432"/>
        </w:tabs>
        <w:ind w:left="3432" w:hanging="360"/>
      </w:pPr>
      <w:rPr>
        <w:rFonts w:cs="Times New Roman"/>
      </w:rPr>
    </w:lvl>
    <w:lvl w:ilvl="4" w:tplc="04190019" w:tentative="1">
      <w:start w:val="1"/>
      <w:numFmt w:val="lowerLetter"/>
      <w:lvlText w:val="%5."/>
      <w:lvlJc w:val="left"/>
      <w:pPr>
        <w:tabs>
          <w:tab w:val="num" w:pos="4152"/>
        </w:tabs>
        <w:ind w:left="4152" w:hanging="360"/>
      </w:pPr>
      <w:rPr>
        <w:rFonts w:cs="Times New Roman"/>
      </w:rPr>
    </w:lvl>
    <w:lvl w:ilvl="5" w:tplc="0419001B" w:tentative="1">
      <w:start w:val="1"/>
      <w:numFmt w:val="lowerRoman"/>
      <w:lvlText w:val="%6."/>
      <w:lvlJc w:val="right"/>
      <w:pPr>
        <w:tabs>
          <w:tab w:val="num" w:pos="4872"/>
        </w:tabs>
        <w:ind w:left="4872" w:hanging="180"/>
      </w:pPr>
      <w:rPr>
        <w:rFonts w:cs="Times New Roman"/>
      </w:rPr>
    </w:lvl>
    <w:lvl w:ilvl="6" w:tplc="0419000F" w:tentative="1">
      <w:start w:val="1"/>
      <w:numFmt w:val="decimal"/>
      <w:lvlText w:val="%7."/>
      <w:lvlJc w:val="left"/>
      <w:pPr>
        <w:tabs>
          <w:tab w:val="num" w:pos="5592"/>
        </w:tabs>
        <w:ind w:left="5592" w:hanging="360"/>
      </w:pPr>
      <w:rPr>
        <w:rFonts w:cs="Times New Roman"/>
      </w:rPr>
    </w:lvl>
    <w:lvl w:ilvl="7" w:tplc="04190019" w:tentative="1">
      <w:start w:val="1"/>
      <w:numFmt w:val="lowerLetter"/>
      <w:lvlText w:val="%8."/>
      <w:lvlJc w:val="left"/>
      <w:pPr>
        <w:tabs>
          <w:tab w:val="num" w:pos="6312"/>
        </w:tabs>
        <w:ind w:left="6312" w:hanging="360"/>
      </w:pPr>
      <w:rPr>
        <w:rFonts w:cs="Times New Roman"/>
      </w:rPr>
    </w:lvl>
    <w:lvl w:ilvl="8" w:tplc="0419001B" w:tentative="1">
      <w:start w:val="1"/>
      <w:numFmt w:val="lowerRoman"/>
      <w:lvlText w:val="%9."/>
      <w:lvlJc w:val="right"/>
      <w:pPr>
        <w:tabs>
          <w:tab w:val="num" w:pos="7032"/>
        </w:tabs>
        <w:ind w:left="7032" w:hanging="180"/>
      </w:pPr>
      <w:rPr>
        <w:rFonts w:cs="Times New Roman"/>
      </w:rPr>
    </w:lvl>
  </w:abstractNum>
  <w:abstractNum w:abstractNumId="14" w15:restartNumberingAfterBreak="0">
    <w:nsid w:val="46C83C76"/>
    <w:multiLevelType w:val="hybridMultilevel"/>
    <w:tmpl w:val="7118010E"/>
    <w:lvl w:ilvl="0" w:tplc="B7025B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8B63CC5"/>
    <w:multiLevelType w:val="hybridMultilevel"/>
    <w:tmpl w:val="203E52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D946FC"/>
    <w:multiLevelType w:val="hybridMultilevel"/>
    <w:tmpl w:val="C3ECF1DE"/>
    <w:lvl w:ilvl="0" w:tplc="8FEE08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3E484C"/>
    <w:multiLevelType w:val="hybridMultilevel"/>
    <w:tmpl w:val="1486CD84"/>
    <w:lvl w:ilvl="0" w:tplc="A5727C60">
      <w:start w:val="2"/>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8" w15:restartNumberingAfterBreak="0">
    <w:nsid w:val="618B5F06"/>
    <w:multiLevelType w:val="hybridMultilevel"/>
    <w:tmpl w:val="B84E2C18"/>
    <w:lvl w:ilvl="0" w:tplc="107CA768">
      <w:start w:val="5"/>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AB2018E"/>
    <w:multiLevelType w:val="multilevel"/>
    <w:tmpl w:val="AA5AE14C"/>
    <w:lvl w:ilvl="0">
      <w:start w:val="1"/>
      <w:numFmt w:val="decimal"/>
      <w:lvlText w:val="%1."/>
      <w:lvlJc w:val="left"/>
      <w:pPr>
        <w:ind w:left="1109" w:hanging="360"/>
      </w:pPr>
      <w:rPr>
        <w:rFonts w:hint="default"/>
      </w:rPr>
    </w:lvl>
    <w:lvl w:ilvl="1">
      <w:start w:val="1"/>
      <w:numFmt w:val="decimal"/>
      <w:isLgl/>
      <w:lvlText w:val="%1.%2"/>
      <w:lvlJc w:val="left"/>
      <w:pPr>
        <w:ind w:left="1169" w:hanging="420"/>
      </w:pPr>
      <w:rPr>
        <w:rFonts w:hint="default"/>
        <w:color w:val="0000CC"/>
      </w:rPr>
    </w:lvl>
    <w:lvl w:ilvl="2">
      <w:start w:val="1"/>
      <w:numFmt w:val="decimal"/>
      <w:isLgl/>
      <w:lvlText w:val="%1.%2.%3"/>
      <w:lvlJc w:val="left"/>
      <w:pPr>
        <w:ind w:left="1469" w:hanging="720"/>
      </w:pPr>
      <w:rPr>
        <w:rFonts w:hint="default"/>
        <w:color w:val="0000CC"/>
      </w:rPr>
    </w:lvl>
    <w:lvl w:ilvl="3">
      <w:start w:val="1"/>
      <w:numFmt w:val="decimal"/>
      <w:isLgl/>
      <w:lvlText w:val="%1.%2.%3.%4"/>
      <w:lvlJc w:val="left"/>
      <w:pPr>
        <w:ind w:left="1829" w:hanging="1080"/>
      </w:pPr>
      <w:rPr>
        <w:rFonts w:hint="default"/>
        <w:color w:val="0000CC"/>
      </w:rPr>
    </w:lvl>
    <w:lvl w:ilvl="4">
      <w:start w:val="1"/>
      <w:numFmt w:val="decimal"/>
      <w:isLgl/>
      <w:lvlText w:val="%1.%2.%3.%4.%5"/>
      <w:lvlJc w:val="left"/>
      <w:pPr>
        <w:ind w:left="1829" w:hanging="1080"/>
      </w:pPr>
      <w:rPr>
        <w:rFonts w:hint="default"/>
        <w:color w:val="0000CC"/>
      </w:rPr>
    </w:lvl>
    <w:lvl w:ilvl="5">
      <w:start w:val="1"/>
      <w:numFmt w:val="decimal"/>
      <w:isLgl/>
      <w:lvlText w:val="%1.%2.%3.%4.%5.%6"/>
      <w:lvlJc w:val="left"/>
      <w:pPr>
        <w:ind w:left="2189" w:hanging="1440"/>
      </w:pPr>
      <w:rPr>
        <w:rFonts w:hint="default"/>
        <w:color w:val="0000CC"/>
      </w:rPr>
    </w:lvl>
    <w:lvl w:ilvl="6">
      <w:start w:val="1"/>
      <w:numFmt w:val="decimal"/>
      <w:isLgl/>
      <w:lvlText w:val="%1.%2.%3.%4.%5.%6.%7"/>
      <w:lvlJc w:val="left"/>
      <w:pPr>
        <w:ind w:left="2189" w:hanging="1440"/>
      </w:pPr>
      <w:rPr>
        <w:rFonts w:hint="default"/>
        <w:color w:val="0000CC"/>
      </w:rPr>
    </w:lvl>
    <w:lvl w:ilvl="7">
      <w:start w:val="1"/>
      <w:numFmt w:val="decimal"/>
      <w:isLgl/>
      <w:lvlText w:val="%1.%2.%3.%4.%5.%6.%7.%8"/>
      <w:lvlJc w:val="left"/>
      <w:pPr>
        <w:ind w:left="2549" w:hanging="1800"/>
      </w:pPr>
      <w:rPr>
        <w:rFonts w:hint="default"/>
        <w:color w:val="0000CC"/>
      </w:rPr>
    </w:lvl>
    <w:lvl w:ilvl="8">
      <w:start w:val="1"/>
      <w:numFmt w:val="decimal"/>
      <w:isLgl/>
      <w:lvlText w:val="%1.%2.%3.%4.%5.%6.%7.%8.%9"/>
      <w:lvlJc w:val="left"/>
      <w:pPr>
        <w:ind w:left="2909" w:hanging="2160"/>
      </w:pPr>
      <w:rPr>
        <w:rFonts w:hint="default"/>
        <w:color w:val="0000CC"/>
      </w:rPr>
    </w:lvl>
  </w:abstractNum>
  <w:abstractNum w:abstractNumId="20" w15:restartNumberingAfterBreak="0">
    <w:nsid w:val="6CFE24B3"/>
    <w:multiLevelType w:val="hybridMultilevel"/>
    <w:tmpl w:val="BD6A3E0E"/>
    <w:lvl w:ilvl="0" w:tplc="FFC49A8E">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1" w15:restartNumberingAfterBreak="0">
    <w:nsid w:val="75EE02B4"/>
    <w:multiLevelType w:val="hybridMultilevel"/>
    <w:tmpl w:val="2510466C"/>
    <w:lvl w:ilvl="0" w:tplc="A016E1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BA4130F"/>
    <w:multiLevelType w:val="hybridMultilevel"/>
    <w:tmpl w:val="C1DA4DB8"/>
    <w:lvl w:ilvl="0" w:tplc="04190011">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3" w15:restartNumberingAfterBreak="0">
    <w:nsid w:val="7C6C0EF3"/>
    <w:multiLevelType w:val="hybridMultilevel"/>
    <w:tmpl w:val="371ECCC0"/>
    <w:lvl w:ilvl="0" w:tplc="90045494">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num w:numId="1">
    <w:abstractNumId w:val="14"/>
  </w:num>
  <w:num w:numId="2">
    <w:abstractNumId w:val="7"/>
  </w:num>
  <w:num w:numId="3">
    <w:abstractNumId w:val="9"/>
  </w:num>
  <w:num w:numId="4">
    <w:abstractNumId w:val="12"/>
  </w:num>
  <w:num w:numId="5">
    <w:abstractNumId w:val="4"/>
  </w:num>
  <w:num w:numId="6">
    <w:abstractNumId w:val="6"/>
  </w:num>
  <w:num w:numId="7">
    <w:abstractNumId w:val="13"/>
  </w:num>
  <w:num w:numId="8">
    <w:abstractNumId w:val="23"/>
  </w:num>
  <w:num w:numId="9">
    <w:abstractNumId w:val="21"/>
  </w:num>
  <w:num w:numId="10">
    <w:abstractNumId w:val="10"/>
  </w:num>
  <w:num w:numId="11">
    <w:abstractNumId w:val="16"/>
  </w:num>
  <w:num w:numId="12">
    <w:abstractNumId w:val="0"/>
  </w:num>
  <w:num w:numId="13">
    <w:abstractNumId w:val="1"/>
  </w:num>
  <w:num w:numId="14">
    <w:abstractNumId w:val="11"/>
  </w:num>
  <w:num w:numId="15">
    <w:abstractNumId w:val="3"/>
  </w:num>
  <w:num w:numId="16">
    <w:abstractNumId w:val="18"/>
  </w:num>
  <w:num w:numId="17">
    <w:abstractNumId w:val="17"/>
  </w:num>
  <w:num w:numId="18">
    <w:abstractNumId w:val="15"/>
  </w:num>
  <w:num w:numId="19">
    <w:abstractNumId w:val="20"/>
  </w:num>
  <w:num w:numId="20">
    <w:abstractNumId w:val="8"/>
  </w:num>
  <w:num w:numId="21">
    <w:abstractNumId w:val="5"/>
  </w:num>
  <w:num w:numId="22">
    <w:abstractNumId w:val="2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C"/>
    <w:rsid w:val="00001C8F"/>
    <w:rsid w:val="0000345F"/>
    <w:rsid w:val="00005D38"/>
    <w:rsid w:val="000067D1"/>
    <w:rsid w:val="00007860"/>
    <w:rsid w:val="00007DDF"/>
    <w:rsid w:val="000132D8"/>
    <w:rsid w:val="0001568A"/>
    <w:rsid w:val="00020FA0"/>
    <w:rsid w:val="00021AF7"/>
    <w:rsid w:val="00027546"/>
    <w:rsid w:val="00027C91"/>
    <w:rsid w:val="00034413"/>
    <w:rsid w:val="00035F23"/>
    <w:rsid w:val="00036D0E"/>
    <w:rsid w:val="00040680"/>
    <w:rsid w:val="00043F09"/>
    <w:rsid w:val="00047771"/>
    <w:rsid w:val="0005034A"/>
    <w:rsid w:val="0005170B"/>
    <w:rsid w:val="0005345D"/>
    <w:rsid w:val="00053FF6"/>
    <w:rsid w:val="00054332"/>
    <w:rsid w:val="00054C11"/>
    <w:rsid w:val="00054CF0"/>
    <w:rsid w:val="000641BB"/>
    <w:rsid w:val="00066B96"/>
    <w:rsid w:val="00070529"/>
    <w:rsid w:val="00071695"/>
    <w:rsid w:val="00073FBB"/>
    <w:rsid w:val="0007593C"/>
    <w:rsid w:val="00077002"/>
    <w:rsid w:val="000822C0"/>
    <w:rsid w:val="00083AE9"/>
    <w:rsid w:val="00090CFD"/>
    <w:rsid w:val="0009253D"/>
    <w:rsid w:val="000926C9"/>
    <w:rsid w:val="00093FBC"/>
    <w:rsid w:val="00095B05"/>
    <w:rsid w:val="000969A2"/>
    <w:rsid w:val="00097FE0"/>
    <w:rsid w:val="000A1C48"/>
    <w:rsid w:val="000A5B76"/>
    <w:rsid w:val="000B376C"/>
    <w:rsid w:val="000B4471"/>
    <w:rsid w:val="000B7797"/>
    <w:rsid w:val="000C1E80"/>
    <w:rsid w:val="000C501A"/>
    <w:rsid w:val="000C773F"/>
    <w:rsid w:val="000C7D5F"/>
    <w:rsid w:val="000D6AED"/>
    <w:rsid w:val="000E78E8"/>
    <w:rsid w:val="000F4C82"/>
    <w:rsid w:val="000F79DF"/>
    <w:rsid w:val="00107D6E"/>
    <w:rsid w:val="00110370"/>
    <w:rsid w:val="0011082A"/>
    <w:rsid w:val="00110BED"/>
    <w:rsid w:val="0011127E"/>
    <w:rsid w:val="00111CF8"/>
    <w:rsid w:val="00122981"/>
    <w:rsid w:val="00126357"/>
    <w:rsid w:val="001279E0"/>
    <w:rsid w:val="00133D5C"/>
    <w:rsid w:val="00134800"/>
    <w:rsid w:val="00135C04"/>
    <w:rsid w:val="00141EDF"/>
    <w:rsid w:val="00145C80"/>
    <w:rsid w:val="00152D71"/>
    <w:rsid w:val="0016432C"/>
    <w:rsid w:val="00165DBF"/>
    <w:rsid w:val="001703F5"/>
    <w:rsid w:val="001748DB"/>
    <w:rsid w:val="00174AB2"/>
    <w:rsid w:val="001826BB"/>
    <w:rsid w:val="0018448B"/>
    <w:rsid w:val="00190AC9"/>
    <w:rsid w:val="00192EC6"/>
    <w:rsid w:val="00195B60"/>
    <w:rsid w:val="00197F1A"/>
    <w:rsid w:val="001A3A54"/>
    <w:rsid w:val="001A3C78"/>
    <w:rsid w:val="001A5859"/>
    <w:rsid w:val="001B1C6E"/>
    <w:rsid w:val="001B7176"/>
    <w:rsid w:val="001B7D7A"/>
    <w:rsid w:val="001C0BB2"/>
    <w:rsid w:val="001C4562"/>
    <w:rsid w:val="001C74D8"/>
    <w:rsid w:val="001D0343"/>
    <w:rsid w:val="001D3069"/>
    <w:rsid w:val="001D319C"/>
    <w:rsid w:val="001D49CC"/>
    <w:rsid w:val="001D5666"/>
    <w:rsid w:val="001D6D49"/>
    <w:rsid w:val="001E1707"/>
    <w:rsid w:val="001E4A21"/>
    <w:rsid w:val="001E7FC0"/>
    <w:rsid w:val="001F2D10"/>
    <w:rsid w:val="001F35C8"/>
    <w:rsid w:val="002028B3"/>
    <w:rsid w:val="00202CAF"/>
    <w:rsid w:val="002058BA"/>
    <w:rsid w:val="002162BE"/>
    <w:rsid w:val="0021687D"/>
    <w:rsid w:val="002232B9"/>
    <w:rsid w:val="00235348"/>
    <w:rsid w:val="0023590F"/>
    <w:rsid w:val="0023734F"/>
    <w:rsid w:val="002377CC"/>
    <w:rsid w:val="00241E90"/>
    <w:rsid w:val="0024397D"/>
    <w:rsid w:val="00247F08"/>
    <w:rsid w:val="00252F7C"/>
    <w:rsid w:val="002535FE"/>
    <w:rsid w:val="00253722"/>
    <w:rsid w:val="00255338"/>
    <w:rsid w:val="002566F6"/>
    <w:rsid w:val="00257C4B"/>
    <w:rsid w:val="00264E31"/>
    <w:rsid w:val="0026582C"/>
    <w:rsid w:val="00271417"/>
    <w:rsid w:val="00272AD0"/>
    <w:rsid w:val="002732B8"/>
    <w:rsid w:val="00290963"/>
    <w:rsid w:val="00291D25"/>
    <w:rsid w:val="00293A17"/>
    <w:rsid w:val="002A238A"/>
    <w:rsid w:val="002A2E46"/>
    <w:rsid w:val="002A612B"/>
    <w:rsid w:val="002B2FBF"/>
    <w:rsid w:val="002B44DD"/>
    <w:rsid w:val="002B7A92"/>
    <w:rsid w:val="002C2AC5"/>
    <w:rsid w:val="002C355D"/>
    <w:rsid w:val="002C5E88"/>
    <w:rsid w:val="002C6FA4"/>
    <w:rsid w:val="002C7EF3"/>
    <w:rsid w:val="002D0397"/>
    <w:rsid w:val="002D4822"/>
    <w:rsid w:val="002D4BE8"/>
    <w:rsid w:val="002F4869"/>
    <w:rsid w:val="002F611D"/>
    <w:rsid w:val="002F7A1F"/>
    <w:rsid w:val="00300194"/>
    <w:rsid w:val="00306207"/>
    <w:rsid w:val="00306303"/>
    <w:rsid w:val="003069B8"/>
    <w:rsid w:val="003203FD"/>
    <w:rsid w:val="00322583"/>
    <w:rsid w:val="00323F28"/>
    <w:rsid w:val="0032547E"/>
    <w:rsid w:val="0032584B"/>
    <w:rsid w:val="00327688"/>
    <w:rsid w:val="00332C7F"/>
    <w:rsid w:val="00332E5C"/>
    <w:rsid w:val="00334C8E"/>
    <w:rsid w:val="0034085D"/>
    <w:rsid w:val="00341496"/>
    <w:rsid w:val="00343758"/>
    <w:rsid w:val="003440D0"/>
    <w:rsid w:val="00360AD4"/>
    <w:rsid w:val="00361C3F"/>
    <w:rsid w:val="003627C9"/>
    <w:rsid w:val="00370067"/>
    <w:rsid w:val="003774CC"/>
    <w:rsid w:val="00382425"/>
    <w:rsid w:val="00384010"/>
    <w:rsid w:val="0038494D"/>
    <w:rsid w:val="00385324"/>
    <w:rsid w:val="00386A3D"/>
    <w:rsid w:val="00394D58"/>
    <w:rsid w:val="00394DDF"/>
    <w:rsid w:val="003A0A3A"/>
    <w:rsid w:val="003A19A7"/>
    <w:rsid w:val="003A4926"/>
    <w:rsid w:val="003A4953"/>
    <w:rsid w:val="003A6FE0"/>
    <w:rsid w:val="003A76C8"/>
    <w:rsid w:val="003B1850"/>
    <w:rsid w:val="003B4A78"/>
    <w:rsid w:val="003C26DB"/>
    <w:rsid w:val="003C60CC"/>
    <w:rsid w:val="003D0492"/>
    <w:rsid w:val="003D690E"/>
    <w:rsid w:val="003D6F09"/>
    <w:rsid w:val="003D7A66"/>
    <w:rsid w:val="003D7E8B"/>
    <w:rsid w:val="003E2AD0"/>
    <w:rsid w:val="003E34EF"/>
    <w:rsid w:val="003E6F45"/>
    <w:rsid w:val="003F0237"/>
    <w:rsid w:val="003F102C"/>
    <w:rsid w:val="003F2C58"/>
    <w:rsid w:val="003F62A3"/>
    <w:rsid w:val="004009A8"/>
    <w:rsid w:val="0040237E"/>
    <w:rsid w:val="00402774"/>
    <w:rsid w:val="00403E1B"/>
    <w:rsid w:val="0040439B"/>
    <w:rsid w:val="0041305C"/>
    <w:rsid w:val="0041443C"/>
    <w:rsid w:val="00414837"/>
    <w:rsid w:val="00417481"/>
    <w:rsid w:val="00422E23"/>
    <w:rsid w:val="00432249"/>
    <w:rsid w:val="00434892"/>
    <w:rsid w:val="00435314"/>
    <w:rsid w:val="004407DC"/>
    <w:rsid w:val="00440D8F"/>
    <w:rsid w:val="004410E8"/>
    <w:rsid w:val="00441611"/>
    <w:rsid w:val="00452E45"/>
    <w:rsid w:val="00453A3F"/>
    <w:rsid w:val="004568EF"/>
    <w:rsid w:val="004622C6"/>
    <w:rsid w:val="004645A2"/>
    <w:rsid w:val="0046654F"/>
    <w:rsid w:val="00466FD1"/>
    <w:rsid w:val="004670C1"/>
    <w:rsid w:val="00467112"/>
    <w:rsid w:val="00470EB9"/>
    <w:rsid w:val="00471881"/>
    <w:rsid w:val="0047323A"/>
    <w:rsid w:val="00474D60"/>
    <w:rsid w:val="00477C58"/>
    <w:rsid w:val="00480DFD"/>
    <w:rsid w:val="004817A7"/>
    <w:rsid w:val="004828EA"/>
    <w:rsid w:val="00483702"/>
    <w:rsid w:val="0048385B"/>
    <w:rsid w:val="004911EF"/>
    <w:rsid w:val="004942F1"/>
    <w:rsid w:val="004950A4"/>
    <w:rsid w:val="004A13D8"/>
    <w:rsid w:val="004A1DE9"/>
    <w:rsid w:val="004A33A1"/>
    <w:rsid w:val="004A4054"/>
    <w:rsid w:val="004A47BE"/>
    <w:rsid w:val="004A4F94"/>
    <w:rsid w:val="004A57F5"/>
    <w:rsid w:val="004B193B"/>
    <w:rsid w:val="004B247F"/>
    <w:rsid w:val="004B3F19"/>
    <w:rsid w:val="004B55E7"/>
    <w:rsid w:val="004C3CA4"/>
    <w:rsid w:val="004C50AF"/>
    <w:rsid w:val="004D1A16"/>
    <w:rsid w:val="004D34F8"/>
    <w:rsid w:val="004D7CA6"/>
    <w:rsid w:val="004E0095"/>
    <w:rsid w:val="004E012D"/>
    <w:rsid w:val="004E429C"/>
    <w:rsid w:val="004E76AB"/>
    <w:rsid w:val="0050344B"/>
    <w:rsid w:val="00505F08"/>
    <w:rsid w:val="00511B8E"/>
    <w:rsid w:val="00521483"/>
    <w:rsid w:val="005270AD"/>
    <w:rsid w:val="00530734"/>
    <w:rsid w:val="00530F31"/>
    <w:rsid w:val="005356EC"/>
    <w:rsid w:val="00536F1F"/>
    <w:rsid w:val="0053723D"/>
    <w:rsid w:val="00542A6E"/>
    <w:rsid w:val="00543ED4"/>
    <w:rsid w:val="00545874"/>
    <w:rsid w:val="00546013"/>
    <w:rsid w:val="00547DF5"/>
    <w:rsid w:val="0055198F"/>
    <w:rsid w:val="00552DA1"/>
    <w:rsid w:val="0055431B"/>
    <w:rsid w:val="00555719"/>
    <w:rsid w:val="00557A3E"/>
    <w:rsid w:val="00560B02"/>
    <w:rsid w:val="00567283"/>
    <w:rsid w:val="0056754B"/>
    <w:rsid w:val="005753C1"/>
    <w:rsid w:val="00575F7A"/>
    <w:rsid w:val="0057741F"/>
    <w:rsid w:val="0058217E"/>
    <w:rsid w:val="00585059"/>
    <w:rsid w:val="00590335"/>
    <w:rsid w:val="005910D3"/>
    <w:rsid w:val="00591B1B"/>
    <w:rsid w:val="0059325A"/>
    <w:rsid w:val="005958A9"/>
    <w:rsid w:val="00596673"/>
    <w:rsid w:val="005A1826"/>
    <w:rsid w:val="005A1A58"/>
    <w:rsid w:val="005A2255"/>
    <w:rsid w:val="005A24B1"/>
    <w:rsid w:val="005A3487"/>
    <w:rsid w:val="005A599C"/>
    <w:rsid w:val="005B594F"/>
    <w:rsid w:val="005C0F21"/>
    <w:rsid w:val="005C120E"/>
    <w:rsid w:val="005D0964"/>
    <w:rsid w:val="005D1983"/>
    <w:rsid w:val="005D3EAD"/>
    <w:rsid w:val="005D542B"/>
    <w:rsid w:val="005D5A8B"/>
    <w:rsid w:val="005E4A39"/>
    <w:rsid w:val="005E6AA3"/>
    <w:rsid w:val="005F1D00"/>
    <w:rsid w:val="005F453B"/>
    <w:rsid w:val="005F52BE"/>
    <w:rsid w:val="00612A11"/>
    <w:rsid w:val="00614EF8"/>
    <w:rsid w:val="00615DE7"/>
    <w:rsid w:val="006160C4"/>
    <w:rsid w:val="006201C4"/>
    <w:rsid w:val="006304F1"/>
    <w:rsid w:val="00632963"/>
    <w:rsid w:val="006334E7"/>
    <w:rsid w:val="00634696"/>
    <w:rsid w:val="0063711C"/>
    <w:rsid w:val="006417C9"/>
    <w:rsid w:val="0064333F"/>
    <w:rsid w:val="0065220E"/>
    <w:rsid w:val="00660970"/>
    <w:rsid w:val="00661EAC"/>
    <w:rsid w:val="0066319B"/>
    <w:rsid w:val="00664948"/>
    <w:rsid w:val="00667A31"/>
    <w:rsid w:val="00670769"/>
    <w:rsid w:val="00670C64"/>
    <w:rsid w:val="00682B24"/>
    <w:rsid w:val="00684202"/>
    <w:rsid w:val="006A2803"/>
    <w:rsid w:val="006A2864"/>
    <w:rsid w:val="006B0FAE"/>
    <w:rsid w:val="006B1C58"/>
    <w:rsid w:val="006B2005"/>
    <w:rsid w:val="006B37F5"/>
    <w:rsid w:val="006B7A34"/>
    <w:rsid w:val="006C0566"/>
    <w:rsid w:val="006C1FFA"/>
    <w:rsid w:val="006C34B7"/>
    <w:rsid w:val="006C52A6"/>
    <w:rsid w:val="006C5824"/>
    <w:rsid w:val="006C5FB3"/>
    <w:rsid w:val="006C689E"/>
    <w:rsid w:val="006D578E"/>
    <w:rsid w:val="006D76E0"/>
    <w:rsid w:val="006D7765"/>
    <w:rsid w:val="006E2839"/>
    <w:rsid w:val="006E29A3"/>
    <w:rsid w:val="006E3A11"/>
    <w:rsid w:val="006E6616"/>
    <w:rsid w:val="006F1979"/>
    <w:rsid w:val="006F3AEC"/>
    <w:rsid w:val="007009B8"/>
    <w:rsid w:val="007044A4"/>
    <w:rsid w:val="007071B9"/>
    <w:rsid w:val="007073B0"/>
    <w:rsid w:val="007140C3"/>
    <w:rsid w:val="00720CFB"/>
    <w:rsid w:val="007268B2"/>
    <w:rsid w:val="00730E7C"/>
    <w:rsid w:val="00732664"/>
    <w:rsid w:val="00732F17"/>
    <w:rsid w:val="00740D46"/>
    <w:rsid w:val="00751464"/>
    <w:rsid w:val="00751640"/>
    <w:rsid w:val="00753B1C"/>
    <w:rsid w:val="007540F9"/>
    <w:rsid w:val="00760006"/>
    <w:rsid w:val="00762ACB"/>
    <w:rsid w:val="00762EAA"/>
    <w:rsid w:val="00765373"/>
    <w:rsid w:val="00765828"/>
    <w:rsid w:val="00766D3F"/>
    <w:rsid w:val="0076748C"/>
    <w:rsid w:val="007678D0"/>
    <w:rsid w:val="007729BB"/>
    <w:rsid w:val="00773202"/>
    <w:rsid w:val="0077398C"/>
    <w:rsid w:val="007763BC"/>
    <w:rsid w:val="00786204"/>
    <w:rsid w:val="00790D2A"/>
    <w:rsid w:val="007A31E1"/>
    <w:rsid w:val="007A6802"/>
    <w:rsid w:val="007A6A35"/>
    <w:rsid w:val="007A6B38"/>
    <w:rsid w:val="007B7118"/>
    <w:rsid w:val="007C2E43"/>
    <w:rsid w:val="007C4074"/>
    <w:rsid w:val="007C4546"/>
    <w:rsid w:val="007C4E7A"/>
    <w:rsid w:val="007C7A85"/>
    <w:rsid w:val="007D2922"/>
    <w:rsid w:val="007E432C"/>
    <w:rsid w:val="007E7AC6"/>
    <w:rsid w:val="007E7BAC"/>
    <w:rsid w:val="007F0EE0"/>
    <w:rsid w:val="007F3B4F"/>
    <w:rsid w:val="007F3B74"/>
    <w:rsid w:val="007F6C81"/>
    <w:rsid w:val="00800AD8"/>
    <w:rsid w:val="00801169"/>
    <w:rsid w:val="00805FB4"/>
    <w:rsid w:val="0081536D"/>
    <w:rsid w:val="00821A39"/>
    <w:rsid w:val="00831057"/>
    <w:rsid w:val="00832026"/>
    <w:rsid w:val="00834814"/>
    <w:rsid w:val="00836EEC"/>
    <w:rsid w:val="00837DDC"/>
    <w:rsid w:val="008442BE"/>
    <w:rsid w:val="008476BA"/>
    <w:rsid w:val="00852A80"/>
    <w:rsid w:val="0086422F"/>
    <w:rsid w:val="00864D54"/>
    <w:rsid w:val="008650E9"/>
    <w:rsid w:val="0086652A"/>
    <w:rsid w:val="00867FDA"/>
    <w:rsid w:val="008725F1"/>
    <w:rsid w:val="00880065"/>
    <w:rsid w:val="008844AF"/>
    <w:rsid w:val="00886196"/>
    <w:rsid w:val="00886844"/>
    <w:rsid w:val="00886F2A"/>
    <w:rsid w:val="00887B6A"/>
    <w:rsid w:val="00890D30"/>
    <w:rsid w:val="00890EB0"/>
    <w:rsid w:val="00894ACA"/>
    <w:rsid w:val="008A01A1"/>
    <w:rsid w:val="008A6A9A"/>
    <w:rsid w:val="008A7D35"/>
    <w:rsid w:val="008B1C1C"/>
    <w:rsid w:val="008B2880"/>
    <w:rsid w:val="008B4E1E"/>
    <w:rsid w:val="008B54A1"/>
    <w:rsid w:val="008B735E"/>
    <w:rsid w:val="008C05FB"/>
    <w:rsid w:val="008C3174"/>
    <w:rsid w:val="008C3F9E"/>
    <w:rsid w:val="008C5F17"/>
    <w:rsid w:val="008D4B37"/>
    <w:rsid w:val="008F1841"/>
    <w:rsid w:val="008F3C21"/>
    <w:rsid w:val="008F4391"/>
    <w:rsid w:val="008F46EB"/>
    <w:rsid w:val="008F699B"/>
    <w:rsid w:val="00903E80"/>
    <w:rsid w:val="00905A85"/>
    <w:rsid w:val="0091240B"/>
    <w:rsid w:val="0091300E"/>
    <w:rsid w:val="0091479F"/>
    <w:rsid w:val="00924DB7"/>
    <w:rsid w:val="009250F6"/>
    <w:rsid w:val="00931299"/>
    <w:rsid w:val="00931FBF"/>
    <w:rsid w:val="009323C1"/>
    <w:rsid w:val="00933CAB"/>
    <w:rsid w:val="009345FE"/>
    <w:rsid w:val="00937783"/>
    <w:rsid w:val="009407DF"/>
    <w:rsid w:val="00942207"/>
    <w:rsid w:val="00953B29"/>
    <w:rsid w:val="0095566A"/>
    <w:rsid w:val="00957A1F"/>
    <w:rsid w:val="00964220"/>
    <w:rsid w:val="00965C4B"/>
    <w:rsid w:val="0096755D"/>
    <w:rsid w:val="0097745E"/>
    <w:rsid w:val="00980EB3"/>
    <w:rsid w:val="0098491B"/>
    <w:rsid w:val="00984FF2"/>
    <w:rsid w:val="009874B0"/>
    <w:rsid w:val="00990F6B"/>
    <w:rsid w:val="009942F4"/>
    <w:rsid w:val="00994799"/>
    <w:rsid w:val="009977E4"/>
    <w:rsid w:val="009A052F"/>
    <w:rsid w:val="009A3D28"/>
    <w:rsid w:val="009A4263"/>
    <w:rsid w:val="009A624B"/>
    <w:rsid w:val="009B0EAB"/>
    <w:rsid w:val="009B6436"/>
    <w:rsid w:val="009C5409"/>
    <w:rsid w:val="009C7B19"/>
    <w:rsid w:val="009D3FA9"/>
    <w:rsid w:val="009D47CB"/>
    <w:rsid w:val="009D6226"/>
    <w:rsid w:val="009E30E4"/>
    <w:rsid w:val="009E33F4"/>
    <w:rsid w:val="009E3CB5"/>
    <w:rsid w:val="009E4EFB"/>
    <w:rsid w:val="009E6AE1"/>
    <w:rsid w:val="009E75E3"/>
    <w:rsid w:val="009E7AB7"/>
    <w:rsid w:val="009F4614"/>
    <w:rsid w:val="00A0093D"/>
    <w:rsid w:val="00A00F94"/>
    <w:rsid w:val="00A049E1"/>
    <w:rsid w:val="00A04B87"/>
    <w:rsid w:val="00A05C05"/>
    <w:rsid w:val="00A1130D"/>
    <w:rsid w:val="00A24E58"/>
    <w:rsid w:val="00A26225"/>
    <w:rsid w:val="00A31D3D"/>
    <w:rsid w:val="00A348B2"/>
    <w:rsid w:val="00A55302"/>
    <w:rsid w:val="00A624EB"/>
    <w:rsid w:val="00A6590C"/>
    <w:rsid w:val="00A67D9C"/>
    <w:rsid w:val="00A70FAC"/>
    <w:rsid w:val="00A751DB"/>
    <w:rsid w:val="00A759AD"/>
    <w:rsid w:val="00A827B9"/>
    <w:rsid w:val="00A9181A"/>
    <w:rsid w:val="00A92BA7"/>
    <w:rsid w:val="00A92FE0"/>
    <w:rsid w:val="00A930A9"/>
    <w:rsid w:val="00A94413"/>
    <w:rsid w:val="00AA0C8F"/>
    <w:rsid w:val="00AA1C1A"/>
    <w:rsid w:val="00AB14E0"/>
    <w:rsid w:val="00AB3944"/>
    <w:rsid w:val="00AB45AE"/>
    <w:rsid w:val="00AB7250"/>
    <w:rsid w:val="00AC1075"/>
    <w:rsid w:val="00AC23D1"/>
    <w:rsid w:val="00AC671B"/>
    <w:rsid w:val="00AC6A8F"/>
    <w:rsid w:val="00AC7F37"/>
    <w:rsid w:val="00AD18A2"/>
    <w:rsid w:val="00AD3CBC"/>
    <w:rsid w:val="00AD4C95"/>
    <w:rsid w:val="00AD5532"/>
    <w:rsid w:val="00AD5DF3"/>
    <w:rsid w:val="00AE1F1E"/>
    <w:rsid w:val="00AE37FC"/>
    <w:rsid w:val="00AE45BA"/>
    <w:rsid w:val="00AE7B81"/>
    <w:rsid w:val="00AF3DBB"/>
    <w:rsid w:val="00B06834"/>
    <w:rsid w:val="00B1035B"/>
    <w:rsid w:val="00B10C84"/>
    <w:rsid w:val="00B136C2"/>
    <w:rsid w:val="00B13741"/>
    <w:rsid w:val="00B1751A"/>
    <w:rsid w:val="00B21048"/>
    <w:rsid w:val="00B22FFB"/>
    <w:rsid w:val="00B320A4"/>
    <w:rsid w:val="00B32879"/>
    <w:rsid w:val="00B333A5"/>
    <w:rsid w:val="00B34E59"/>
    <w:rsid w:val="00B4021A"/>
    <w:rsid w:val="00B45A52"/>
    <w:rsid w:val="00B45F66"/>
    <w:rsid w:val="00B46F0E"/>
    <w:rsid w:val="00B5519B"/>
    <w:rsid w:val="00B558D4"/>
    <w:rsid w:val="00B5631B"/>
    <w:rsid w:val="00B60DBC"/>
    <w:rsid w:val="00B61967"/>
    <w:rsid w:val="00B6219A"/>
    <w:rsid w:val="00B6361A"/>
    <w:rsid w:val="00B63692"/>
    <w:rsid w:val="00B6702E"/>
    <w:rsid w:val="00B6709F"/>
    <w:rsid w:val="00B754CC"/>
    <w:rsid w:val="00B81203"/>
    <w:rsid w:val="00B81EF5"/>
    <w:rsid w:val="00B935F5"/>
    <w:rsid w:val="00B9369D"/>
    <w:rsid w:val="00BA0842"/>
    <w:rsid w:val="00BA0DC0"/>
    <w:rsid w:val="00BA35E3"/>
    <w:rsid w:val="00BA4177"/>
    <w:rsid w:val="00BA4502"/>
    <w:rsid w:val="00BA7066"/>
    <w:rsid w:val="00BB1EA6"/>
    <w:rsid w:val="00BB2E95"/>
    <w:rsid w:val="00BB30CC"/>
    <w:rsid w:val="00BC1F69"/>
    <w:rsid w:val="00BC2F1F"/>
    <w:rsid w:val="00BC3575"/>
    <w:rsid w:val="00BC4607"/>
    <w:rsid w:val="00BC4608"/>
    <w:rsid w:val="00BC68E6"/>
    <w:rsid w:val="00BE2DA6"/>
    <w:rsid w:val="00BE2E07"/>
    <w:rsid w:val="00BE3EF7"/>
    <w:rsid w:val="00BE523A"/>
    <w:rsid w:val="00BF1137"/>
    <w:rsid w:val="00BF16B5"/>
    <w:rsid w:val="00BF4D08"/>
    <w:rsid w:val="00BF5C7B"/>
    <w:rsid w:val="00C034D0"/>
    <w:rsid w:val="00C038EF"/>
    <w:rsid w:val="00C0417C"/>
    <w:rsid w:val="00C04CFB"/>
    <w:rsid w:val="00C125F6"/>
    <w:rsid w:val="00C13CF5"/>
    <w:rsid w:val="00C16430"/>
    <w:rsid w:val="00C209E5"/>
    <w:rsid w:val="00C25E24"/>
    <w:rsid w:val="00C271E9"/>
    <w:rsid w:val="00C33A91"/>
    <w:rsid w:val="00C466A1"/>
    <w:rsid w:val="00C46DC2"/>
    <w:rsid w:val="00C52195"/>
    <w:rsid w:val="00C52FC7"/>
    <w:rsid w:val="00C548A1"/>
    <w:rsid w:val="00C54DF8"/>
    <w:rsid w:val="00C55A4F"/>
    <w:rsid w:val="00C61F30"/>
    <w:rsid w:val="00C62BF0"/>
    <w:rsid w:val="00C62D99"/>
    <w:rsid w:val="00C64083"/>
    <w:rsid w:val="00C64D80"/>
    <w:rsid w:val="00C65B49"/>
    <w:rsid w:val="00C66659"/>
    <w:rsid w:val="00C701AD"/>
    <w:rsid w:val="00C76BDE"/>
    <w:rsid w:val="00C77F8F"/>
    <w:rsid w:val="00C80457"/>
    <w:rsid w:val="00C8126C"/>
    <w:rsid w:val="00C85A2B"/>
    <w:rsid w:val="00C91419"/>
    <w:rsid w:val="00C91701"/>
    <w:rsid w:val="00C9244E"/>
    <w:rsid w:val="00C9268A"/>
    <w:rsid w:val="00C926AF"/>
    <w:rsid w:val="00C92753"/>
    <w:rsid w:val="00C96233"/>
    <w:rsid w:val="00C96615"/>
    <w:rsid w:val="00CA1471"/>
    <w:rsid w:val="00CA17AE"/>
    <w:rsid w:val="00CA2C8D"/>
    <w:rsid w:val="00CA437B"/>
    <w:rsid w:val="00CB3ED4"/>
    <w:rsid w:val="00CB4A3A"/>
    <w:rsid w:val="00CB4F33"/>
    <w:rsid w:val="00CB5ECC"/>
    <w:rsid w:val="00CB706D"/>
    <w:rsid w:val="00CC0137"/>
    <w:rsid w:val="00CC5888"/>
    <w:rsid w:val="00CC6004"/>
    <w:rsid w:val="00CC6C91"/>
    <w:rsid w:val="00CD0F8F"/>
    <w:rsid w:val="00CD5A03"/>
    <w:rsid w:val="00CD7947"/>
    <w:rsid w:val="00CE0EB1"/>
    <w:rsid w:val="00CE2815"/>
    <w:rsid w:val="00CE3093"/>
    <w:rsid w:val="00CE68CB"/>
    <w:rsid w:val="00CF162E"/>
    <w:rsid w:val="00D00AB2"/>
    <w:rsid w:val="00D01E31"/>
    <w:rsid w:val="00D03975"/>
    <w:rsid w:val="00D114D0"/>
    <w:rsid w:val="00D1620F"/>
    <w:rsid w:val="00D21486"/>
    <w:rsid w:val="00D217D6"/>
    <w:rsid w:val="00D2277C"/>
    <w:rsid w:val="00D22EB2"/>
    <w:rsid w:val="00D23749"/>
    <w:rsid w:val="00D240B4"/>
    <w:rsid w:val="00D25385"/>
    <w:rsid w:val="00D25523"/>
    <w:rsid w:val="00D30315"/>
    <w:rsid w:val="00D3099F"/>
    <w:rsid w:val="00D30F0C"/>
    <w:rsid w:val="00D31A5B"/>
    <w:rsid w:val="00D33349"/>
    <w:rsid w:val="00D33D5A"/>
    <w:rsid w:val="00D424A6"/>
    <w:rsid w:val="00D42F07"/>
    <w:rsid w:val="00D43A76"/>
    <w:rsid w:val="00D43A9B"/>
    <w:rsid w:val="00D4478D"/>
    <w:rsid w:val="00D519F3"/>
    <w:rsid w:val="00D5249D"/>
    <w:rsid w:val="00D53BB9"/>
    <w:rsid w:val="00D54D9A"/>
    <w:rsid w:val="00D56FAC"/>
    <w:rsid w:val="00D56FF5"/>
    <w:rsid w:val="00D62357"/>
    <w:rsid w:val="00D6252F"/>
    <w:rsid w:val="00D6255A"/>
    <w:rsid w:val="00D62E15"/>
    <w:rsid w:val="00D639D6"/>
    <w:rsid w:val="00D643CB"/>
    <w:rsid w:val="00D70E78"/>
    <w:rsid w:val="00D71742"/>
    <w:rsid w:val="00D73FE1"/>
    <w:rsid w:val="00D77563"/>
    <w:rsid w:val="00D77A31"/>
    <w:rsid w:val="00D802AF"/>
    <w:rsid w:val="00D93C89"/>
    <w:rsid w:val="00D94D9A"/>
    <w:rsid w:val="00D96D1A"/>
    <w:rsid w:val="00D97837"/>
    <w:rsid w:val="00DA10FF"/>
    <w:rsid w:val="00DA51BE"/>
    <w:rsid w:val="00DA6800"/>
    <w:rsid w:val="00DB1EC3"/>
    <w:rsid w:val="00DB7D17"/>
    <w:rsid w:val="00DC2651"/>
    <w:rsid w:val="00DC26EC"/>
    <w:rsid w:val="00DC39DD"/>
    <w:rsid w:val="00DC4CF7"/>
    <w:rsid w:val="00DC7A45"/>
    <w:rsid w:val="00DD0914"/>
    <w:rsid w:val="00DD3DA9"/>
    <w:rsid w:val="00DD4333"/>
    <w:rsid w:val="00DD4D42"/>
    <w:rsid w:val="00DD5C66"/>
    <w:rsid w:val="00DD5E12"/>
    <w:rsid w:val="00DE08DE"/>
    <w:rsid w:val="00DE7E84"/>
    <w:rsid w:val="00DF2155"/>
    <w:rsid w:val="00DF4850"/>
    <w:rsid w:val="00DF6499"/>
    <w:rsid w:val="00DF6F14"/>
    <w:rsid w:val="00DF737E"/>
    <w:rsid w:val="00E00653"/>
    <w:rsid w:val="00E038D7"/>
    <w:rsid w:val="00E11D07"/>
    <w:rsid w:val="00E13BC0"/>
    <w:rsid w:val="00E1602A"/>
    <w:rsid w:val="00E249E0"/>
    <w:rsid w:val="00E311A4"/>
    <w:rsid w:val="00E343CB"/>
    <w:rsid w:val="00E34E78"/>
    <w:rsid w:val="00E4041E"/>
    <w:rsid w:val="00E40ACC"/>
    <w:rsid w:val="00E41DD9"/>
    <w:rsid w:val="00E42286"/>
    <w:rsid w:val="00E42ED2"/>
    <w:rsid w:val="00E4368F"/>
    <w:rsid w:val="00E45B18"/>
    <w:rsid w:val="00E4699E"/>
    <w:rsid w:val="00E60073"/>
    <w:rsid w:val="00E6076A"/>
    <w:rsid w:val="00E63067"/>
    <w:rsid w:val="00E640F7"/>
    <w:rsid w:val="00E706A6"/>
    <w:rsid w:val="00E750B3"/>
    <w:rsid w:val="00E76320"/>
    <w:rsid w:val="00E77A10"/>
    <w:rsid w:val="00E77C43"/>
    <w:rsid w:val="00E80758"/>
    <w:rsid w:val="00E81047"/>
    <w:rsid w:val="00E86602"/>
    <w:rsid w:val="00E94D89"/>
    <w:rsid w:val="00E95D0B"/>
    <w:rsid w:val="00EA0ECF"/>
    <w:rsid w:val="00EA1507"/>
    <w:rsid w:val="00EA2CAC"/>
    <w:rsid w:val="00EA6C71"/>
    <w:rsid w:val="00EB657E"/>
    <w:rsid w:val="00EB7C47"/>
    <w:rsid w:val="00EB7D92"/>
    <w:rsid w:val="00EB7DE4"/>
    <w:rsid w:val="00EC05A7"/>
    <w:rsid w:val="00EC1673"/>
    <w:rsid w:val="00EC5D2D"/>
    <w:rsid w:val="00EC70AD"/>
    <w:rsid w:val="00ED0324"/>
    <w:rsid w:val="00EE2805"/>
    <w:rsid w:val="00EF0068"/>
    <w:rsid w:val="00EF4A6B"/>
    <w:rsid w:val="00EF5EA3"/>
    <w:rsid w:val="00EF62B9"/>
    <w:rsid w:val="00EF7D4E"/>
    <w:rsid w:val="00F01653"/>
    <w:rsid w:val="00F11318"/>
    <w:rsid w:val="00F15072"/>
    <w:rsid w:val="00F155D3"/>
    <w:rsid w:val="00F17924"/>
    <w:rsid w:val="00F17D2C"/>
    <w:rsid w:val="00F20DEF"/>
    <w:rsid w:val="00F21B56"/>
    <w:rsid w:val="00F21C29"/>
    <w:rsid w:val="00F2257E"/>
    <w:rsid w:val="00F271AE"/>
    <w:rsid w:val="00F30333"/>
    <w:rsid w:val="00F4142D"/>
    <w:rsid w:val="00F418DB"/>
    <w:rsid w:val="00F43404"/>
    <w:rsid w:val="00F50307"/>
    <w:rsid w:val="00F51724"/>
    <w:rsid w:val="00F521BF"/>
    <w:rsid w:val="00F52390"/>
    <w:rsid w:val="00F52A8F"/>
    <w:rsid w:val="00F6078E"/>
    <w:rsid w:val="00F67349"/>
    <w:rsid w:val="00F67FB3"/>
    <w:rsid w:val="00F70F80"/>
    <w:rsid w:val="00F7144B"/>
    <w:rsid w:val="00F71FE2"/>
    <w:rsid w:val="00F757CF"/>
    <w:rsid w:val="00F75F3B"/>
    <w:rsid w:val="00F76721"/>
    <w:rsid w:val="00F8127B"/>
    <w:rsid w:val="00F81482"/>
    <w:rsid w:val="00F86813"/>
    <w:rsid w:val="00F94A9D"/>
    <w:rsid w:val="00F954D1"/>
    <w:rsid w:val="00F95B44"/>
    <w:rsid w:val="00F97268"/>
    <w:rsid w:val="00FA0171"/>
    <w:rsid w:val="00FA1271"/>
    <w:rsid w:val="00FA448B"/>
    <w:rsid w:val="00FA6055"/>
    <w:rsid w:val="00FA6642"/>
    <w:rsid w:val="00FA6787"/>
    <w:rsid w:val="00FA6860"/>
    <w:rsid w:val="00FA7FEA"/>
    <w:rsid w:val="00FB1C53"/>
    <w:rsid w:val="00FB26D1"/>
    <w:rsid w:val="00FB6EA3"/>
    <w:rsid w:val="00FB73CB"/>
    <w:rsid w:val="00FB7BC0"/>
    <w:rsid w:val="00FC1116"/>
    <w:rsid w:val="00FC303D"/>
    <w:rsid w:val="00FC3A3D"/>
    <w:rsid w:val="00FC5259"/>
    <w:rsid w:val="00FC7CE3"/>
    <w:rsid w:val="00FD1FE2"/>
    <w:rsid w:val="00FD245B"/>
    <w:rsid w:val="00FD484E"/>
    <w:rsid w:val="00FD7B15"/>
    <w:rsid w:val="00FE114B"/>
    <w:rsid w:val="00FE144B"/>
    <w:rsid w:val="00FE5907"/>
    <w:rsid w:val="00FE7BED"/>
    <w:rsid w:val="00FF1658"/>
    <w:rsid w:val="00FF2267"/>
    <w:rsid w:val="00FF6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E7023B-A7F2-41A4-990E-7A5F2BD6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E8B"/>
    <w:rPr>
      <w:rFonts w:ascii="Arial" w:eastAsia="Times New Roman" w:hAnsi="Arial" w:cs="Arial"/>
      <w:sz w:val="24"/>
      <w:szCs w:val="24"/>
    </w:rPr>
  </w:style>
  <w:style w:type="paragraph" w:styleId="1">
    <w:name w:val="heading 1"/>
    <w:basedOn w:val="a"/>
    <w:next w:val="a"/>
    <w:link w:val="10"/>
    <w:uiPriority w:val="99"/>
    <w:qFormat/>
    <w:rsid w:val="00890EB0"/>
    <w:pPr>
      <w:keepNext/>
      <w:keepLines/>
      <w:spacing w:before="480"/>
      <w:outlineLvl w:val="0"/>
    </w:pPr>
    <w:rPr>
      <w:rFonts w:ascii="Cambria" w:eastAsia="Calibri" w:hAnsi="Cambria" w:cs="Times New Roman"/>
      <w:b/>
      <w:bCs/>
      <w:color w:val="365F91"/>
      <w:sz w:val="28"/>
      <w:szCs w:val="28"/>
    </w:rPr>
  </w:style>
  <w:style w:type="paragraph" w:styleId="5">
    <w:name w:val="heading 5"/>
    <w:basedOn w:val="a"/>
    <w:next w:val="a"/>
    <w:link w:val="50"/>
    <w:uiPriority w:val="99"/>
    <w:qFormat/>
    <w:rsid w:val="0007593C"/>
    <w:pPr>
      <w:keepNext/>
      <w:keepLines/>
      <w:spacing w:before="200"/>
      <w:outlineLvl w:val="4"/>
    </w:pPr>
    <w:rPr>
      <w:rFonts w:ascii="Cambria" w:eastAsia="Calibri" w:hAnsi="Cambria" w:cs="Times New Roman"/>
      <w:color w:val="243F60"/>
    </w:rPr>
  </w:style>
  <w:style w:type="paragraph" w:styleId="7">
    <w:name w:val="heading 7"/>
    <w:basedOn w:val="a"/>
    <w:next w:val="a"/>
    <w:link w:val="70"/>
    <w:uiPriority w:val="99"/>
    <w:qFormat/>
    <w:rsid w:val="00EA0ECF"/>
    <w:pPr>
      <w:spacing w:before="240" w:after="60"/>
      <w:outlineLvl w:val="6"/>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EB0"/>
    <w:rPr>
      <w:rFonts w:ascii="Cambria" w:hAnsi="Cambria"/>
      <w:b/>
      <w:color w:val="365F91"/>
      <w:sz w:val="28"/>
      <w:lang w:eastAsia="ru-RU"/>
    </w:rPr>
  </w:style>
  <w:style w:type="character" w:customStyle="1" w:styleId="50">
    <w:name w:val="Заголовок 5 Знак"/>
    <w:basedOn w:val="a0"/>
    <w:link w:val="5"/>
    <w:uiPriority w:val="99"/>
    <w:semiHidden/>
    <w:locked/>
    <w:rsid w:val="0007593C"/>
    <w:rPr>
      <w:rFonts w:ascii="Cambria" w:hAnsi="Cambria"/>
      <w:color w:val="243F60"/>
      <w:sz w:val="24"/>
      <w:lang w:eastAsia="ru-RU"/>
    </w:rPr>
  </w:style>
  <w:style w:type="character" w:customStyle="1" w:styleId="70">
    <w:name w:val="Заголовок 7 Знак"/>
    <w:basedOn w:val="a0"/>
    <w:link w:val="7"/>
    <w:uiPriority w:val="99"/>
    <w:locked/>
    <w:rsid w:val="00EA0ECF"/>
    <w:rPr>
      <w:rFonts w:ascii="Times New Roman" w:hAnsi="Times New Roman"/>
      <w:sz w:val="24"/>
      <w:lang w:eastAsia="ru-RU"/>
    </w:rPr>
  </w:style>
  <w:style w:type="character" w:customStyle="1" w:styleId="FontStyle24">
    <w:name w:val="Font Style24"/>
    <w:uiPriority w:val="99"/>
    <w:rsid w:val="0026582C"/>
    <w:rPr>
      <w:rFonts w:ascii="Times New Roman" w:hAnsi="Times New Roman"/>
      <w:b/>
      <w:sz w:val="26"/>
    </w:rPr>
  </w:style>
  <w:style w:type="paragraph" w:styleId="a3">
    <w:name w:val="Balloon Text"/>
    <w:basedOn w:val="a"/>
    <w:link w:val="a4"/>
    <w:uiPriority w:val="99"/>
    <w:semiHidden/>
    <w:rsid w:val="0026582C"/>
    <w:rPr>
      <w:rFonts w:ascii="Tahoma" w:eastAsia="Calibri" w:hAnsi="Tahoma" w:cs="Times New Roman"/>
      <w:sz w:val="16"/>
      <w:szCs w:val="16"/>
    </w:rPr>
  </w:style>
  <w:style w:type="character" w:customStyle="1" w:styleId="a4">
    <w:name w:val="Текст выноски Знак"/>
    <w:basedOn w:val="a0"/>
    <w:link w:val="a3"/>
    <w:uiPriority w:val="99"/>
    <w:semiHidden/>
    <w:locked/>
    <w:rsid w:val="0026582C"/>
    <w:rPr>
      <w:rFonts w:ascii="Tahoma" w:hAnsi="Tahoma"/>
      <w:sz w:val="16"/>
      <w:lang w:eastAsia="ru-RU"/>
    </w:rPr>
  </w:style>
  <w:style w:type="paragraph" w:styleId="a5">
    <w:name w:val="List Paragraph"/>
    <w:basedOn w:val="a"/>
    <w:uiPriority w:val="99"/>
    <w:qFormat/>
    <w:rsid w:val="00F01653"/>
    <w:pPr>
      <w:ind w:left="720"/>
      <w:contextualSpacing/>
    </w:pPr>
  </w:style>
  <w:style w:type="paragraph" w:customStyle="1" w:styleId="a6">
    <w:name w:val="Знак"/>
    <w:basedOn w:val="a"/>
    <w:uiPriority w:val="99"/>
    <w:rsid w:val="00EA0ECF"/>
    <w:pPr>
      <w:spacing w:after="160" w:line="240" w:lineRule="exact"/>
    </w:pPr>
    <w:rPr>
      <w:rFonts w:ascii="Verdana" w:hAnsi="Verdana" w:cs="Times New Roman"/>
      <w:sz w:val="20"/>
      <w:szCs w:val="20"/>
      <w:lang w:val="en-US" w:eastAsia="en-US"/>
    </w:rPr>
  </w:style>
  <w:style w:type="paragraph" w:customStyle="1" w:styleId="ConsPlusNormal">
    <w:name w:val="ConsPlusNormal"/>
    <w:uiPriority w:val="99"/>
    <w:rsid w:val="00D240B4"/>
    <w:pPr>
      <w:widowControl w:val="0"/>
      <w:autoSpaceDE w:val="0"/>
      <w:autoSpaceDN w:val="0"/>
      <w:adjustRightInd w:val="0"/>
      <w:ind w:firstLine="720"/>
    </w:pPr>
    <w:rPr>
      <w:rFonts w:ascii="Arial" w:eastAsia="Times New Roman" w:hAnsi="Arial" w:cs="Arial"/>
      <w:sz w:val="20"/>
      <w:szCs w:val="20"/>
    </w:rPr>
  </w:style>
  <w:style w:type="table" w:styleId="a7">
    <w:name w:val="Table Grid"/>
    <w:basedOn w:val="a1"/>
    <w:uiPriority w:val="99"/>
    <w:rsid w:val="00890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90EB0"/>
    <w:pPr>
      <w:widowControl w:val="0"/>
      <w:autoSpaceDE w:val="0"/>
      <w:autoSpaceDN w:val="0"/>
      <w:adjustRightInd w:val="0"/>
    </w:pPr>
    <w:rPr>
      <w:rFonts w:ascii="Arial" w:eastAsia="Times New Roman" w:hAnsi="Arial" w:cs="Arial"/>
      <w:sz w:val="20"/>
      <w:szCs w:val="20"/>
    </w:rPr>
  </w:style>
  <w:style w:type="paragraph" w:styleId="a8">
    <w:name w:val="header"/>
    <w:basedOn w:val="a"/>
    <w:link w:val="a9"/>
    <w:uiPriority w:val="99"/>
    <w:rsid w:val="00890EB0"/>
    <w:pPr>
      <w:tabs>
        <w:tab w:val="center" w:pos="4677"/>
        <w:tab w:val="right" w:pos="9355"/>
      </w:tabs>
    </w:pPr>
    <w:rPr>
      <w:rFonts w:ascii="Times New Roman" w:eastAsia="Calibri" w:hAnsi="Times New Roman" w:cs="Times New Roman"/>
    </w:rPr>
  </w:style>
  <w:style w:type="character" w:customStyle="1" w:styleId="a9">
    <w:name w:val="Верхний колонтитул Знак"/>
    <w:basedOn w:val="a0"/>
    <w:link w:val="a8"/>
    <w:uiPriority w:val="99"/>
    <w:locked/>
    <w:rsid w:val="00890EB0"/>
    <w:rPr>
      <w:rFonts w:ascii="Times New Roman" w:hAnsi="Times New Roman"/>
      <w:sz w:val="24"/>
      <w:lang w:eastAsia="ru-RU"/>
    </w:rPr>
  </w:style>
  <w:style w:type="paragraph" w:styleId="aa">
    <w:name w:val="footer"/>
    <w:basedOn w:val="a"/>
    <w:link w:val="ab"/>
    <w:uiPriority w:val="99"/>
    <w:rsid w:val="00890EB0"/>
    <w:pPr>
      <w:tabs>
        <w:tab w:val="center" w:pos="4677"/>
        <w:tab w:val="right" w:pos="9355"/>
      </w:tabs>
    </w:pPr>
    <w:rPr>
      <w:rFonts w:ascii="Times New Roman" w:eastAsia="Calibri" w:hAnsi="Times New Roman" w:cs="Times New Roman"/>
    </w:rPr>
  </w:style>
  <w:style w:type="character" w:customStyle="1" w:styleId="ab">
    <w:name w:val="Нижний колонтитул Знак"/>
    <w:basedOn w:val="a0"/>
    <w:link w:val="aa"/>
    <w:uiPriority w:val="99"/>
    <w:locked/>
    <w:rsid w:val="00890EB0"/>
    <w:rPr>
      <w:rFonts w:ascii="Times New Roman" w:hAnsi="Times New Roman"/>
      <w:sz w:val="24"/>
      <w:lang w:eastAsia="ru-RU"/>
    </w:rPr>
  </w:style>
  <w:style w:type="paragraph" w:styleId="ac">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d"/>
    <w:rsid w:val="00890EB0"/>
    <w:pPr>
      <w:spacing w:before="60" w:after="60"/>
    </w:pPr>
    <w:rPr>
      <w:rFonts w:ascii="Times New Roman" w:eastAsia="Calibri" w:hAnsi="Times New Roman" w:cs="Times New Roman"/>
      <w:sz w:val="20"/>
      <w:szCs w:val="20"/>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c"/>
    <w:uiPriority w:val="99"/>
    <w:locked/>
    <w:rsid w:val="00890EB0"/>
    <w:rPr>
      <w:rFonts w:ascii="Times New Roman" w:hAnsi="Times New Roman"/>
      <w:sz w:val="20"/>
      <w:lang w:eastAsia="ru-RU"/>
    </w:rPr>
  </w:style>
  <w:style w:type="paragraph" w:customStyle="1" w:styleId="BodyText21">
    <w:name w:val="Body Text 21"/>
    <w:basedOn w:val="a"/>
    <w:uiPriority w:val="99"/>
    <w:rsid w:val="00890EB0"/>
    <w:pPr>
      <w:ind w:firstLine="567"/>
      <w:jc w:val="both"/>
    </w:pPr>
    <w:rPr>
      <w:rFonts w:ascii="Times New Roman" w:hAnsi="Times New Roman" w:cs="Times New Roman"/>
    </w:rPr>
  </w:style>
  <w:style w:type="character" w:customStyle="1" w:styleId="style41">
    <w:name w:val="style41"/>
    <w:uiPriority w:val="99"/>
    <w:rsid w:val="00890EB0"/>
    <w:rPr>
      <w:b/>
      <w:sz w:val="24"/>
    </w:rPr>
  </w:style>
  <w:style w:type="paragraph" w:customStyle="1" w:styleId="ConsPlusNonformat">
    <w:name w:val="ConsPlusNonformat"/>
    <w:uiPriority w:val="99"/>
    <w:rsid w:val="00890EB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890EB0"/>
    <w:pPr>
      <w:widowControl w:val="0"/>
      <w:ind w:firstLine="720"/>
    </w:pPr>
    <w:rPr>
      <w:rFonts w:ascii="Arial" w:eastAsia="Times New Roman" w:hAnsi="Arial" w:cs="Arial"/>
      <w:sz w:val="20"/>
      <w:szCs w:val="20"/>
    </w:rPr>
  </w:style>
  <w:style w:type="paragraph" w:styleId="2">
    <w:name w:val="Body Text 2"/>
    <w:basedOn w:val="a"/>
    <w:link w:val="20"/>
    <w:uiPriority w:val="99"/>
    <w:rsid w:val="00890EB0"/>
    <w:pPr>
      <w:spacing w:after="120" w:line="480" w:lineRule="auto"/>
      <w:ind w:firstLine="709"/>
      <w:jc w:val="both"/>
    </w:pPr>
    <w:rPr>
      <w:rFonts w:ascii="Calibri" w:eastAsia="Calibri" w:hAnsi="Calibri" w:cs="Times New Roman"/>
      <w:sz w:val="20"/>
      <w:szCs w:val="20"/>
    </w:rPr>
  </w:style>
  <w:style w:type="character" w:customStyle="1" w:styleId="20">
    <w:name w:val="Основной текст 2 Знак"/>
    <w:basedOn w:val="a0"/>
    <w:link w:val="2"/>
    <w:uiPriority w:val="99"/>
    <w:locked/>
    <w:rsid w:val="00890EB0"/>
    <w:rPr>
      <w:rFonts w:ascii="Calibri" w:hAnsi="Calibri"/>
    </w:rPr>
  </w:style>
  <w:style w:type="paragraph" w:customStyle="1" w:styleId="11">
    <w:name w:val="Знак1"/>
    <w:basedOn w:val="a"/>
    <w:uiPriority w:val="99"/>
    <w:rsid w:val="00890EB0"/>
    <w:pPr>
      <w:spacing w:before="100" w:beforeAutospacing="1" w:after="100" w:afterAutospacing="1"/>
    </w:pPr>
    <w:rPr>
      <w:rFonts w:ascii="Tahoma" w:eastAsia="Calibri" w:hAnsi="Tahoma" w:cs="Times New Roman"/>
      <w:sz w:val="20"/>
      <w:szCs w:val="20"/>
      <w:lang w:val="en-US" w:eastAsia="en-US"/>
    </w:rPr>
  </w:style>
  <w:style w:type="paragraph" w:customStyle="1" w:styleId="ae">
    <w:name w:val="Заголовок статьи"/>
    <w:basedOn w:val="a"/>
    <w:next w:val="a"/>
    <w:uiPriority w:val="99"/>
    <w:rsid w:val="00890EB0"/>
    <w:pPr>
      <w:autoSpaceDE w:val="0"/>
      <w:autoSpaceDN w:val="0"/>
      <w:adjustRightInd w:val="0"/>
      <w:ind w:left="1612" w:hanging="892"/>
      <w:jc w:val="both"/>
    </w:pPr>
    <w:rPr>
      <w:rFonts w:eastAsia="Calibri"/>
    </w:rPr>
  </w:style>
  <w:style w:type="character" w:styleId="af">
    <w:name w:val="page number"/>
    <w:basedOn w:val="a0"/>
    <w:uiPriority w:val="99"/>
    <w:rsid w:val="00890EB0"/>
    <w:rPr>
      <w:rFonts w:cs="Times New Roman"/>
    </w:rPr>
  </w:style>
  <w:style w:type="paragraph" w:customStyle="1" w:styleId="af0">
    <w:name w:val="Знак Знак Знак Знак Знак Знак Знак Знак Знак Знак Знак Знак Знак"/>
    <w:basedOn w:val="a"/>
    <w:uiPriority w:val="99"/>
    <w:rsid w:val="00E76320"/>
    <w:pPr>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7400673887306319E-2"/>
          <c:y val="3.7948567233141932E-2"/>
          <c:w val="0.79766177185291631"/>
          <c:h val="0.87642453132838583"/>
        </c:manualLayout>
      </c:layout>
      <c:barChart>
        <c:barDir val="col"/>
        <c:grouping val="clustered"/>
        <c:varyColors val="0"/>
        <c:ser>
          <c:idx val="0"/>
          <c:order val="0"/>
          <c:tx>
            <c:strRef>
              <c:f>Лист1!$B$1</c:f>
              <c:strCache>
                <c:ptCount val="1"/>
                <c:pt idx="0">
                  <c:v>2016</c:v>
                </c:pt>
              </c:strCache>
            </c:strRef>
          </c:tx>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44</c:v>
                </c:pt>
                <c:pt idx="1">
                  <c:v>40</c:v>
                </c:pt>
                <c:pt idx="2">
                  <c:v>46</c:v>
                </c:pt>
                <c:pt idx="3">
                  <c:v>45</c:v>
                </c:pt>
                <c:pt idx="4">
                  <c:v>54</c:v>
                </c:pt>
                <c:pt idx="5">
                  <c:v>53</c:v>
                </c:pt>
                <c:pt idx="6">
                  <c:v>45</c:v>
                </c:pt>
                <c:pt idx="7">
                  <c:v>47</c:v>
                </c:pt>
                <c:pt idx="8">
                  <c:v>42</c:v>
                </c:pt>
                <c:pt idx="9">
                  <c:v>42</c:v>
                </c:pt>
                <c:pt idx="10">
                  <c:v>40</c:v>
                </c:pt>
                <c:pt idx="11">
                  <c:v>40</c:v>
                </c:pt>
              </c:numCache>
            </c:numRef>
          </c:val>
          <c:extLst>
            <c:ext xmlns:c16="http://schemas.microsoft.com/office/drawing/2014/chart" uri="{C3380CC4-5D6E-409C-BE32-E72D297353CC}">
              <c16:uniqueId val="{00000000-824E-45AC-A3C3-416C48178140}"/>
            </c:ext>
          </c:extLst>
        </c:ser>
        <c:ser>
          <c:idx val="1"/>
          <c:order val="1"/>
          <c:tx>
            <c:strRef>
              <c:f>Лист1!$C$1</c:f>
              <c:strCache>
                <c:ptCount val="1"/>
                <c:pt idx="0">
                  <c:v>2017</c:v>
                </c:pt>
              </c:strCache>
            </c:strRef>
          </c:tx>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49</c:v>
                </c:pt>
                <c:pt idx="1">
                  <c:v>49</c:v>
                </c:pt>
                <c:pt idx="2">
                  <c:v>51</c:v>
                </c:pt>
                <c:pt idx="3">
                  <c:v>59</c:v>
                </c:pt>
                <c:pt idx="4">
                  <c:v>57</c:v>
                </c:pt>
                <c:pt idx="5">
                  <c:v>50</c:v>
                </c:pt>
                <c:pt idx="6">
                  <c:v>51</c:v>
                </c:pt>
                <c:pt idx="7">
                  <c:v>58</c:v>
                </c:pt>
                <c:pt idx="8">
                  <c:v>51</c:v>
                </c:pt>
                <c:pt idx="9">
                  <c:v>48</c:v>
                </c:pt>
                <c:pt idx="10">
                  <c:v>47</c:v>
                </c:pt>
                <c:pt idx="11">
                  <c:v>46</c:v>
                </c:pt>
              </c:numCache>
            </c:numRef>
          </c:val>
          <c:extLst>
            <c:ext xmlns:c16="http://schemas.microsoft.com/office/drawing/2014/chart" uri="{C3380CC4-5D6E-409C-BE32-E72D297353CC}">
              <c16:uniqueId val="{00000001-824E-45AC-A3C3-416C48178140}"/>
            </c:ext>
          </c:extLst>
        </c:ser>
        <c:dLbls>
          <c:showLegendKey val="0"/>
          <c:showVal val="0"/>
          <c:showCatName val="0"/>
          <c:showSerName val="0"/>
          <c:showPercent val="0"/>
          <c:showBubbleSize val="0"/>
        </c:dLbls>
        <c:gapWidth val="150"/>
        <c:axId val="99689600"/>
        <c:axId val="99691136"/>
      </c:barChart>
      <c:catAx>
        <c:axId val="99689600"/>
        <c:scaling>
          <c:orientation val="minMax"/>
        </c:scaling>
        <c:delete val="0"/>
        <c:axPos val="b"/>
        <c:numFmt formatCode="General" sourceLinked="1"/>
        <c:majorTickMark val="out"/>
        <c:minorTickMark val="none"/>
        <c:tickLblPos val="nextTo"/>
        <c:txPr>
          <a:bodyPr rot="0" vert="horz"/>
          <a:lstStyle/>
          <a:p>
            <a:pPr>
              <a:defRPr/>
            </a:pPr>
            <a:endParaRPr lang="ru-RU"/>
          </a:p>
        </c:txPr>
        <c:crossAx val="99691136"/>
        <c:crosses val="autoZero"/>
        <c:auto val="1"/>
        <c:lblAlgn val="ctr"/>
        <c:lblOffset val="100"/>
        <c:noMultiLvlLbl val="0"/>
      </c:catAx>
      <c:valAx>
        <c:axId val="99691136"/>
        <c:scaling>
          <c:orientation val="minMax"/>
          <c:max val="60"/>
          <c:min val="0"/>
        </c:scaling>
        <c:delete val="0"/>
        <c:axPos val="l"/>
        <c:majorGridlines/>
        <c:title>
          <c:tx>
            <c:rich>
              <a:bodyPr/>
              <a:lstStyle/>
              <a:p>
                <a:pPr>
                  <a:defRPr/>
                </a:pPr>
                <a:r>
                  <a:rPr lang="ru-RU"/>
                  <a:t>человек</a:t>
                </a:r>
              </a:p>
            </c:rich>
          </c:tx>
          <c:overlay val="0"/>
        </c:title>
        <c:numFmt formatCode="General" sourceLinked="1"/>
        <c:majorTickMark val="out"/>
        <c:minorTickMark val="out"/>
        <c:tickLblPos val="nextTo"/>
        <c:txPr>
          <a:bodyPr rot="0" vert="horz"/>
          <a:lstStyle/>
          <a:p>
            <a:pPr>
              <a:defRPr/>
            </a:pPr>
            <a:endParaRPr lang="ru-RU"/>
          </a:p>
        </c:txPr>
        <c:crossAx val="99689600"/>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0" b="0" i="0" u="none" strike="noStrike" baseline="0">
                <a:solidFill>
                  <a:srgbClr val="000000"/>
                </a:solidFill>
                <a:latin typeface="Calibri"/>
                <a:ea typeface="Calibri"/>
                <a:cs typeface="Calibri"/>
              </a:defRPr>
            </a:pPr>
            <a:r>
              <a:rPr lang="ru-RU" sz="1113" b="1" i="0" u="none" strike="noStrike" baseline="0">
                <a:solidFill>
                  <a:srgbClr val="000000"/>
                </a:solidFill>
                <a:latin typeface="Times New Roman"/>
                <a:cs typeface="Times New Roman"/>
              </a:rPr>
              <a:t>Уровень регистрируемой безработицы в Троснянском районе по состоянию на начало месяца</a:t>
            </a:r>
          </a:p>
          <a:p>
            <a:pPr>
              <a:defRPr sz="1190" b="0" i="0" u="none" strike="noStrike" baseline="0">
                <a:solidFill>
                  <a:srgbClr val="000000"/>
                </a:solidFill>
                <a:latin typeface="Calibri"/>
                <a:ea typeface="Calibri"/>
                <a:cs typeface="Calibri"/>
              </a:defRPr>
            </a:pPr>
            <a:r>
              <a:rPr lang="ru-RU" sz="954" b="0" i="0" u="none" strike="noStrike" baseline="0">
                <a:solidFill>
                  <a:srgbClr val="000000"/>
                </a:solidFill>
                <a:latin typeface="Times New Roman"/>
                <a:cs typeface="Times New Roman"/>
              </a:rPr>
              <a:t>(отношение численности граждан, признанных в установленном порядке безработными, к численности экономически активного населения), %</a:t>
            </a:r>
          </a:p>
          <a:p>
            <a:pPr>
              <a:defRPr sz="1190" b="0" i="0" u="none" strike="noStrike" baseline="0">
                <a:solidFill>
                  <a:srgbClr val="000000"/>
                </a:solidFill>
                <a:latin typeface="Calibri"/>
                <a:ea typeface="Calibri"/>
                <a:cs typeface="Calibri"/>
              </a:defRPr>
            </a:pPr>
            <a:endParaRPr lang="ru-RU" sz="900" b="0" i="0" u="none" strike="noStrike" baseline="0">
              <a:solidFill>
                <a:srgbClr val="000000"/>
              </a:solidFill>
              <a:latin typeface="Times New Roman"/>
              <a:cs typeface="Times New Roman"/>
            </a:endParaRPr>
          </a:p>
        </c:rich>
      </c:tx>
      <c:overlay val="0"/>
      <c:spPr>
        <a:noFill/>
        <a:ln w="26917">
          <a:noFill/>
        </a:ln>
      </c:spPr>
    </c:title>
    <c:autoTitleDeleted val="0"/>
    <c:plotArea>
      <c:layout>
        <c:manualLayout>
          <c:layoutTarget val="inner"/>
          <c:xMode val="edge"/>
          <c:yMode val="edge"/>
          <c:x val="6.1876096425086131E-2"/>
          <c:y val="0.29774955970354727"/>
          <c:w val="0.85403976554419103"/>
          <c:h val="0.51594998541848991"/>
        </c:manualLayout>
      </c:layout>
      <c:lineChart>
        <c:grouping val="stacked"/>
        <c:varyColors val="0"/>
        <c:ser>
          <c:idx val="1"/>
          <c:order val="1"/>
          <c:tx>
            <c:strRef>
              <c:f>Лист1!$C$1</c:f>
              <c:strCache>
                <c:ptCount val="1"/>
                <c:pt idx="0">
                  <c:v>2017</c:v>
                </c:pt>
              </c:strCache>
            </c:strRef>
          </c:tx>
          <c:dPt>
            <c:idx val="5"/>
            <c:marker>
              <c:symbol val="square"/>
              <c:size val="6"/>
            </c:marker>
            <c:bubble3D val="0"/>
            <c:extLst>
              <c:ext xmlns:c16="http://schemas.microsoft.com/office/drawing/2014/chart" uri="{C3380CC4-5D6E-409C-BE32-E72D297353CC}">
                <c16:uniqueId val="{00000000-889C-4975-9D50-75EA9ABD90D8}"/>
              </c:ext>
            </c:extLst>
          </c:dPt>
          <c:dLbls>
            <c:spPr>
              <a:noFill/>
              <a:ln w="26917">
                <a:noFill/>
              </a:ln>
            </c:spPr>
            <c:txPr>
              <a:bodyPr/>
              <a:lstStyle/>
              <a:p>
                <a:pPr>
                  <a:defRPr sz="106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0.00</c:formatCode>
                <c:ptCount val="12"/>
                <c:pt idx="0">
                  <c:v>1.1100000000000001</c:v>
                </c:pt>
                <c:pt idx="1">
                  <c:v>1.1100000000000001</c:v>
                </c:pt>
                <c:pt idx="2">
                  <c:v>1.1599999999999999</c:v>
                </c:pt>
                <c:pt idx="3">
                  <c:v>1.34</c:v>
                </c:pt>
                <c:pt idx="4">
                  <c:v>1.3</c:v>
                </c:pt>
                <c:pt idx="5">
                  <c:v>1.1399999999999999</c:v>
                </c:pt>
                <c:pt idx="6">
                  <c:v>1.1599999999999999</c:v>
                </c:pt>
                <c:pt idx="7">
                  <c:v>1.32</c:v>
                </c:pt>
                <c:pt idx="8">
                  <c:v>1.1599999999999999</c:v>
                </c:pt>
                <c:pt idx="9">
                  <c:v>1.0900000000000001</c:v>
                </c:pt>
                <c:pt idx="10">
                  <c:v>1.07</c:v>
                </c:pt>
                <c:pt idx="11">
                  <c:v>1.05</c:v>
                </c:pt>
              </c:numCache>
            </c:numRef>
          </c:val>
          <c:smooth val="0"/>
          <c:extLst>
            <c:ext xmlns:c16="http://schemas.microsoft.com/office/drawing/2014/chart" uri="{C3380CC4-5D6E-409C-BE32-E72D297353CC}">
              <c16:uniqueId val="{00000001-889C-4975-9D50-75EA9ABD90D8}"/>
            </c:ext>
          </c:extLst>
        </c:ser>
        <c:dLbls>
          <c:showLegendKey val="0"/>
          <c:showVal val="0"/>
          <c:showCatName val="0"/>
          <c:showSerName val="0"/>
          <c:showPercent val="0"/>
          <c:showBubbleSize val="0"/>
        </c:dLbls>
        <c:marker val="1"/>
        <c:smooth val="0"/>
        <c:axId val="99706368"/>
        <c:axId val="99707904"/>
      </c:lineChart>
      <c:lineChart>
        <c:grouping val="stacked"/>
        <c:varyColors val="0"/>
        <c:ser>
          <c:idx val="0"/>
          <c:order val="0"/>
          <c:tx>
            <c:strRef>
              <c:f>Лист1!$B$1</c:f>
              <c:strCache>
                <c:ptCount val="1"/>
                <c:pt idx="0">
                  <c:v>2016</c:v>
                </c:pt>
              </c:strCache>
            </c:strRef>
          </c:tx>
          <c:dLbls>
            <c:spPr>
              <a:noFill/>
              <a:ln w="26917">
                <a:noFill/>
              </a:ln>
            </c:spPr>
            <c:txPr>
              <a:bodyPr/>
              <a:lstStyle/>
              <a:p>
                <a:pPr>
                  <a:defRPr sz="106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0.00</c:formatCode>
                <c:ptCount val="12"/>
                <c:pt idx="0">
                  <c:v>1</c:v>
                </c:pt>
                <c:pt idx="1">
                  <c:v>0.91</c:v>
                </c:pt>
                <c:pt idx="2">
                  <c:v>1.05</c:v>
                </c:pt>
                <c:pt idx="3">
                  <c:v>1.02</c:v>
                </c:pt>
                <c:pt idx="4">
                  <c:v>1.23</c:v>
                </c:pt>
                <c:pt idx="5">
                  <c:v>1.2</c:v>
                </c:pt>
                <c:pt idx="6">
                  <c:v>1.02</c:v>
                </c:pt>
                <c:pt idx="7">
                  <c:v>1.07</c:v>
                </c:pt>
                <c:pt idx="8">
                  <c:v>0.95</c:v>
                </c:pt>
                <c:pt idx="9">
                  <c:v>0.95</c:v>
                </c:pt>
                <c:pt idx="10">
                  <c:v>0.91</c:v>
                </c:pt>
                <c:pt idx="11">
                  <c:v>0.91</c:v>
                </c:pt>
              </c:numCache>
            </c:numRef>
          </c:val>
          <c:smooth val="0"/>
          <c:extLst>
            <c:ext xmlns:c16="http://schemas.microsoft.com/office/drawing/2014/chart" uri="{C3380CC4-5D6E-409C-BE32-E72D297353CC}">
              <c16:uniqueId val="{00000002-889C-4975-9D50-75EA9ABD90D8}"/>
            </c:ext>
          </c:extLst>
        </c:ser>
        <c:dLbls>
          <c:showLegendKey val="0"/>
          <c:showVal val="0"/>
          <c:showCatName val="0"/>
          <c:showSerName val="0"/>
          <c:showPercent val="0"/>
          <c:showBubbleSize val="0"/>
        </c:dLbls>
        <c:marker val="1"/>
        <c:smooth val="0"/>
        <c:axId val="100459264"/>
        <c:axId val="100460800"/>
      </c:lineChart>
      <c:catAx>
        <c:axId val="99706368"/>
        <c:scaling>
          <c:orientation val="minMax"/>
        </c:scaling>
        <c:delete val="0"/>
        <c:axPos val="b"/>
        <c:numFmt formatCode="General" sourceLinked="1"/>
        <c:majorTickMark val="none"/>
        <c:minorTickMark val="none"/>
        <c:tickLblPos val="nextTo"/>
        <c:txPr>
          <a:bodyPr rot="0" vert="horz"/>
          <a:lstStyle/>
          <a:p>
            <a:pPr>
              <a:defRPr sz="1060" b="0" i="0" u="none" strike="noStrike" baseline="0">
                <a:solidFill>
                  <a:srgbClr val="000000"/>
                </a:solidFill>
                <a:latin typeface="Calibri"/>
                <a:ea typeface="Calibri"/>
                <a:cs typeface="Calibri"/>
              </a:defRPr>
            </a:pPr>
            <a:endParaRPr lang="ru-RU"/>
          </a:p>
        </c:txPr>
        <c:crossAx val="99707904"/>
        <c:crosses val="autoZero"/>
        <c:auto val="1"/>
        <c:lblAlgn val="ctr"/>
        <c:lblOffset val="100"/>
        <c:noMultiLvlLbl val="0"/>
      </c:catAx>
      <c:valAx>
        <c:axId val="99707904"/>
        <c:scaling>
          <c:orientation val="minMax"/>
          <c:max val="1.5"/>
          <c:min val="0"/>
        </c:scaling>
        <c:delete val="0"/>
        <c:axPos val="l"/>
        <c:numFmt formatCode="0.0" sourceLinked="0"/>
        <c:majorTickMark val="in"/>
        <c:minorTickMark val="in"/>
        <c:tickLblPos val="nextTo"/>
        <c:spPr>
          <a:blipFill>
            <a:blip xmlns:r="http://schemas.openxmlformats.org/officeDocument/2006/relationships"/>
            <a:tile tx="0" ty="0" sx="100000" sy="100000" flip="none" algn="tl"/>
          </a:blipFill>
          <a:ln w="10090">
            <a:noFill/>
          </a:ln>
        </c:spPr>
        <c:txPr>
          <a:bodyPr rot="0" vert="horz"/>
          <a:lstStyle/>
          <a:p>
            <a:pPr>
              <a:defRPr sz="1060" b="0" i="0" u="none" strike="noStrike" baseline="0">
                <a:solidFill>
                  <a:srgbClr val="000000"/>
                </a:solidFill>
                <a:latin typeface="Calibri"/>
                <a:ea typeface="Calibri"/>
                <a:cs typeface="Calibri"/>
              </a:defRPr>
            </a:pPr>
            <a:endParaRPr lang="ru-RU"/>
          </a:p>
        </c:txPr>
        <c:crossAx val="99706368"/>
        <c:crosses val="autoZero"/>
        <c:crossBetween val="between"/>
        <c:majorUnit val="0.5"/>
        <c:minorUnit val="0.5"/>
      </c:valAx>
      <c:catAx>
        <c:axId val="100459264"/>
        <c:scaling>
          <c:orientation val="minMax"/>
        </c:scaling>
        <c:delete val="1"/>
        <c:axPos val="b"/>
        <c:numFmt formatCode="General" sourceLinked="1"/>
        <c:majorTickMark val="out"/>
        <c:minorTickMark val="none"/>
        <c:tickLblPos val="nextTo"/>
        <c:crossAx val="100460800"/>
        <c:crosses val="autoZero"/>
        <c:auto val="1"/>
        <c:lblAlgn val="ctr"/>
        <c:lblOffset val="100"/>
        <c:noMultiLvlLbl val="0"/>
      </c:catAx>
      <c:valAx>
        <c:axId val="100460800"/>
        <c:scaling>
          <c:orientation val="minMax"/>
          <c:max val="1.5"/>
          <c:min val="0"/>
        </c:scaling>
        <c:delete val="0"/>
        <c:axPos val="r"/>
        <c:numFmt formatCode="0.0" sourceLinked="0"/>
        <c:majorTickMark val="out"/>
        <c:minorTickMark val="none"/>
        <c:tickLblPos val="nextTo"/>
        <c:spPr>
          <a:blipFill>
            <a:blip xmlns:r="http://schemas.openxmlformats.org/officeDocument/2006/relationships"/>
            <a:tile tx="0" ty="0" sx="100000" sy="100000" flip="none" algn="tl"/>
          </a:blipFill>
        </c:spPr>
        <c:txPr>
          <a:bodyPr rot="0" vert="horz"/>
          <a:lstStyle/>
          <a:p>
            <a:pPr>
              <a:defRPr sz="1060" b="0" i="0" u="none" strike="noStrike" baseline="0">
                <a:solidFill>
                  <a:srgbClr val="000000"/>
                </a:solidFill>
                <a:latin typeface="Calibri"/>
                <a:ea typeface="Calibri"/>
                <a:cs typeface="Calibri"/>
              </a:defRPr>
            </a:pPr>
            <a:endParaRPr lang="ru-RU"/>
          </a:p>
        </c:txPr>
        <c:crossAx val="100459264"/>
        <c:crosses val="max"/>
        <c:crossBetween val="between"/>
        <c:majorUnit val="0.5"/>
        <c:minorUnit val="0.5"/>
      </c:valAx>
      <c:spPr>
        <a:pattFill prst="dotGrid">
          <a:fgClr>
            <a:schemeClr val="accent1"/>
          </a:fgClr>
          <a:bgClr>
            <a:schemeClr val="bg1"/>
          </a:bgClr>
        </a:pattFill>
      </c:spPr>
    </c:plotArea>
    <c:legend>
      <c:legendPos val="t"/>
      <c:overlay val="0"/>
      <c:txPr>
        <a:bodyPr/>
        <a:lstStyle/>
        <a:p>
          <a:pPr>
            <a:defRPr sz="975" b="0" i="0" u="none" strike="noStrike" baseline="0">
              <a:solidFill>
                <a:srgbClr val="000000"/>
              </a:solidFill>
              <a:latin typeface="Calibri"/>
              <a:ea typeface="Calibri"/>
              <a:cs typeface="Calibri"/>
            </a:defRPr>
          </a:pPr>
          <a:endParaRPr lang="ru-RU"/>
        </a:p>
      </c:txPr>
    </c:legend>
    <c:plotVisOnly val="1"/>
    <c:dispBlanksAs val="zero"/>
    <c:showDLblsOverMax val="0"/>
  </c:chart>
  <c:spPr>
    <a:ln>
      <a:solidFill>
        <a:schemeClr val="accent1">
          <a:alpha val="30000"/>
        </a:schemeClr>
      </a:solidFill>
    </a:ln>
  </c:spPr>
  <c:txPr>
    <a:bodyPr/>
    <a:lstStyle/>
    <a:p>
      <a:pPr>
        <a:defRPr sz="106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B0AA-8B3E-4B45-9041-CAD466B9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4</cp:revision>
  <cp:lastPrinted>2018-09-26T06:50:00Z</cp:lastPrinted>
  <dcterms:created xsi:type="dcterms:W3CDTF">2022-04-14T12:36:00Z</dcterms:created>
  <dcterms:modified xsi:type="dcterms:W3CDTF">2023-10-19T09:57:00Z</dcterms:modified>
</cp:coreProperties>
</file>