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9331"/>
      </w:tblGrid>
      <w:tr w:rsidR="00B9636A" w:rsidRPr="00035885" w:rsidTr="00386830">
        <w:trPr>
          <w:cantSplit/>
          <w:trHeight w:val="54"/>
          <w:jc w:val="center"/>
        </w:trPr>
        <w:tc>
          <w:tcPr>
            <w:tcW w:w="9331" w:type="dxa"/>
          </w:tcPr>
          <w:p w:rsidR="00B9636A" w:rsidRPr="00035885" w:rsidRDefault="00B9636A" w:rsidP="00386830">
            <w:pPr>
              <w:pStyle w:val="a5"/>
              <w:jc w:val="center"/>
              <w:rPr>
                <w:rFonts w:ascii="Arial" w:hAnsi="Arial" w:cs="Arial"/>
                <w:sz w:val="24"/>
                <w:szCs w:val="24"/>
              </w:rPr>
            </w:pPr>
            <w:bookmarkStart w:id="0" w:name="_GoBack"/>
            <w:bookmarkEnd w:id="0"/>
            <w:r w:rsidRPr="00035885">
              <w:rPr>
                <w:rFonts w:ascii="Arial" w:hAnsi="Arial" w:cs="Arial"/>
                <w:sz w:val="24"/>
                <w:szCs w:val="24"/>
              </w:rPr>
              <w:t>РОССИЙСКАЯ ФЕДЕРАЦИЯ</w:t>
            </w:r>
          </w:p>
          <w:p w:rsidR="00B9636A" w:rsidRPr="00035885" w:rsidRDefault="00B9636A" w:rsidP="00386830">
            <w:pPr>
              <w:pStyle w:val="a5"/>
              <w:jc w:val="center"/>
              <w:rPr>
                <w:rFonts w:ascii="Arial" w:hAnsi="Arial" w:cs="Arial"/>
                <w:sz w:val="24"/>
                <w:szCs w:val="24"/>
              </w:rPr>
            </w:pPr>
            <w:r w:rsidRPr="00035885">
              <w:rPr>
                <w:rFonts w:ascii="Arial" w:hAnsi="Arial" w:cs="Arial"/>
                <w:sz w:val="24"/>
                <w:szCs w:val="24"/>
              </w:rPr>
              <w:t>ОРЛОВСКАЯ ОБЛАСТЬ</w:t>
            </w:r>
          </w:p>
          <w:p w:rsidR="00B9636A" w:rsidRPr="00035885" w:rsidRDefault="00035885" w:rsidP="00386830">
            <w:pPr>
              <w:pStyle w:val="a5"/>
              <w:jc w:val="center"/>
              <w:rPr>
                <w:rFonts w:ascii="Arial" w:hAnsi="Arial" w:cs="Arial"/>
                <w:sz w:val="24"/>
                <w:szCs w:val="24"/>
              </w:rPr>
            </w:pPr>
            <w:r>
              <w:rPr>
                <w:rFonts w:ascii="Arial" w:hAnsi="Arial" w:cs="Arial"/>
                <w:sz w:val="24"/>
                <w:szCs w:val="24"/>
              </w:rPr>
              <w:t>ТРОСНЯНСКИЙ</w:t>
            </w:r>
            <w:r w:rsidR="00B9636A" w:rsidRPr="00035885">
              <w:rPr>
                <w:rFonts w:ascii="Arial" w:hAnsi="Arial" w:cs="Arial"/>
                <w:sz w:val="24"/>
                <w:szCs w:val="24"/>
              </w:rPr>
              <w:t xml:space="preserve"> РАЙОН</w:t>
            </w:r>
          </w:p>
          <w:p w:rsidR="00B9636A" w:rsidRPr="00035885" w:rsidRDefault="00C039E5" w:rsidP="00386830">
            <w:pPr>
              <w:pStyle w:val="a5"/>
              <w:jc w:val="center"/>
              <w:rPr>
                <w:rFonts w:ascii="Arial" w:eastAsia="Times New Roman" w:hAnsi="Arial" w:cs="Arial"/>
                <w:sz w:val="24"/>
                <w:szCs w:val="24"/>
              </w:rPr>
            </w:pPr>
            <w:r>
              <w:rPr>
                <w:rFonts w:ascii="Arial" w:hAnsi="Arial" w:cs="Arial"/>
                <w:sz w:val="24"/>
                <w:szCs w:val="24"/>
              </w:rPr>
              <w:t>ЛОМОВЕЦКИЙ</w:t>
            </w:r>
            <w:r w:rsidR="00B9636A" w:rsidRPr="00035885">
              <w:rPr>
                <w:rFonts w:ascii="Arial" w:hAnsi="Arial" w:cs="Arial"/>
                <w:sz w:val="24"/>
                <w:szCs w:val="24"/>
              </w:rPr>
              <w:t xml:space="preserve"> СЕЛЬСКИЙ СОВЕТ НАРОДНЫХ ДЕПУТАТОВ</w:t>
            </w:r>
          </w:p>
        </w:tc>
      </w:tr>
    </w:tbl>
    <w:p w:rsidR="00B9636A" w:rsidRPr="00035885" w:rsidRDefault="00B9636A" w:rsidP="00B9636A">
      <w:pPr>
        <w:keepNext/>
        <w:spacing w:after="0" w:line="240" w:lineRule="atLeast"/>
        <w:ind w:right="279" w:firstLine="567"/>
        <w:jc w:val="center"/>
        <w:outlineLvl w:val="6"/>
        <w:rPr>
          <w:rFonts w:ascii="Arial" w:hAnsi="Arial" w:cs="Arial"/>
          <w:iCs/>
          <w:sz w:val="24"/>
          <w:szCs w:val="24"/>
        </w:rPr>
      </w:pPr>
    </w:p>
    <w:p w:rsidR="00B9636A" w:rsidRPr="00035885" w:rsidRDefault="00B9636A" w:rsidP="00B9636A">
      <w:pPr>
        <w:spacing w:after="0" w:line="240" w:lineRule="atLeast"/>
        <w:ind w:firstLine="567"/>
        <w:rPr>
          <w:rFonts w:ascii="Arial" w:hAnsi="Arial"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331"/>
      </w:tblGrid>
      <w:tr w:rsidR="00B9636A" w:rsidRPr="00035885" w:rsidTr="00386830">
        <w:trPr>
          <w:cantSplit/>
          <w:trHeight w:val="54"/>
          <w:jc w:val="center"/>
        </w:trPr>
        <w:tc>
          <w:tcPr>
            <w:tcW w:w="9331" w:type="dxa"/>
          </w:tcPr>
          <w:p w:rsidR="00B9636A" w:rsidRPr="00035885" w:rsidRDefault="00B9636A" w:rsidP="00386830">
            <w:pPr>
              <w:jc w:val="center"/>
              <w:rPr>
                <w:rFonts w:ascii="Arial" w:hAnsi="Arial" w:cs="Arial"/>
                <w:sz w:val="24"/>
                <w:szCs w:val="24"/>
              </w:rPr>
            </w:pPr>
            <w:r w:rsidRPr="00035885">
              <w:rPr>
                <w:rFonts w:ascii="Arial" w:hAnsi="Arial" w:cs="Arial"/>
                <w:sz w:val="24"/>
                <w:szCs w:val="24"/>
              </w:rPr>
              <w:t>РЕШЕНИЕ</w:t>
            </w:r>
          </w:p>
          <w:p w:rsidR="00B9636A" w:rsidRPr="00035885" w:rsidRDefault="00B9636A" w:rsidP="00386830">
            <w:pPr>
              <w:pStyle w:val="a5"/>
              <w:rPr>
                <w:rFonts w:ascii="Arial" w:hAnsi="Arial" w:cs="Arial"/>
                <w:sz w:val="24"/>
                <w:szCs w:val="24"/>
              </w:rPr>
            </w:pPr>
          </w:p>
        </w:tc>
      </w:tr>
    </w:tbl>
    <w:p w:rsidR="00035885" w:rsidRDefault="00B9636A" w:rsidP="00681845">
      <w:pPr>
        <w:pStyle w:val="a5"/>
        <w:ind w:left="0" w:firstLine="0"/>
        <w:rPr>
          <w:rFonts w:ascii="Arial" w:hAnsi="Arial" w:cs="Arial"/>
          <w:sz w:val="24"/>
          <w:szCs w:val="24"/>
        </w:rPr>
      </w:pPr>
      <w:r w:rsidRPr="00035885">
        <w:rPr>
          <w:rFonts w:ascii="Arial" w:hAnsi="Arial" w:cs="Arial"/>
          <w:sz w:val="24"/>
          <w:szCs w:val="24"/>
        </w:rPr>
        <w:t xml:space="preserve">от </w:t>
      </w:r>
      <w:r w:rsidR="00C039E5">
        <w:rPr>
          <w:rFonts w:ascii="Arial" w:hAnsi="Arial" w:cs="Arial"/>
          <w:sz w:val="24"/>
          <w:szCs w:val="24"/>
        </w:rPr>
        <w:t>20</w:t>
      </w:r>
      <w:r w:rsidR="00681845">
        <w:rPr>
          <w:rFonts w:ascii="Arial" w:hAnsi="Arial" w:cs="Arial"/>
          <w:sz w:val="24"/>
          <w:szCs w:val="24"/>
        </w:rPr>
        <w:t xml:space="preserve"> июля 2021 года</w:t>
      </w:r>
      <w:r w:rsidR="00035885">
        <w:rPr>
          <w:rFonts w:ascii="Arial" w:hAnsi="Arial" w:cs="Arial"/>
          <w:sz w:val="24"/>
          <w:szCs w:val="24"/>
        </w:rPr>
        <w:t xml:space="preserve">                                                                </w:t>
      </w:r>
      <w:r w:rsidR="00681845">
        <w:rPr>
          <w:rFonts w:ascii="Arial" w:hAnsi="Arial" w:cs="Arial"/>
          <w:sz w:val="24"/>
          <w:szCs w:val="24"/>
        </w:rPr>
        <w:t xml:space="preserve">                            </w:t>
      </w:r>
      <w:r w:rsidRPr="00035885">
        <w:rPr>
          <w:rFonts w:ascii="Arial" w:hAnsi="Arial" w:cs="Arial"/>
          <w:sz w:val="24"/>
          <w:szCs w:val="24"/>
        </w:rPr>
        <w:t xml:space="preserve">№ </w:t>
      </w:r>
      <w:r w:rsidR="00681845">
        <w:rPr>
          <w:rFonts w:ascii="Arial" w:hAnsi="Arial" w:cs="Arial"/>
          <w:sz w:val="24"/>
          <w:szCs w:val="24"/>
        </w:rPr>
        <w:t>1</w:t>
      </w:r>
      <w:r w:rsidR="00C039E5">
        <w:rPr>
          <w:rFonts w:ascii="Arial" w:hAnsi="Arial" w:cs="Arial"/>
          <w:sz w:val="24"/>
          <w:szCs w:val="24"/>
        </w:rPr>
        <w:t>81</w:t>
      </w:r>
    </w:p>
    <w:p w:rsidR="00035885" w:rsidRDefault="00B9636A" w:rsidP="00035885">
      <w:pPr>
        <w:pStyle w:val="a5"/>
        <w:ind w:left="0" w:firstLine="0"/>
        <w:rPr>
          <w:rFonts w:ascii="Arial" w:hAnsi="Arial" w:cs="Arial"/>
          <w:sz w:val="24"/>
          <w:szCs w:val="24"/>
        </w:rPr>
      </w:pPr>
      <w:r w:rsidRPr="00035885">
        <w:rPr>
          <w:rFonts w:ascii="Arial" w:hAnsi="Arial" w:cs="Arial"/>
          <w:sz w:val="24"/>
          <w:szCs w:val="24"/>
        </w:rPr>
        <w:t xml:space="preserve">    </w:t>
      </w:r>
    </w:p>
    <w:p w:rsidR="00B9636A" w:rsidRPr="00035885" w:rsidRDefault="00B9636A" w:rsidP="00035885">
      <w:pPr>
        <w:pStyle w:val="a5"/>
        <w:ind w:left="0" w:firstLine="0"/>
        <w:rPr>
          <w:rFonts w:ascii="Arial" w:hAnsi="Arial" w:cs="Arial"/>
          <w:sz w:val="24"/>
          <w:szCs w:val="24"/>
        </w:rPr>
      </w:pPr>
      <w:r w:rsidRPr="00035885">
        <w:rPr>
          <w:rFonts w:ascii="Arial" w:hAnsi="Arial" w:cs="Arial"/>
          <w:sz w:val="24"/>
          <w:szCs w:val="24"/>
        </w:rPr>
        <w:t xml:space="preserve">                        </w:t>
      </w:r>
      <w:r w:rsidRPr="00035885">
        <w:rPr>
          <w:rFonts w:ascii="Arial" w:eastAsia="Times New Roman" w:hAnsi="Arial" w:cs="Arial"/>
          <w:sz w:val="24"/>
          <w:szCs w:val="24"/>
        </w:rPr>
        <w:t xml:space="preserve">                                                                                                                 </w:t>
      </w:r>
    </w:p>
    <w:p w:rsidR="00B9636A" w:rsidRPr="00035885" w:rsidRDefault="00B9636A" w:rsidP="00B9636A">
      <w:pPr>
        <w:ind w:left="2835"/>
        <w:jc w:val="right"/>
        <w:rPr>
          <w:rFonts w:ascii="Arial" w:hAnsi="Arial" w:cs="Arial"/>
          <w:sz w:val="24"/>
          <w:szCs w:val="24"/>
        </w:rPr>
      </w:pPr>
      <w:r w:rsidRPr="00035885">
        <w:rPr>
          <w:rFonts w:ascii="Arial" w:hAnsi="Arial" w:cs="Arial"/>
          <w:sz w:val="24"/>
          <w:szCs w:val="24"/>
        </w:rPr>
        <w:t xml:space="preserve">Принято на </w:t>
      </w:r>
      <w:r w:rsidR="00C039E5">
        <w:rPr>
          <w:rFonts w:ascii="Arial" w:hAnsi="Arial" w:cs="Arial"/>
          <w:sz w:val="24"/>
          <w:szCs w:val="24"/>
        </w:rPr>
        <w:t>сорок втором</w:t>
      </w:r>
      <w:r w:rsidR="00681845">
        <w:rPr>
          <w:rFonts w:ascii="Arial" w:hAnsi="Arial" w:cs="Arial"/>
          <w:sz w:val="24"/>
          <w:szCs w:val="24"/>
        </w:rPr>
        <w:t xml:space="preserve"> </w:t>
      </w:r>
      <w:r w:rsidRPr="00035885">
        <w:rPr>
          <w:rFonts w:ascii="Arial" w:hAnsi="Arial" w:cs="Arial"/>
          <w:sz w:val="24"/>
          <w:szCs w:val="24"/>
        </w:rPr>
        <w:t xml:space="preserve">заседании сельского                                                                                             Совета народных депутатов </w:t>
      </w:r>
    </w:p>
    <w:p w:rsidR="00B9636A" w:rsidRPr="00035885" w:rsidRDefault="00681845" w:rsidP="00035885">
      <w:pPr>
        <w:spacing w:after="0"/>
        <w:ind w:right="5386"/>
        <w:jc w:val="both"/>
        <w:rPr>
          <w:rFonts w:ascii="Arial" w:hAnsi="Arial" w:cs="Arial"/>
          <w:sz w:val="24"/>
          <w:szCs w:val="24"/>
        </w:rPr>
      </w:pPr>
      <w:r>
        <w:rPr>
          <w:rFonts w:ascii="Arial" w:hAnsi="Arial" w:cs="Arial"/>
          <w:sz w:val="24"/>
          <w:szCs w:val="24"/>
        </w:rPr>
        <w:t xml:space="preserve">  </w:t>
      </w:r>
      <w:r w:rsidR="00B9636A" w:rsidRPr="00035885">
        <w:rPr>
          <w:rFonts w:ascii="Arial" w:hAnsi="Arial" w:cs="Arial"/>
          <w:sz w:val="24"/>
          <w:szCs w:val="24"/>
        </w:rPr>
        <w:t xml:space="preserve">Об утверждении Положения </w:t>
      </w:r>
      <w:r w:rsidR="004B6D17" w:rsidRPr="00035885">
        <w:rPr>
          <w:rFonts w:ascii="Arial" w:hAnsi="Arial" w:cs="Arial"/>
          <w:sz w:val="24"/>
          <w:szCs w:val="24"/>
        </w:rPr>
        <w:t>«О</w:t>
      </w:r>
      <w:r w:rsidR="00B9636A" w:rsidRPr="00035885">
        <w:rPr>
          <w:rFonts w:ascii="Arial" w:hAnsi="Arial" w:cs="Arial"/>
          <w:sz w:val="24"/>
          <w:szCs w:val="24"/>
        </w:rPr>
        <w:t xml:space="preserve"> реализации инициативных проектов в </w:t>
      </w:r>
      <w:r w:rsidR="00C039E5">
        <w:rPr>
          <w:rFonts w:ascii="Arial" w:hAnsi="Arial" w:cs="Arial"/>
          <w:sz w:val="24"/>
          <w:szCs w:val="24"/>
        </w:rPr>
        <w:t>Ломовецком</w:t>
      </w:r>
      <w:r w:rsidR="00B9636A" w:rsidRPr="00035885">
        <w:rPr>
          <w:rFonts w:ascii="Arial" w:hAnsi="Arial" w:cs="Arial"/>
          <w:sz w:val="24"/>
          <w:szCs w:val="24"/>
        </w:rPr>
        <w:t xml:space="preserve"> сельском поселении</w:t>
      </w:r>
      <w:r w:rsidR="004B6D17" w:rsidRPr="00035885">
        <w:rPr>
          <w:rFonts w:ascii="Arial" w:hAnsi="Arial" w:cs="Arial"/>
          <w:sz w:val="24"/>
          <w:szCs w:val="24"/>
        </w:rPr>
        <w:t>»</w:t>
      </w:r>
      <w:r w:rsidR="00B9636A" w:rsidRPr="00035885">
        <w:rPr>
          <w:rFonts w:ascii="Arial" w:hAnsi="Arial" w:cs="Arial"/>
          <w:sz w:val="24"/>
          <w:szCs w:val="24"/>
        </w:rPr>
        <w:t xml:space="preserve"> </w:t>
      </w:r>
    </w:p>
    <w:p w:rsidR="00B9636A" w:rsidRPr="00035885" w:rsidRDefault="00B9636A" w:rsidP="00B9636A">
      <w:pPr>
        <w:suppressLineNumbers/>
        <w:tabs>
          <w:tab w:val="left" w:pos="4536"/>
        </w:tabs>
        <w:spacing w:after="0" w:line="240" w:lineRule="auto"/>
        <w:jc w:val="both"/>
        <w:rPr>
          <w:rFonts w:ascii="Arial" w:hAnsi="Arial" w:cs="Arial"/>
          <w:sz w:val="24"/>
          <w:szCs w:val="24"/>
        </w:rPr>
      </w:pPr>
    </w:p>
    <w:p w:rsidR="00B9636A" w:rsidRPr="00035885" w:rsidRDefault="00B9636A" w:rsidP="00B9636A">
      <w:pPr>
        <w:shd w:val="clear" w:color="auto" w:fill="FFFFFF"/>
        <w:autoSpaceDE w:val="0"/>
        <w:autoSpaceDN w:val="0"/>
        <w:adjustRightInd w:val="0"/>
        <w:spacing w:after="0" w:line="240" w:lineRule="auto"/>
        <w:ind w:firstLine="720"/>
        <w:jc w:val="both"/>
        <w:rPr>
          <w:rFonts w:ascii="Arial" w:hAnsi="Arial" w:cs="Arial"/>
          <w:bCs/>
          <w:sz w:val="24"/>
          <w:szCs w:val="24"/>
        </w:rPr>
      </w:pPr>
      <w:r w:rsidRPr="00035885">
        <w:rPr>
          <w:rFonts w:ascii="Arial" w:hAnsi="Arial" w:cs="Arial"/>
          <w:color w:val="212121"/>
          <w:sz w:val="24"/>
          <w:szCs w:val="24"/>
        </w:rPr>
        <w:t>В соответствии с Федераль</w:t>
      </w:r>
      <w:r w:rsidR="00035885">
        <w:rPr>
          <w:rFonts w:ascii="Arial" w:hAnsi="Arial" w:cs="Arial"/>
          <w:color w:val="212121"/>
          <w:sz w:val="24"/>
          <w:szCs w:val="24"/>
        </w:rPr>
        <w:t>ным законом от 6 октября 2003 года</w:t>
      </w:r>
      <w:r w:rsidRPr="00035885">
        <w:rPr>
          <w:rFonts w:ascii="Arial" w:hAnsi="Arial" w:cs="Arial"/>
          <w:color w:val="212121"/>
          <w:sz w:val="24"/>
          <w:szCs w:val="24"/>
        </w:rPr>
        <w:t xml:space="preserve"> № 131-ФЗ  «Об общих принципах организации местного самоуправления в Российской Федерации», Федера</w:t>
      </w:r>
      <w:r w:rsidR="00035885">
        <w:rPr>
          <w:rFonts w:ascii="Arial" w:hAnsi="Arial" w:cs="Arial"/>
          <w:color w:val="212121"/>
          <w:sz w:val="24"/>
          <w:szCs w:val="24"/>
        </w:rPr>
        <w:t>льным законом от 20 июля 2020 года</w:t>
      </w:r>
      <w:r w:rsidRPr="00035885">
        <w:rPr>
          <w:rFonts w:ascii="Arial" w:hAnsi="Arial" w:cs="Arial"/>
          <w:color w:val="212121"/>
          <w:sz w:val="24"/>
          <w:szCs w:val="24"/>
        </w:rPr>
        <w:t>  № 236-ФЗ «О внесении изменений в Федеральный закон «Об общих принципах организации местного самоуправления в Российской Федерации», </w:t>
      </w:r>
      <w:r w:rsidRPr="00035885">
        <w:rPr>
          <w:rFonts w:ascii="Arial" w:hAnsi="Arial" w:cs="Arial"/>
          <w:sz w:val="24"/>
          <w:szCs w:val="24"/>
        </w:rPr>
        <w:t xml:space="preserve"> Бюджетным кодексом Российской Федерации, Уставом Троснянского </w:t>
      </w:r>
      <w:r w:rsidRPr="00035885">
        <w:rPr>
          <w:rFonts w:ascii="Arial" w:hAnsi="Arial" w:cs="Arial"/>
          <w:bCs/>
          <w:sz w:val="24"/>
          <w:szCs w:val="24"/>
        </w:rPr>
        <w:t xml:space="preserve">сельского поселения, </w:t>
      </w:r>
      <w:r w:rsidR="00C039E5">
        <w:rPr>
          <w:rFonts w:ascii="Arial" w:hAnsi="Arial" w:cs="Arial"/>
          <w:bCs/>
          <w:sz w:val="24"/>
          <w:szCs w:val="24"/>
        </w:rPr>
        <w:t>ЛОМОВЕЦКИЙ</w:t>
      </w:r>
      <w:r w:rsidRPr="00035885">
        <w:rPr>
          <w:rFonts w:ascii="Arial" w:hAnsi="Arial" w:cs="Arial"/>
          <w:bCs/>
          <w:sz w:val="24"/>
          <w:szCs w:val="24"/>
        </w:rPr>
        <w:t xml:space="preserve"> сельский </w:t>
      </w:r>
      <w:r w:rsidRPr="00035885">
        <w:rPr>
          <w:rFonts w:ascii="Arial" w:hAnsi="Arial" w:cs="Arial"/>
          <w:sz w:val="24"/>
          <w:szCs w:val="24"/>
        </w:rPr>
        <w:t xml:space="preserve">Совет  народных депутатов </w:t>
      </w:r>
      <w:r w:rsidRPr="00035885">
        <w:rPr>
          <w:rFonts w:ascii="Arial" w:hAnsi="Arial" w:cs="Arial"/>
          <w:bCs/>
          <w:sz w:val="24"/>
          <w:szCs w:val="24"/>
        </w:rPr>
        <w:t>РЕШИЛ:</w:t>
      </w:r>
    </w:p>
    <w:p w:rsidR="00B9636A" w:rsidRPr="00035885" w:rsidRDefault="00B9636A" w:rsidP="00B9636A">
      <w:pPr>
        <w:shd w:val="clear" w:color="auto" w:fill="FFFFFF"/>
        <w:autoSpaceDE w:val="0"/>
        <w:autoSpaceDN w:val="0"/>
        <w:adjustRightInd w:val="0"/>
        <w:spacing w:after="0" w:line="240" w:lineRule="auto"/>
        <w:rPr>
          <w:rFonts w:ascii="Arial" w:hAnsi="Arial" w:cs="Arial"/>
          <w:sz w:val="24"/>
          <w:szCs w:val="24"/>
        </w:rPr>
      </w:pPr>
    </w:p>
    <w:p w:rsidR="00B9636A" w:rsidRPr="00035885" w:rsidRDefault="00B9636A" w:rsidP="00B9636A">
      <w:pPr>
        <w:shd w:val="clear" w:color="auto" w:fill="FFFFFF"/>
        <w:autoSpaceDE w:val="0"/>
        <w:autoSpaceDN w:val="0"/>
        <w:adjustRightInd w:val="0"/>
        <w:spacing w:after="0" w:line="240" w:lineRule="auto"/>
        <w:ind w:firstLine="720"/>
        <w:jc w:val="both"/>
        <w:rPr>
          <w:rFonts w:ascii="Arial" w:hAnsi="Arial" w:cs="Arial"/>
          <w:sz w:val="24"/>
          <w:szCs w:val="24"/>
        </w:rPr>
      </w:pPr>
      <w:r w:rsidRPr="00035885">
        <w:rPr>
          <w:rFonts w:ascii="Arial" w:hAnsi="Arial" w:cs="Arial"/>
          <w:sz w:val="24"/>
          <w:szCs w:val="24"/>
        </w:rPr>
        <w:t xml:space="preserve">1. Утвердить Положение о реализации инициативных проектов в </w:t>
      </w:r>
      <w:r w:rsidR="00C039E5">
        <w:rPr>
          <w:rFonts w:ascii="Arial" w:hAnsi="Arial" w:cs="Arial"/>
          <w:sz w:val="24"/>
          <w:szCs w:val="24"/>
        </w:rPr>
        <w:t>Ломовецком</w:t>
      </w:r>
      <w:r w:rsidRPr="00035885">
        <w:rPr>
          <w:rFonts w:ascii="Arial" w:hAnsi="Arial" w:cs="Arial"/>
          <w:sz w:val="24"/>
          <w:szCs w:val="24"/>
        </w:rPr>
        <w:t xml:space="preserve"> </w:t>
      </w:r>
      <w:r w:rsidRPr="00035885">
        <w:rPr>
          <w:rFonts w:ascii="Arial" w:hAnsi="Arial" w:cs="Arial"/>
          <w:bCs/>
          <w:sz w:val="24"/>
          <w:szCs w:val="24"/>
        </w:rPr>
        <w:t>сельском поселении</w:t>
      </w:r>
      <w:r w:rsidRPr="00035885">
        <w:rPr>
          <w:rFonts w:ascii="Arial" w:hAnsi="Arial" w:cs="Arial"/>
          <w:sz w:val="24"/>
          <w:szCs w:val="24"/>
        </w:rPr>
        <w:t xml:space="preserve"> (приложение).</w:t>
      </w:r>
    </w:p>
    <w:p w:rsidR="00B9636A" w:rsidRPr="00035885" w:rsidRDefault="00B9636A" w:rsidP="00B9636A">
      <w:pPr>
        <w:spacing w:after="0" w:line="240" w:lineRule="auto"/>
        <w:ind w:firstLine="708"/>
        <w:jc w:val="both"/>
        <w:rPr>
          <w:rFonts w:ascii="Arial" w:hAnsi="Arial" w:cs="Arial"/>
          <w:sz w:val="24"/>
          <w:szCs w:val="24"/>
        </w:rPr>
      </w:pPr>
      <w:r w:rsidRPr="00035885">
        <w:rPr>
          <w:rFonts w:ascii="Arial" w:hAnsi="Arial" w:cs="Arial"/>
          <w:sz w:val="24"/>
          <w:szCs w:val="24"/>
        </w:rPr>
        <w:t>2. Настоящее решение вступает в силу с 1 января 2021 года.</w:t>
      </w:r>
    </w:p>
    <w:p w:rsidR="00B9636A" w:rsidRPr="00035885" w:rsidRDefault="00B9636A" w:rsidP="00B9636A">
      <w:pPr>
        <w:spacing w:after="0" w:line="240" w:lineRule="auto"/>
        <w:ind w:firstLine="708"/>
        <w:jc w:val="both"/>
        <w:rPr>
          <w:rFonts w:ascii="Arial" w:hAnsi="Arial" w:cs="Arial"/>
          <w:sz w:val="24"/>
          <w:szCs w:val="24"/>
        </w:rPr>
      </w:pPr>
      <w:r w:rsidRPr="00035885">
        <w:rPr>
          <w:rFonts w:ascii="Arial" w:hAnsi="Arial" w:cs="Arial"/>
          <w:sz w:val="24"/>
          <w:szCs w:val="24"/>
        </w:rPr>
        <w:t xml:space="preserve">3. Настоящее решение подлежит обнародованию на информационных стендах поселения и размещению на официальном сайте </w:t>
      </w:r>
      <w:r w:rsidR="005A34D2">
        <w:rPr>
          <w:rFonts w:ascii="Arial" w:hAnsi="Arial" w:cs="Arial"/>
          <w:sz w:val="24"/>
          <w:szCs w:val="24"/>
        </w:rPr>
        <w:t>Ломовецкого</w:t>
      </w:r>
      <w:r w:rsidRPr="00035885">
        <w:rPr>
          <w:rFonts w:ascii="Arial" w:hAnsi="Arial" w:cs="Arial"/>
          <w:sz w:val="24"/>
          <w:szCs w:val="24"/>
        </w:rPr>
        <w:t xml:space="preserve"> сельского поселения</w:t>
      </w:r>
      <w:r w:rsidRPr="00035885">
        <w:rPr>
          <w:rFonts w:ascii="Arial" w:hAnsi="Arial" w:cs="Arial"/>
          <w:bCs/>
          <w:sz w:val="24"/>
          <w:szCs w:val="24"/>
        </w:rPr>
        <w:t xml:space="preserve"> </w:t>
      </w:r>
      <w:r w:rsidRPr="00035885">
        <w:rPr>
          <w:rFonts w:ascii="Arial" w:hAnsi="Arial" w:cs="Arial"/>
          <w:sz w:val="24"/>
          <w:szCs w:val="24"/>
        </w:rPr>
        <w:t>в информационно-телекоммуникационной сети «Интернет».</w:t>
      </w:r>
    </w:p>
    <w:p w:rsidR="00B9636A" w:rsidRPr="00035885" w:rsidRDefault="00B9636A" w:rsidP="00B9636A">
      <w:pPr>
        <w:suppressLineNumbers/>
        <w:spacing w:after="0" w:line="240" w:lineRule="auto"/>
        <w:ind w:firstLine="709"/>
        <w:jc w:val="both"/>
        <w:rPr>
          <w:rFonts w:ascii="Arial" w:hAnsi="Arial" w:cs="Arial"/>
          <w:sz w:val="24"/>
          <w:szCs w:val="24"/>
        </w:rPr>
      </w:pPr>
    </w:p>
    <w:p w:rsidR="00B9636A" w:rsidRPr="00035885" w:rsidRDefault="00B9636A" w:rsidP="00B9636A">
      <w:pPr>
        <w:suppressLineNumbers/>
        <w:spacing w:after="0" w:line="240" w:lineRule="auto"/>
        <w:jc w:val="both"/>
        <w:rPr>
          <w:rFonts w:ascii="Arial" w:hAnsi="Arial" w:cs="Arial"/>
          <w:sz w:val="24"/>
          <w:szCs w:val="24"/>
        </w:rPr>
      </w:pPr>
    </w:p>
    <w:p w:rsidR="00B9636A" w:rsidRPr="00035885" w:rsidRDefault="00035885" w:rsidP="00B9636A">
      <w:pPr>
        <w:spacing w:after="0"/>
        <w:jc w:val="both"/>
        <w:rPr>
          <w:rFonts w:ascii="Arial" w:hAnsi="Arial" w:cs="Arial"/>
          <w:sz w:val="24"/>
          <w:szCs w:val="24"/>
        </w:rPr>
      </w:pPr>
      <w:r>
        <w:rPr>
          <w:rFonts w:ascii="Arial" w:hAnsi="Arial" w:cs="Arial"/>
          <w:sz w:val="24"/>
          <w:szCs w:val="24"/>
        </w:rPr>
        <w:t xml:space="preserve">Глава сельского поселения                                                                </w:t>
      </w:r>
      <w:r w:rsidR="005A34D2">
        <w:rPr>
          <w:rFonts w:ascii="Arial" w:hAnsi="Arial" w:cs="Arial"/>
          <w:sz w:val="24"/>
          <w:szCs w:val="24"/>
        </w:rPr>
        <w:t>А</w:t>
      </w:r>
      <w:r>
        <w:rPr>
          <w:rFonts w:ascii="Arial" w:hAnsi="Arial" w:cs="Arial"/>
          <w:sz w:val="24"/>
          <w:szCs w:val="24"/>
        </w:rPr>
        <w:t xml:space="preserve">. </w:t>
      </w:r>
      <w:r w:rsidR="005A34D2">
        <w:rPr>
          <w:rFonts w:ascii="Arial" w:hAnsi="Arial" w:cs="Arial"/>
          <w:sz w:val="24"/>
          <w:szCs w:val="24"/>
        </w:rPr>
        <w:t>В</w:t>
      </w:r>
      <w:r>
        <w:rPr>
          <w:rFonts w:ascii="Arial" w:hAnsi="Arial" w:cs="Arial"/>
          <w:sz w:val="24"/>
          <w:szCs w:val="24"/>
        </w:rPr>
        <w:t>. Ка</w:t>
      </w:r>
      <w:r w:rsidR="005A34D2">
        <w:rPr>
          <w:rFonts w:ascii="Arial" w:hAnsi="Arial" w:cs="Arial"/>
          <w:sz w:val="24"/>
          <w:szCs w:val="24"/>
        </w:rPr>
        <w:t>наев</w:t>
      </w:r>
    </w:p>
    <w:p w:rsidR="00B9636A" w:rsidRPr="00035885" w:rsidRDefault="00B9636A" w:rsidP="008623FC">
      <w:pPr>
        <w:spacing w:before="100" w:beforeAutospacing="1" w:after="100" w:afterAutospacing="1" w:line="240" w:lineRule="auto"/>
        <w:jc w:val="center"/>
        <w:rPr>
          <w:rFonts w:ascii="Arial" w:eastAsia="Times New Roman" w:hAnsi="Arial" w:cs="Arial"/>
          <w:color w:val="22272F"/>
          <w:sz w:val="24"/>
          <w:szCs w:val="24"/>
          <w:lang w:eastAsia="ru-RU"/>
        </w:rPr>
      </w:pPr>
    </w:p>
    <w:p w:rsidR="00B9636A" w:rsidRPr="00035885" w:rsidRDefault="00B9636A" w:rsidP="008623FC">
      <w:pPr>
        <w:spacing w:before="100" w:beforeAutospacing="1" w:after="100" w:afterAutospacing="1" w:line="240" w:lineRule="auto"/>
        <w:jc w:val="center"/>
        <w:rPr>
          <w:rFonts w:ascii="Arial" w:eastAsia="Times New Roman" w:hAnsi="Arial" w:cs="Arial"/>
          <w:color w:val="22272F"/>
          <w:sz w:val="24"/>
          <w:szCs w:val="24"/>
          <w:lang w:eastAsia="ru-RU"/>
        </w:rPr>
      </w:pPr>
    </w:p>
    <w:p w:rsidR="00B9636A" w:rsidRDefault="00B9636A" w:rsidP="008623FC">
      <w:pPr>
        <w:spacing w:before="100" w:beforeAutospacing="1" w:after="100" w:afterAutospacing="1" w:line="240" w:lineRule="auto"/>
        <w:jc w:val="center"/>
        <w:rPr>
          <w:rFonts w:ascii="Arial" w:eastAsia="Times New Roman" w:hAnsi="Arial" w:cs="Arial"/>
          <w:color w:val="22272F"/>
          <w:sz w:val="24"/>
          <w:szCs w:val="24"/>
          <w:lang w:eastAsia="ru-RU"/>
        </w:rPr>
      </w:pPr>
    </w:p>
    <w:p w:rsidR="00035885" w:rsidRDefault="00035885" w:rsidP="008623FC">
      <w:pPr>
        <w:spacing w:before="100" w:beforeAutospacing="1" w:after="100" w:afterAutospacing="1" w:line="240" w:lineRule="auto"/>
        <w:jc w:val="center"/>
        <w:rPr>
          <w:rFonts w:ascii="Arial" w:eastAsia="Times New Roman" w:hAnsi="Arial" w:cs="Arial"/>
          <w:color w:val="22272F"/>
          <w:sz w:val="24"/>
          <w:szCs w:val="24"/>
          <w:lang w:eastAsia="ru-RU"/>
        </w:rPr>
      </w:pPr>
    </w:p>
    <w:p w:rsidR="00035885" w:rsidRDefault="00035885" w:rsidP="008623FC">
      <w:pPr>
        <w:spacing w:before="100" w:beforeAutospacing="1" w:after="100" w:afterAutospacing="1" w:line="240" w:lineRule="auto"/>
        <w:jc w:val="center"/>
        <w:rPr>
          <w:rFonts w:ascii="Arial" w:eastAsia="Times New Roman" w:hAnsi="Arial" w:cs="Arial"/>
          <w:color w:val="22272F"/>
          <w:sz w:val="24"/>
          <w:szCs w:val="24"/>
          <w:lang w:eastAsia="ru-RU"/>
        </w:rPr>
      </w:pPr>
    </w:p>
    <w:p w:rsidR="00035885" w:rsidRDefault="00035885" w:rsidP="008623FC">
      <w:pPr>
        <w:spacing w:before="100" w:beforeAutospacing="1" w:after="100" w:afterAutospacing="1" w:line="240" w:lineRule="auto"/>
        <w:jc w:val="center"/>
        <w:rPr>
          <w:rFonts w:ascii="Arial" w:eastAsia="Times New Roman" w:hAnsi="Arial" w:cs="Arial"/>
          <w:color w:val="22272F"/>
          <w:sz w:val="24"/>
          <w:szCs w:val="24"/>
          <w:lang w:eastAsia="ru-RU"/>
        </w:rPr>
      </w:pPr>
    </w:p>
    <w:p w:rsidR="00035885" w:rsidRPr="00035885" w:rsidRDefault="00035885" w:rsidP="008623FC">
      <w:pPr>
        <w:spacing w:before="100" w:beforeAutospacing="1" w:after="100" w:afterAutospacing="1" w:line="240" w:lineRule="auto"/>
        <w:jc w:val="center"/>
        <w:rPr>
          <w:rFonts w:ascii="Arial" w:eastAsia="Times New Roman" w:hAnsi="Arial" w:cs="Arial"/>
          <w:color w:val="22272F"/>
          <w:sz w:val="24"/>
          <w:szCs w:val="24"/>
          <w:lang w:eastAsia="ru-RU"/>
        </w:rPr>
      </w:pPr>
    </w:p>
    <w:p w:rsidR="004B6D17" w:rsidRPr="00035885" w:rsidRDefault="004B6D17" w:rsidP="00B9636A">
      <w:pPr>
        <w:shd w:val="clear" w:color="auto" w:fill="FFFFFF"/>
        <w:autoSpaceDE w:val="0"/>
        <w:autoSpaceDN w:val="0"/>
        <w:adjustRightInd w:val="0"/>
        <w:spacing w:after="0" w:line="240" w:lineRule="auto"/>
        <w:jc w:val="right"/>
        <w:rPr>
          <w:rFonts w:ascii="Arial" w:hAnsi="Arial" w:cs="Arial"/>
          <w:sz w:val="24"/>
          <w:szCs w:val="24"/>
        </w:rPr>
      </w:pPr>
    </w:p>
    <w:p w:rsidR="00B9636A" w:rsidRPr="00035885" w:rsidRDefault="00B9636A" w:rsidP="00B9636A">
      <w:pPr>
        <w:shd w:val="clear" w:color="auto" w:fill="FFFFFF"/>
        <w:autoSpaceDE w:val="0"/>
        <w:autoSpaceDN w:val="0"/>
        <w:adjustRightInd w:val="0"/>
        <w:spacing w:after="0" w:line="240" w:lineRule="auto"/>
        <w:jc w:val="right"/>
        <w:rPr>
          <w:rFonts w:ascii="Arial" w:hAnsi="Arial" w:cs="Arial"/>
          <w:sz w:val="24"/>
          <w:szCs w:val="24"/>
        </w:rPr>
      </w:pPr>
      <w:r w:rsidRPr="00035885">
        <w:rPr>
          <w:rFonts w:ascii="Arial" w:hAnsi="Arial" w:cs="Arial"/>
          <w:sz w:val="24"/>
          <w:szCs w:val="24"/>
        </w:rPr>
        <w:t>ПРИЛОЖЕНИЕ</w:t>
      </w:r>
    </w:p>
    <w:p w:rsidR="00B9636A" w:rsidRPr="00035885" w:rsidRDefault="00B9636A" w:rsidP="00B9636A">
      <w:pPr>
        <w:shd w:val="clear" w:color="auto" w:fill="FFFFFF"/>
        <w:autoSpaceDE w:val="0"/>
        <w:autoSpaceDN w:val="0"/>
        <w:adjustRightInd w:val="0"/>
        <w:spacing w:after="0" w:line="240" w:lineRule="auto"/>
        <w:jc w:val="right"/>
        <w:rPr>
          <w:rFonts w:ascii="Arial" w:hAnsi="Arial" w:cs="Arial"/>
          <w:sz w:val="24"/>
          <w:szCs w:val="24"/>
        </w:rPr>
      </w:pPr>
      <w:r w:rsidRPr="00035885">
        <w:rPr>
          <w:rFonts w:ascii="Arial" w:hAnsi="Arial" w:cs="Arial"/>
          <w:sz w:val="24"/>
          <w:szCs w:val="24"/>
        </w:rPr>
        <w:t xml:space="preserve">к решению </w:t>
      </w:r>
      <w:r w:rsidR="005A34D2">
        <w:rPr>
          <w:rFonts w:ascii="Arial" w:hAnsi="Arial" w:cs="Arial"/>
          <w:sz w:val="24"/>
          <w:szCs w:val="24"/>
        </w:rPr>
        <w:t>Ломовецкого</w:t>
      </w:r>
      <w:r w:rsidRPr="00035885">
        <w:rPr>
          <w:rFonts w:ascii="Arial" w:hAnsi="Arial" w:cs="Arial"/>
          <w:sz w:val="24"/>
          <w:szCs w:val="24"/>
        </w:rPr>
        <w:t xml:space="preserve"> сельского </w:t>
      </w:r>
    </w:p>
    <w:p w:rsidR="00B9636A" w:rsidRPr="00035885" w:rsidRDefault="00B9636A" w:rsidP="00B9636A">
      <w:pPr>
        <w:shd w:val="clear" w:color="auto" w:fill="FFFFFF"/>
        <w:autoSpaceDE w:val="0"/>
        <w:autoSpaceDN w:val="0"/>
        <w:adjustRightInd w:val="0"/>
        <w:spacing w:after="0" w:line="240" w:lineRule="auto"/>
        <w:jc w:val="right"/>
        <w:rPr>
          <w:rFonts w:ascii="Arial" w:hAnsi="Arial" w:cs="Arial"/>
          <w:sz w:val="24"/>
          <w:szCs w:val="24"/>
        </w:rPr>
      </w:pPr>
      <w:r w:rsidRPr="00035885">
        <w:rPr>
          <w:rFonts w:ascii="Arial" w:hAnsi="Arial" w:cs="Arial"/>
          <w:sz w:val="24"/>
          <w:szCs w:val="24"/>
        </w:rPr>
        <w:t>Совета народных депутатов</w:t>
      </w:r>
    </w:p>
    <w:p w:rsidR="00B9636A" w:rsidRPr="00035885" w:rsidRDefault="004B6D17" w:rsidP="00B9636A">
      <w:pPr>
        <w:autoSpaceDE w:val="0"/>
        <w:autoSpaceDN w:val="0"/>
        <w:adjustRightInd w:val="0"/>
        <w:spacing w:after="0" w:line="240" w:lineRule="auto"/>
        <w:ind w:firstLine="540"/>
        <w:jc w:val="right"/>
        <w:rPr>
          <w:rFonts w:ascii="Arial" w:hAnsi="Arial" w:cs="Arial"/>
          <w:sz w:val="24"/>
          <w:szCs w:val="24"/>
        </w:rPr>
      </w:pPr>
      <w:r w:rsidRPr="00035885">
        <w:rPr>
          <w:rFonts w:ascii="Arial" w:hAnsi="Arial" w:cs="Arial"/>
          <w:sz w:val="24"/>
          <w:szCs w:val="24"/>
        </w:rPr>
        <w:t xml:space="preserve">№ </w:t>
      </w:r>
      <w:r w:rsidR="00681845">
        <w:rPr>
          <w:rFonts w:ascii="Arial" w:hAnsi="Arial" w:cs="Arial"/>
          <w:sz w:val="24"/>
          <w:szCs w:val="24"/>
        </w:rPr>
        <w:t>1</w:t>
      </w:r>
      <w:r w:rsidR="005A34D2">
        <w:rPr>
          <w:rFonts w:ascii="Arial" w:hAnsi="Arial" w:cs="Arial"/>
          <w:sz w:val="24"/>
          <w:szCs w:val="24"/>
        </w:rPr>
        <w:t>81</w:t>
      </w:r>
      <w:r w:rsidRPr="00035885">
        <w:rPr>
          <w:rFonts w:ascii="Arial" w:hAnsi="Arial" w:cs="Arial"/>
          <w:sz w:val="24"/>
          <w:szCs w:val="24"/>
        </w:rPr>
        <w:t xml:space="preserve"> </w:t>
      </w:r>
      <w:r w:rsidR="00B9636A" w:rsidRPr="00035885">
        <w:rPr>
          <w:rFonts w:ascii="Arial" w:hAnsi="Arial" w:cs="Arial"/>
          <w:sz w:val="24"/>
          <w:szCs w:val="24"/>
        </w:rPr>
        <w:t>от</w:t>
      </w:r>
      <w:r w:rsidR="005A34D2">
        <w:rPr>
          <w:rFonts w:ascii="Arial" w:hAnsi="Arial" w:cs="Arial"/>
          <w:sz w:val="24"/>
          <w:szCs w:val="24"/>
        </w:rPr>
        <w:t xml:space="preserve"> 20</w:t>
      </w:r>
      <w:r w:rsidR="00681845">
        <w:rPr>
          <w:rFonts w:ascii="Arial" w:hAnsi="Arial" w:cs="Arial"/>
          <w:sz w:val="24"/>
          <w:szCs w:val="24"/>
        </w:rPr>
        <w:t>.07.2021</w:t>
      </w:r>
      <w:r w:rsidR="00B9636A" w:rsidRPr="00035885">
        <w:rPr>
          <w:rFonts w:ascii="Arial" w:hAnsi="Arial" w:cs="Arial"/>
          <w:sz w:val="24"/>
          <w:szCs w:val="24"/>
        </w:rPr>
        <w:t xml:space="preserve"> </w:t>
      </w:r>
    </w:p>
    <w:p w:rsidR="00B9636A" w:rsidRPr="00035885" w:rsidRDefault="00B9636A" w:rsidP="00B9636A">
      <w:pPr>
        <w:pStyle w:val="ConsPlusTitle"/>
        <w:rPr>
          <w:rFonts w:ascii="Arial" w:hAnsi="Arial" w:cs="Arial"/>
          <w:sz w:val="24"/>
          <w:szCs w:val="24"/>
        </w:rPr>
      </w:pPr>
    </w:p>
    <w:p w:rsidR="00B9636A" w:rsidRPr="00035885" w:rsidRDefault="00B9636A" w:rsidP="00B9636A">
      <w:pPr>
        <w:pStyle w:val="ConsPlusTitle"/>
        <w:jc w:val="center"/>
        <w:rPr>
          <w:rFonts w:ascii="Arial" w:hAnsi="Arial" w:cs="Arial"/>
          <w:sz w:val="24"/>
          <w:szCs w:val="24"/>
        </w:rPr>
      </w:pPr>
    </w:p>
    <w:p w:rsidR="00B9636A" w:rsidRPr="00035885" w:rsidRDefault="00B9636A" w:rsidP="00B9636A">
      <w:pPr>
        <w:pStyle w:val="ConsPlusTitle"/>
        <w:jc w:val="center"/>
        <w:rPr>
          <w:rFonts w:ascii="Arial" w:hAnsi="Arial" w:cs="Arial"/>
          <w:b w:val="0"/>
          <w:sz w:val="24"/>
          <w:szCs w:val="24"/>
        </w:rPr>
      </w:pPr>
      <w:r w:rsidRPr="00035885">
        <w:rPr>
          <w:rFonts w:ascii="Arial" w:hAnsi="Arial" w:cs="Arial"/>
          <w:b w:val="0"/>
          <w:sz w:val="24"/>
          <w:szCs w:val="24"/>
        </w:rPr>
        <w:t>Положение</w:t>
      </w:r>
    </w:p>
    <w:p w:rsidR="00B9636A" w:rsidRPr="00035885" w:rsidRDefault="00B9636A" w:rsidP="00B9636A">
      <w:pPr>
        <w:pStyle w:val="ConsPlusTitle"/>
        <w:jc w:val="center"/>
        <w:rPr>
          <w:rFonts w:ascii="Arial" w:hAnsi="Arial" w:cs="Arial"/>
          <w:b w:val="0"/>
          <w:sz w:val="24"/>
          <w:szCs w:val="24"/>
        </w:rPr>
      </w:pPr>
      <w:r w:rsidRPr="00035885">
        <w:rPr>
          <w:rFonts w:ascii="Arial" w:hAnsi="Arial" w:cs="Arial"/>
          <w:b w:val="0"/>
          <w:sz w:val="24"/>
          <w:szCs w:val="24"/>
        </w:rPr>
        <w:t xml:space="preserve">о реализации инициативных проектов в </w:t>
      </w:r>
      <w:r w:rsidR="00C039E5">
        <w:rPr>
          <w:rFonts w:ascii="Arial" w:hAnsi="Arial" w:cs="Arial"/>
          <w:b w:val="0"/>
          <w:sz w:val="24"/>
          <w:szCs w:val="24"/>
        </w:rPr>
        <w:t>Ломовецком</w:t>
      </w:r>
      <w:r w:rsidRPr="00035885">
        <w:rPr>
          <w:rFonts w:ascii="Arial" w:hAnsi="Arial" w:cs="Arial"/>
          <w:b w:val="0"/>
          <w:sz w:val="24"/>
          <w:szCs w:val="24"/>
        </w:rPr>
        <w:t xml:space="preserve"> </w:t>
      </w:r>
      <w:r w:rsidRPr="00035885">
        <w:rPr>
          <w:rFonts w:ascii="Arial" w:hAnsi="Arial" w:cs="Arial"/>
          <w:b w:val="0"/>
          <w:bCs/>
          <w:sz w:val="24"/>
          <w:szCs w:val="24"/>
        </w:rPr>
        <w:t xml:space="preserve">сельском поселении </w:t>
      </w:r>
    </w:p>
    <w:p w:rsidR="00B9636A" w:rsidRPr="00035885" w:rsidRDefault="00B9636A" w:rsidP="008623FC">
      <w:pPr>
        <w:spacing w:before="100" w:beforeAutospacing="1" w:after="100" w:afterAutospacing="1" w:line="240" w:lineRule="auto"/>
        <w:jc w:val="center"/>
        <w:rPr>
          <w:rFonts w:ascii="Arial" w:eastAsia="Times New Roman" w:hAnsi="Arial" w:cs="Arial"/>
          <w:color w:val="22272F"/>
          <w:sz w:val="24"/>
          <w:szCs w:val="24"/>
          <w:lang w:eastAsia="ru-RU"/>
        </w:rPr>
      </w:pPr>
    </w:p>
    <w:p w:rsidR="008623FC" w:rsidRDefault="008623FC" w:rsidP="001620E5">
      <w:pPr>
        <w:pStyle w:val="a4"/>
        <w:numPr>
          <w:ilvl w:val="0"/>
          <w:numId w:val="4"/>
        </w:numPr>
        <w:spacing w:before="100" w:beforeAutospacing="1" w:after="100" w:afterAutospacing="1" w:line="240" w:lineRule="auto"/>
        <w:jc w:val="center"/>
        <w:rPr>
          <w:rFonts w:ascii="Arial" w:eastAsia="Times New Roman" w:hAnsi="Arial" w:cs="Arial"/>
          <w:color w:val="22272F"/>
          <w:sz w:val="24"/>
          <w:szCs w:val="24"/>
        </w:rPr>
      </w:pPr>
      <w:r w:rsidRPr="001620E5">
        <w:rPr>
          <w:rFonts w:ascii="Arial" w:eastAsia="Times New Roman" w:hAnsi="Arial" w:cs="Arial"/>
          <w:color w:val="22272F"/>
          <w:sz w:val="24"/>
          <w:szCs w:val="24"/>
        </w:rPr>
        <w:t>ОБЩИЕ ПОЛОЖЕНИЯ</w:t>
      </w:r>
    </w:p>
    <w:p w:rsidR="001620E5" w:rsidRPr="001620E5" w:rsidRDefault="001620E5" w:rsidP="001620E5">
      <w:pPr>
        <w:pStyle w:val="a4"/>
        <w:spacing w:before="100" w:beforeAutospacing="1" w:after="100" w:afterAutospacing="1" w:line="240" w:lineRule="auto"/>
        <w:ind w:left="1080"/>
        <w:rPr>
          <w:rFonts w:ascii="Arial" w:eastAsia="Times New Roman" w:hAnsi="Arial" w:cs="Arial"/>
          <w:color w:val="22272F"/>
          <w:sz w:val="24"/>
          <w:szCs w:val="24"/>
        </w:rPr>
      </w:pPr>
    </w:p>
    <w:p w:rsidR="00F60C6C" w:rsidRDefault="001620E5" w:rsidP="00F60C6C">
      <w:pPr>
        <w:pStyle w:val="a4"/>
        <w:numPr>
          <w:ilvl w:val="1"/>
          <w:numId w:val="4"/>
        </w:numPr>
        <w:spacing w:before="100" w:beforeAutospacing="1" w:after="100" w:afterAutospacing="1" w:line="240" w:lineRule="auto"/>
        <w:ind w:left="0" w:firstLine="0"/>
        <w:jc w:val="both"/>
        <w:rPr>
          <w:rFonts w:ascii="Arial" w:eastAsia="Times New Roman" w:hAnsi="Arial" w:cs="Arial"/>
          <w:color w:val="22272F"/>
          <w:sz w:val="24"/>
          <w:szCs w:val="24"/>
        </w:rPr>
      </w:pPr>
      <w:r>
        <w:rPr>
          <w:rFonts w:ascii="Arial" w:eastAsia="Times New Roman" w:hAnsi="Arial" w:cs="Arial"/>
          <w:color w:val="22272F"/>
          <w:sz w:val="24"/>
          <w:szCs w:val="24"/>
        </w:rPr>
        <w:t>Настоящее Положение разработано в соответствии с Федеральным законом от 06 октября 2003 года</w:t>
      </w:r>
      <w:r w:rsidR="00F60C6C">
        <w:rPr>
          <w:rFonts w:ascii="Arial" w:eastAsia="Times New Roman" w:hAnsi="Arial" w:cs="Arial"/>
          <w:color w:val="22272F"/>
          <w:sz w:val="24"/>
          <w:szCs w:val="24"/>
        </w:rPr>
        <w:t xml:space="preserve"> № 131-ФЗ «Об общих принципах организации местного самоуправления в Российской Федерации», Уставом </w:t>
      </w:r>
      <w:r w:rsidR="005A34D2">
        <w:rPr>
          <w:rFonts w:ascii="Arial" w:eastAsia="Times New Roman" w:hAnsi="Arial" w:cs="Arial"/>
          <w:color w:val="22272F"/>
          <w:sz w:val="24"/>
          <w:szCs w:val="24"/>
        </w:rPr>
        <w:t>Ломовецкого</w:t>
      </w:r>
      <w:r w:rsidR="00F60C6C">
        <w:rPr>
          <w:rFonts w:ascii="Arial" w:eastAsia="Times New Roman" w:hAnsi="Arial" w:cs="Arial"/>
          <w:color w:val="22272F"/>
          <w:sz w:val="24"/>
          <w:szCs w:val="24"/>
        </w:rPr>
        <w:t xml:space="preserve"> сельского поселения Троснянского района Орловской области и определяет:</w:t>
      </w:r>
    </w:p>
    <w:p w:rsidR="00F60C6C" w:rsidRDefault="00F60C6C" w:rsidP="00F60C6C">
      <w:pPr>
        <w:pStyle w:val="a4"/>
        <w:numPr>
          <w:ilvl w:val="0"/>
          <w:numId w:val="5"/>
        </w:numPr>
        <w:spacing w:before="100" w:beforeAutospacing="1" w:after="100" w:afterAutospacing="1" w:line="240" w:lineRule="auto"/>
        <w:jc w:val="both"/>
        <w:rPr>
          <w:rFonts w:ascii="Arial" w:eastAsia="Times New Roman" w:hAnsi="Arial" w:cs="Arial"/>
          <w:color w:val="22272F"/>
          <w:sz w:val="24"/>
          <w:szCs w:val="24"/>
        </w:rPr>
      </w:pPr>
      <w:r w:rsidRPr="00F60C6C">
        <w:rPr>
          <w:rFonts w:ascii="Arial" w:eastAsia="Times New Roman" w:hAnsi="Arial" w:cs="Arial"/>
          <w:color w:val="22272F"/>
          <w:sz w:val="24"/>
          <w:szCs w:val="24"/>
        </w:rPr>
        <w:t>часть территории муниципального образования, на который могут реализоваться инициативные проекты;</w:t>
      </w:r>
    </w:p>
    <w:p w:rsidR="00F60C6C" w:rsidRDefault="00F60C6C" w:rsidP="00F60C6C">
      <w:pPr>
        <w:pStyle w:val="a4"/>
        <w:numPr>
          <w:ilvl w:val="0"/>
          <w:numId w:val="5"/>
        </w:numPr>
        <w:spacing w:before="100" w:beforeAutospacing="1" w:after="100" w:afterAutospacing="1" w:line="240" w:lineRule="auto"/>
        <w:jc w:val="both"/>
        <w:rPr>
          <w:rFonts w:ascii="Arial" w:eastAsia="Times New Roman" w:hAnsi="Arial" w:cs="Arial"/>
          <w:color w:val="22272F"/>
          <w:sz w:val="24"/>
          <w:szCs w:val="24"/>
        </w:rPr>
      </w:pPr>
      <w:r>
        <w:rPr>
          <w:rFonts w:ascii="Arial" w:eastAsia="Times New Roman" w:hAnsi="Arial" w:cs="Arial"/>
          <w:color w:val="22272F"/>
          <w:sz w:val="24"/>
          <w:szCs w:val="24"/>
        </w:rPr>
        <w:t>порядок выдвижения, обсуждения, внесения, рассмотрения инициативных проектов;</w:t>
      </w:r>
    </w:p>
    <w:p w:rsidR="00F60C6C" w:rsidRDefault="00F60C6C" w:rsidP="00F60C6C">
      <w:pPr>
        <w:pStyle w:val="a4"/>
        <w:numPr>
          <w:ilvl w:val="0"/>
          <w:numId w:val="5"/>
        </w:numPr>
        <w:spacing w:before="100" w:beforeAutospacing="1" w:after="100" w:afterAutospacing="1" w:line="240" w:lineRule="auto"/>
        <w:jc w:val="both"/>
        <w:rPr>
          <w:rFonts w:ascii="Arial" w:eastAsia="Times New Roman" w:hAnsi="Arial" w:cs="Arial"/>
          <w:color w:val="22272F"/>
          <w:sz w:val="24"/>
          <w:szCs w:val="24"/>
        </w:rPr>
      </w:pPr>
      <w:r>
        <w:rPr>
          <w:rFonts w:ascii="Arial" w:eastAsia="Times New Roman" w:hAnsi="Arial" w:cs="Arial"/>
          <w:color w:val="22272F"/>
          <w:sz w:val="24"/>
          <w:szCs w:val="24"/>
        </w:rPr>
        <w:t>порядок формирования и деятельности комиссии, уполномоченной проводить конкурсный отбор инициативных проектов;</w:t>
      </w:r>
    </w:p>
    <w:p w:rsidR="00F60C6C" w:rsidRDefault="00F60C6C" w:rsidP="00F60C6C">
      <w:pPr>
        <w:pStyle w:val="a4"/>
        <w:numPr>
          <w:ilvl w:val="0"/>
          <w:numId w:val="5"/>
        </w:numPr>
        <w:spacing w:before="100" w:beforeAutospacing="1" w:after="100" w:afterAutospacing="1" w:line="240" w:lineRule="auto"/>
        <w:jc w:val="both"/>
        <w:rPr>
          <w:rFonts w:ascii="Arial" w:eastAsia="Times New Roman" w:hAnsi="Arial" w:cs="Arial"/>
          <w:color w:val="22272F"/>
          <w:sz w:val="24"/>
          <w:szCs w:val="24"/>
        </w:rPr>
      </w:pPr>
      <w:r>
        <w:rPr>
          <w:rFonts w:ascii="Arial" w:eastAsia="Times New Roman" w:hAnsi="Arial" w:cs="Arial"/>
          <w:color w:val="22272F"/>
          <w:sz w:val="24"/>
          <w:szCs w:val="24"/>
        </w:rPr>
        <w:t>порядок проведения конкурсного отбора инициативных проектов;</w:t>
      </w:r>
    </w:p>
    <w:p w:rsidR="00F60C6C" w:rsidRDefault="00F60C6C" w:rsidP="00F60C6C">
      <w:pPr>
        <w:pStyle w:val="a4"/>
        <w:numPr>
          <w:ilvl w:val="0"/>
          <w:numId w:val="5"/>
        </w:numPr>
        <w:spacing w:before="100" w:beforeAutospacing="1" w:after="100" w:afterAutospacing="1" w:line="240" w:lineRule="auto"/>
        <w:jc w:val="both"/>
        <w:rPr>
          <w:rFonts w:ascii="Arial" w:eastAsia="Times New Roman" w:hAnsi="Arial" w:cs="Arial"/>
          <w:color w:val="22272F"/>
          <w:sz w:val="24"/>
          <w:szCs w:val="24"/>
        </w:rPr>
      </w:pPr>
      <w:r>
        <w:rPr>
          <w:rFonts w:ascii="Arial" w:eastAsia="Times New Roman" w:hAnsi="Arial" w:cs="Arial"/>
          <w:color w:val="22272F"/>
          <w:sz w:val="24"/>
          <w:szCs w:val="24"/>
        </w:rPr>
        <w:t>отдельные вопросы реализации инициативных проектов;</w:t>
      </w:r>
    </w:p>
    <w:p w:rsidR="00F60C6C" w:rsidRDefault="00F60C6C" w:rsidP="00F60C6C">
      <w:pPr>
        <w:pStyle w:val="a4"/>
        <w:numPr>
          <w:ilvl w:val="0"/>
          <w:numId w:val="5"/>
        </w:numPr>
        <w:spacing w:before="100" w:beforeAutospacing="1" w:after="100" w:afterAutospacing="1" w:line="240" w:lineRule="auto"/>
        <w:jc w:val="both"/>
        <w:rPr>
          <w:rFonts w:ascii="Arial" w:eastAsia="Times New Roman" w:hAnsi="Arial" w:cs="Arial"/>
          <w:color w:val="22272F"/>
          <w:sz w:val="24"/>
          <w:szCs w:val="24"/>
        </w:rPr>
      </w:pPr>
      <w:r>
        <w:rPr>
          <w:rFonts w:ascii="Arial" w:eastAsia="Times New Roman" w:hAnsi="Arial" w:cs="Arial"/>
          <w:color w:val="22272F"/>
          <w:sz w:val="24"/>
          <w:szCs w:val="24"/>
        </w:rPr>
        <w:t>порядок расчета и возврата сумм инициативных платежей, необходимых для реализации инициативных проектов и</w:t>
      </w:r>
      <w:r w:rsidR="00F421BF">
        <w:rPr>
          <w:rFonts w:ascii="Arial" w:eastAsia="Times New Roman" w:hAnsi="Arial" w:cs="Arial"/>
          <w:color w:val="22272F"/>
          <w:sz w:val="24"/>
          <w:szCs w:val="24"/>
        </w:rPr>
        <w:t xml:space="preserve"> </w:t>
      </w:r>
      <w:r>
        <w:rPr>
          <w:rFonts w:ascii="Arial" w:eastAsia="Times New Roman" w:hAnsi="Arial" w:cs="Arial"/>
          <w:color w:val="22272F"/>
          <w:sz w:val="24"/>
          <w:szCs w:val="24"/>
        </w:rPr>
        <w:t xml:space="preserve">подлежащих возврату лицам (в том числе организациям), осуществившим их перечисление в бюджет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w:t>
      </w:r>
      <w:r w:rsidR="00F421BF">
        <w:rPr>
          <w:rFonts w:ascii="Arial" w:eastAsia="Times New Roman" w:hAnsi="Arial" w:cs="Arial"/>
          <w:color w:val="22272F"/>
          <w:sz w:val="24"/>
          <w:szCs w:val="24"/>
        </w:rPr>
        <w:t>сельского</w:t>
      </w:r>
      <w:r>
        <w:rPr>
          <w:rFonts w:ascii="Arial" w:eastAsia="Times New Roman" w:hAnsi="Arial" w:cs="Arial"/>
          <w:color w:val="22272F"/>
          <w:sz w:val="24"/>
          <w:szCs w:val="24"/>
        </w:rPr>
        <w:t xml:space="preserve"> поселения (далее</w:t>
      </w:r>
      <w:r w:rsidR="00F421BF">
        <w:rPr>
          <w:rFonts w:ascii="Arial" w:eastAsia="Times New Roman" w:hAnsi="Arial" w:cs="Arial"/>
          <w:color w:val="22272F"/>
          <w:sz w:val="24"/>
          <w:szCs w:val="24"/>
        </w:rPr>
        <w:t xml:space="preserve"> </w:t>
      </w:r>
      <w:r>
        <w:rPr>
          <w:rFonts w:ascii="Arial" w:eastAsia="Times New Roman" w:hAnsi="Arial" w:cs="Arial"/>
          <w:color w:val="22272F"/>
          <w:sz w:val="24"/>
          <w:szCs w:val="24"/>
        </w:rPr>
        <w:t>- муниципальное образование). Под инициативными платежами в настоящем Положении</w:t>
      </w:r>
      <w:r w:rsidR="00F421BF">
        <w:rPr>
          <w:rFonts w:ascii="Arial" w:eastAsia="Times New Roman" w:hAnsi="Arial" w:cs="Arial"/>
          <w:color w:val="22272F"/>
          <w:sz w:val="24"/>
          <w:szCs w:val="24"/>
        </w:rPr>
        <w:t xml:space="preserve">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w:t>
      </w:r>
      <w:r>
        <w:rPr>
          <w:rFonts w:ascii="Arial" w:eastAsia="Times New Roman" w:hAnsi="Arial" w:cs="Arial"/>
          <w:color w:val="22272F"/>
          <w:sz w:val="24"/>
          <w:szCs w:val="24"/>
        </w:rPr>
        <w:t xml:space="preserve"> </w:t>
      </w:r>
      <w:r w:rsidR="00F421BF">
        <w:rPr>
          <w:rFonts w:ascii="Arial" w:eastAsia="Times New Roman" w:hAnsi="Arial" w:cs="Arial"/>
          <w:color w:val="22272F"/>
          <w:sz w:val="24"/>
          <w:szCs w:val="24"/>
        </w:rPr>
        <w:t>Федерации в бюджет муниципального образования в целях реализации конкретных инициативных проектов.</w:t>
      </w:r>
    </w:p>
    <w:p w:rsidR="00F421BF" w:rsidRDefault="00F421BF" w:rsidP="00F421BF">
      <w:pPr>
        <w:pStyle w:val="a4"/>
        <w:numPr>
          <w:ilvl w:val="1"/>
          <w:numId w:val="4"/>
        </w:numPr>
        <w:spacing w:before="100" w:beforeAutospacing="1" w:after="100" w:afterAutospacing="1" w:line="240" w:lineRule="auto"/>
        <w:ind w:left="0" w:firstLine="0"/>
        <w:jc w:val="both"/>
        <w:rPr>
          <w:rFonts w:ascii="Arial" w:eastAsia="Times New Roman" w:hAnsi="Arial" w:cs="Arial"/>
          <w:color w:val="22272F"/>
          <w:sz w:val="24"/>
          <w:szCs w:val="24"/>
        </w:rPr>
      </w:pPr>
      <w:r>
        <w:rPr>
          <w:rFonts w:ascii="Arial" w:eastAsia="Times New Roman" w:hAnsi="Arial" w:cs="Arial"/>
          <w:color w:val="22272F"/>
          <w:sz w:val="24"/>
          <w:szCs w:val="24"/>
        </w:rPr>
        <w:t>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F421BF" w:rsidRDefault="00F421BF" w:rsidP="00F421BF">
      <w:pPr>
        <w:pStyle w:val="a4"/>
        <w:numPr>
          <w:ilvl w:val="1"/>
          <w:numId w:val="4"/>
        </w:numPr>
        <w:spacing w:before="100" w:beforeAutospacing="1" w:after="100" w:afterAutospacing="1" w:line="240" w:lineRule="auto"/>
        <w:ind w:left="0" w:firstLine="0"/>
        <w:jc w:val="both"/>
        <w:rPr>
          <w:rFonts w:ascii="Arial" w:eastAsia="Times New Roman" w:hAnsi="Arial" w:cs="Arial"/>
          <w:color w:val="22272F"/>
          <w:sz w:val="24"/>
          <w:szCs w:val="24"/>
        </w:rPr>
      </w:pPr>
      <w:r>
        <w:rPr>
          <w:rFonts w:ascii="Arial" w:eastAsia="Times New Roman" w:hAnsi="Arial" w:cs="Arial"/>
          <w:color w:val="22272F"/>
          <w:sz w:val="24"/>
          <w:szCs w:val="24"/>
        </w:rPr>
        <w:t>Частями территории муниципального образования, на которой могут реализоваться инициативные проекты, являются территории улиц, дворов, дворовые территории многоквартирных домов, территории общего пользования.</w:t>
      </w:r>
    </w:p>
    <w:p w:rsidR="00B2471E" w:rsidRDefault="00B2471E" w:rsidP="00B2471E">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w:t>
      </w:r>
      <w:r>
        <w:rPr>
          <w:rFonts w:ascii="Arial" w:eastAsia="Times New Roman" w:hAnsi="Arial" w:cs="Arial"/>
          <w:color w:val="22272F"/>
          <w:sz w:val="24"/>
          <w:szCs w:val="24"/>
        </w:rPr>
        <w:lastRenderedPageBreak/>
        <w:t>эксплуатации многоквартирных домов, и элементами благоустройства этой территории.</w:t>
      </w:r>
    </w:p>
    <w:p w:rsidR="008623FC" w:rsidRPr="00035885" w:rsidRDefault="008623FC" w:rsidP="006942A6">
      <w:pPr>
        <w:spacing w:before="100" w:beforeAutospacing="1" w:after="100" w:afterAutospacing="1" w:line="240" w:lineRule="auto"/>
        <w:jc w:val="center"/>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II. ПОРЯДОК ВЫДВИЖЕНИЯ</w:t>
      </w:r>
      <w:r w:rsidR="006942A6">
        <w:rPr>
          <w:rFonts w:ascii="Arial" w:eastAsia="Times New Roman" w:hAnsi="Arial" w:cs="Arial"/>
          <w:color w:val="22272F"/>
          <w:sz w:val="24"/>
          <w:szCs w:val="24"/>
          <w:lang w:eastAsia="ru-RU"/>
        </w:rPr>
        <w:t>, ОБСУЖДЕНИЯ, ВНЕСЕНИЯ</w:t>
      </w:r>
      <w:r w:rsidRPr="00035885">
        <w:rPr>
          <w:rFonts w:ascii="Arial" w:eastAsia="Times New Roman" w:hAnsi="Arial" w:cs="Arial"/>
          <w:color w:val="22272F"/>
          <w:sz w:val="24"/>
          <w:szCs w:val="24"/>
          <w:lang w:eastAsia="ru-RU"/>
        </w:rPr>
        <w:t xml:space="preserve"> ИНИЦИАТИВНЫХ ПРОЕКТОВ</w:t>
      </w:r>
      <w:r w:rsidR="006942A6">
        <w:rPr>
          <w:rFonts w:ascii="Arial" w:eastAsia="Times New Roman" w:hAnsi="Arial" w:cs="Arial"/>
          <w:color w:val="22272F"/>
          <w:sz w:val="24"/>
          <w:szCs w:val="24"/>
          <w:lang w:eastAsia="ru-RU"/>
        </w:rPr>
        <w:t>, ПОРЯДОК РАССМОТРЕНИЯ АДМИНИСТРАЦИЕЙ МУНИЦИПАЛЬНОГО ОБРАЗОВАНИЯ ИНИЦИАТИВНЫХ ПРОЕКТОВ</w:t>
      </w:r>
    </w:p>
    <w:p w:rsidR="008623FC" w:rsidRPr="00035885" w:rsidRDefault="006942A6"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2.1. С выдвижением (инициативой о внесении) инициативного проекта</w:t>
      </w:r>
      <w:r w:rsidR="008623FC" w:rsidRPr="00035885">
        <w:rPr>
          <w:rFonts w:ascii="Arial" w:eastAsia="Times New Roman" w:hAnsi="Arial" w:cs="Arial"/>
          <w:color w:val="22272F"/>
          <w:sz w:val="24"/>
          <w:szCs w:val="24"/>
          <w:lang w:eastAsia="ru-RU"/>
        </w:rPr>
        <w:t xml:space="preserve"> </w:t>
      </w:r>
      <w:r>
        <w:rPr>
          <w:rFonts w:ascii="Arial" w:eastAsia="Times New Roman" w:hAnsi="Arial" w:cs="Arial"/>
          <w:color w:val="22272F"/>
          <w:sz w:val="24"/>
          <w:szCs w:val="24"/>
          <w:lang w:eastAsia="ru-RU"/>
        </w:rPr>
        <w:t>вправе выступить инициативная группа численностью не менее двух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w:t>
      </w:r>
      <w:r w:rsidR="005A7A15">
        <w:rPr>
          <w:rFonts w:ascii="Arial" w:eastAsia="Times New Roman" w:hAnsi="Arial" w:cs="Arial"/>
          <w:color w:val="22272F"/>
          <w:sz w:val="24"/>
          <w:szCs w:val="24"/>
          <w:lang w:eastAsia="ru-RU"/>
        </w:rPr>
        <w:t>, староста сельского населённого пункта, некоммерческая организация, осуществляющая деятельность на территории муниципального образования (далее – инициаторы проекта).</w:t>
      </w:r>
    </w:p>
    <w:p w:rsidR="008623FC" w:rsidRPr="00035885" w:rsidRDefault="005A7A15"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2.2. Инициативный проект </w:t>
      </w:r>
      <w:r w:rsidR="008623FC" w:rsidRPr="00035885">
        <w:rPr>
          <w:rFonts w:ascii="Arial" w:eastAsia="Times New Roman" w:hAnsi="Arial" w:cs="Arial"/>
          <w:color w:val="22272F"/>
          <w:sz w:val="24"/>
          <w:szCs w:val="24"/>
          <w:lang w:eastAsia="ru-RU"/>
        </w:rPr>
        <w:t>долж</w:t>
      </w:r>
      <w:r>
        <w:rPr>
          <w:rFonts w:ascii="Arial" w:eastAsia="Times New Roman" w:hAnsi="Arial" w:cs="Arial"/>
          <w:color w:val="22272F"/>
          <w:sz w:val="24"/>
          <w:szCs w:val="24"/>
          <w:lang w:eastAsia="ru-RU"/>
        </w:rPr>
        <w:t>ен</w:t>
      </w:r>
      <w:r w:rsidR="008623FC" w:rsidRPr="00035885">
        <w:rPr>
          <w:rFonts w:ascii="Arial" w:eastAsia="Times New Roman" w:hAnsi="Arial" w:cs="Arial"/>
          <w:color w:val="22272F"/>
          <w:sz w:val="24"/>
          <w:szCs w:val="24"/>
          <w:lang w:eastAsia="ru-RU"/>
        </w:rPr>
        <w:t xml:space="preserve"> содержать </w:t>
      </w:r>
      <w:r>
        <w:rPr>
          <w:rFonts w:ascii="Arial" w:eastAsia="Times New Roman" w:hAnsi="Arial" w:cs="Arial"/>
          <w:color w:val="22272F"/>
          <w:sz w:val="24"/>
          <w:szCs w:val="24"/>
          <w:lang w:eastAsia="ru-RU"/>
        </w:rPr>
        <w:t xml:space="preserve">следующие </w:t>
      </w:r>
      <w:r w:rsidR="008623FC" w:rsidRPr="00035885">
        <w:rPr>
          <w:rFonts w:ascii="Arial" w:eastAsia="Times New Roman" w:hAnsi="Arial" w:cs="Arial"/>
          <w:color w:val="22272F"/>
          <w:sz w:val="24"/>
          <w:szCs w:val="24"/>
          <w:lang w:eastAsia="ru-RU"/>
        </w:rPr>
        <w:t>сведения:</w:t>
      </w:r>
    </w:p>
    <w:p w:rsidR="005A7A15" w:rsidRDefault="008623FC" w:rsidP="008623FC">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1) </w:t>
      </w:r>
      <w:r w:rsidR="005A7A15">
        <w:rPr>
          <w:rFonts w:ascii="Arial" w:eastAsia="Times New Roman" w:hAnsi="Arial" w:cs="Arial"/>
          <w:color w:val="22272F"/>
          <w:sz w:val="24"/>
          <w:szCs w:val="24"/>
          <w:lang w:eastAsia="ru-RU"/>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8623FC" w:rsidRPr="00035885" w:rsidRDefault="005A7A15"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 </w:t>
      </w:r>
      <w:r w:rsidR="008623FC" w:rsidRPr="00035885">
        <w:rPr>
          <w:rFonts w:ascii="Arial" w:eastAsia="Times New Roman" w:hAnsi="Arial" w:cs="Arial"/>
          <w:color w:val="22272F"/>
          <w:sz w:val="24"/>
          <w:szCs w:val="24"/>
          <w:lang w:eastAsia="ru-RU"/>
        </w:rPr>
        <w:t xml:space="preserve">описание проблемы, решение которой имеет приоритетное значение для жителей </w:t>
      </w:r>
      <w:r w:rsidR="005A34D2">
        <w:rPr>
          <w:rFonts w:ascii="Arial" w:eastAsia="Times New Roman" w:hAnsi="Arial" w:cs="Arial"/>
          <w:color w:val="22272F"/>
          <w:sz w:val="24"/>
          <w:szCs w:val="24"/>
          <w:lang w:eastAsia="ru-RU"/>
        </w:rPr>
        <w:t>Ломовецкого</w:t>
      </w:r>
      <w:r w:rsidR="008623FC" w:rsidRPr="00035885">
        <w:rPr>
          <w:rFonts w:ascii="Arial" w:eastAsia="Times New Roman" w:hAnsi="Arial" w:cs="Arial"/>
          <w:color w:val="22272F"/>
          <w:sz w:val="24"/>
          <w:szCs w:val="24"/>
          <w:lang w:eastAsia="ru-RU"/>
        </w:rPr>
        <w:t xml:space="preserve"> сел</w:t>
      </w:r>
      <w:r>
        <w:rPr>
          <w:rFonts w:ascii="Arial" w:eastAsia="Times New Roman" w:hAnsi="Arial" w:cs="Arial"/>
          <w:color w:val="22272F"/>
          <w:sz w:val="24"/>
          <w:szCs w:val="24"/>
          <w:lang w:eastAsia="ru-RU"/>
        </w:rPr>
        <w:t>ьского поселения или его части;</w:t>
      </w:r>
    </w:p>
    <w:p w:rsidR="008623FC" w:rsidRPr="00035885" w:rsidRDefault="005A7A15"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3</w:t>
      </w:r>
      <w:r w:rsidR="008623FC" w:rsidRPr="00035885">
        <w:rPr>
          <w:rFonts w:ascii="Arial" w:eastAsia="Times New Roman" w:hAnsi="Arial" w:cs="Arial"/>
          <w:color w:val="22272F"/>
          <w:sz w:val="24"/>
          <w:szCs w:val="24"/>
          <w:lang w:eastAsia="ru-RU"/>
        </w:rPr>
        <w:t>) обоснование предложений по решению указанной проблемы</w:t>
      </w:r>
      <w:r>
        <w:rPr>
          <w:rFonts w:ascii="Arial" w:eastAsia="Times New Roman" w:hAnsi="Arial" w:cs="Arial"/>
          <w:color w:val="22272F"/>
          <w:sz w:val="24"/>
          <w:szCs w:val="24"/>
          <w:lang w:eastAsia="ru-RU"/>
        </w:rPr>
        <w:t xml:space="preserve">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r w:rsidR="008623FC" w:rsidRPr="00035885">
        <w:rPr>
          <w:rFonts w:ascii="Arial" w:eastAsia="Times New Roman" w:hAnsi="Arial" w:cs="Arial"/>
          <w:color w:val="22272F"/>
          <w:sz w:val="24"/>
          <w:szCs w:val="24"/>
          <w:lang w:eastAsia="ru-RU"/>
        </w:rPr>
        <w:t>;</w:t>
      </w:r>
    </w:p>
    <w:p w:rsidR="008623FC" w:rsidRDefault="00DE083A"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4</w:t>
      </w:r>
      <w:r w:rsidR="008623FC" w:rsidRPr="00035885">
        <w:rPr>
          <w:rFonts w:ascii="Arial" w:eastAsia="Times New Roman" w:hAnsi="Arial" w:cs="Arial"/>
          <w:color w:val="22272F"/>
          <w:sz w:val="24"/>
          <w:szCs w:val="24"/>
          <w:lang w:eastAsia="ru-RU"/>
        </w:rPr>
        <w:t>) описание ожидаемого результата (ожидаемых результатов) реализации инициативного проекта;</w:t>
      </w:r>
    </w:p>
    <w:p w:rsidR="00DE083A" w:rsidRDefault="00DE083A" w:rsidP="00DE083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5</w:t>
      </w:r>
      <w:r w:rsidRPr="00035885">
        <w:rPr>
          <w:rFonts w:ascii="Arial" w:eastAsia="Times New Roman" w:hAnsi="Arial" w:cs="Arial"/>
          <w:color w:val="22272F"/>
          <w:sz w:val="24"/>
          <w:szCs w:val="24"/>
          <w:lang w:eastAsia="ru-RU"/>
        </w:rPr>
        <w:t>) предварительный расчет необходимых расходов на реализацию инициативного проекта;</w:t>
      </w:r>
    </w:p>
    <w:p w:rsidR="00DE083A" w:rsidRDefault="00DE083A" w:rsidP="00DE083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6</w:t>
      </w:r>
      <w:r w:rsidRPr="00035885">
        <w:rPr>
          <w:rFonts w:ascii="Arial" w:eastAsia="Times New Roman" w:hAnsi="Arial" w:cs="Arial"/>
          <w:color w:val="22272F"/>
          <w:sz w:val="24"/>
          <w:szCs w:val="24"/>
          <w:lang w:eastAsia="ru-RU"/>
        </w:rPr>
        <w:t>) планируемые сроки реализации инициативного проекта;</w:t>
      </w:r>
    </w:p>
    <w:p w:rsidR="00DE083A" w:rsidRPr="00035885" w:rsidRDefault="00DE083A" w:rsidP="00DE083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7</w:t>
      </w:r>
      <w:r w:rsidRPr="00035885">
        <w:rPr>
          <w:rFonts w:ascii="Arial" w:eastAsia="Times New Roman" w:hAnsi="Arial" w:cs="Arial"/>
          <w:color w:val="22272F"/>
          <w:sz w:val="24"/>
          <w:szCs w:val="24"/>
          <w:lang w:eastAsia="ru-RU"/>
        </w:rPr>
        <w:t xml:space="preserve">) сведения о планируемом </w:t>
      </w:r>
      <w:r>
        <w:rPr>
          <w:rFonts w:ascii="Arial" w:eastAsia="Times New Roman" w:hAnsi="Arial" w:cs="Arial"/>
          <w:color w:val="22272F"/>
          <w:sz w:val="24"/>
          <w:szCs w:val="24"/>
          <w:lang w:eastAsia="ru-RU"/>
        </w:rPr>
        <w:t>объеме</w:t>
      </w:r>
      <w:r w:rsidRPr="00035885">
        <w:rPr>
          <w:rFonts w:ascii="Arial" w:eastAsia="Times New Roman" w:hAnsi="Arial" w:cs="Arial"/>
          <w:color w:val="22272F"/>
          <w:sz w:val="24"/>
          <w:szCs w:val="24"/>
          <w:lang w:eastAsia="ru-RU"/>
        </w:rPr>
        <w:t xml:space="preserve"> инициативных платежей</w:t>
      </w:r>
      <w:r>
        <w:rPr>
          <w:rFonts w:ascii="Arial" w:eastAsia="Times New Roman" w:hAnsi="Arial" w:cs="Arial"/>
          <w:color w:val="22272F"/>
          <w:sz w:val="24"/>
          <w:szCs w:val="24"/>
          <w:lang w:eastAsia="ru-RU"/>
        </w:rPr>
        <w:t xml:space="preserve"> и возможных источниках их перечисления в бюджет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w:t>
      </w:r>
      <w:r w:rsidR="00743DCC">
        <w:rPr>
          <w:rFonts w:ascii="Arial" w:eastAsia="Times New Roman" w:hAnsi="Arial" w:cs="Arial"/>
          <w:color w:val="22272F"/>
          <w:sz w:val="24"/>
          <w:szCs w:val="24"/>
          <w:lang w:eastAsia="ru-RU"/>
        </w:rPr>
        <w:t xml:space="preserve"> (в случае планирования внесения инициативных платежей);  </w:t>
      </w:r>
    </w:p>
    <w:p w:rsidR="00743DCC" w:rsidRDefault="00743DCC" w:rsidP="00743DC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8</w:t>
      </w:r>
      <w:r w:rsidRPr="00035885">
        <w:rPr>
          <w:rFonts w:ascii="Arial" w:eastAsia="Times New Roman" w:hAnsi="Arial" w:cs="Arial"/>
          <w:color w:val="22272F"/>
          <w:sz w:val="24"/>
          <w:szCs w:val="24"/>
          <w:lang w:eastAsia="ru-RU"/>
        </w:rPr>
        <w:t xml:space="preserve">) сведения о планируемом (возможном) имущественном участии заинтересованных лиц в реализации </w:t>
      </w:r>
      <w:r>
        <w:rPr>
          <w:rFonts w:ascii="Arial" w:eastAsia="Times New Roman" w:hAnsi="Arial" w:cs="Arial"/>
          <w:color w:val="22272F"/>
          <w:sz w:val="24"/>
          <w:szCs w:val="24"/>
          <w:lang w:eastAsia="ru-RU"/>
        </w:rPr>
        <w:t>инициативного</w:t>
      </w:r>
      <w:r w:rsidRPr="00035885">
        <w:rPr>
          <w:rFonts w:ascii="Arial" w:eastAsia="Times New Roman" w:hAnsi="Arial" w:cs="Arial"/>
          <w:color w:val="22272F"/>
          <w:sz w:val="24"/>
          <w:szCs w:val="24"/>
          <w:lang w:eastAsia="ru-RU"/>
        </w:rPr>
        <w:t xml:space="preserve"> проекта с указанием</w:t>
      </w:r>
      <w:r>
        <w:rPr>
          <w:rFonts w:ascii="Arial" w:eastAsia="Times New Roman" w:hAnsi="Arial" w:cs="Arial"/>
          <w:color w:val="22272F"/>
          <w:sz w:val="24"/>
          <w:szCs w:val="24"/>
          <w:lang w:eastAsia="ru-RU"/>
        </w:rPr>
        <w:t xml:space="preserve">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7F344A" w:rsidRPr="00035885" w:rsidRDefault="00743DCC" w:rsidP="007F344A">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lastRenderedPageBreak/>
        <w:t xml:space="preserve"> </w:t>
      </w:r>
      <w:r w:rsidR="007F344A">
        <w:rPr>
          <w:rFonts w:ascii="Arial" w:eastAsia="Times New Roman" w:hAnsi="Arial" w:cs="Arial"/>
          <w:color w:val="22272F"/>
          <w:sz w:val="24"/>
          <w:szCs w:val="24"/>
          <w:lang w:eastAsia="ru-RU"/>
        </w:rPr>
        <w:t>9</w:t>
      </w:r>
      <w:r w:rsidR="007F344A" w:rsidRPr="00035885">
        <w:rPr>
          <w:rFonts w:ascii="Arial" w:eastAsia="Times New Roman" w:hAnsi="Arial" w:cs="Arial"/>
          <w:color w:val="22272F"/>
          <w:sz w:val="24"/>
          <w:szCs w:val="24"/>
          <w:lang w:eastAsia="ru-RU"/>
        </w:rPr>
        <w:t xml:space="preserve">) сведения о планируемом (возможном) трудовом участии заинтересованных лиц в реализации </w:t>
      </w:r>
      <w:r w:rsidR="007F344A">
        <w:rPr>
          <w:rFonts w:ascii="Arial" w:eastAsia="Times New Roman" w:hAnsi="Arial" w:cs="Arial"/>
          <w:color w:val="22272F"/>
          <w:sz w:val="24"/>
          <w:szCs w:val="24"/>
          <w:lang w:eastAsia="ru-RU"/>
        </w:rPr>
        <w:t>инициативного</w:t>
      </w:r>
      <w:r w:rsidR="007F344A" w:rsidRPr="00035885">
        <w:rPr>
          <w:rFonts w:ascii="Arial" w:eastAsia="Times New Roman" w:hAnsi="Arial" w:cs="Arial"/>
          <w:color w:val="22272F"/>
          <w:sz w:val="24"/>
          <w:szCs w:val="24"/>
          <w:lang w:eastAsia="ru-RU"/>
        </w:rPr>
        <w:t xml:space="preserve"> проекта</w:t>
      </w:r>
      <w:r w:rsidR="007F344A">
        <w:rPr>
          <w:rFonts w:ascii="Arial" w:eastAsia="Times New Roman" w:hAnsi="Arial" w:cs="Arial"/>
          <w:color w:val="22272F"/>
          <w:sz w:val="24"/>
          <w:szCs w:val="24"/>
          <w:lang w:eastAsia="ru-RU"/>
        </w:rPr>
        <w:t xml:space="preserve"> с указанием конкретных видов работ, которые предполагается выполнить при реализации инициативного</w:t>
      </w:r>
      <w:r w:rsidR="007F344A" w:rsidRPr="00035885">
        <w:rPr>
          <w:rFonts w:ascii="Arial" w:eastAsia="Times New Roman" w:hAnsi="Arial" w:cs="Arial"/>
          <w:color w:val="22272F"/>
          <w:sz w:val="24"/>
          <w:szCs w:val="24"/>
          <w:lang w:eastAsia="ru-RU"/>
        </w:rPr>
        <w:t xml:space="preserve"> проекта</w:t>
      </w:r>
      <w:r w:rsidR="007F344A">
        <w:rPr>
          <w:rFonts w:ascii="Arial" w:eastAsia="Times New Roman" w:hAnsi="Arial" w:cs="Arial"/>
          <w:color w:val="22272F"/>
          <w:sz w:val="24"/>
          <w:szCs w:val="24"/>
          <w:lang w:eastAsia="ru-RU"/>
        </w:rPr>
        <w:t>,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r w:rsidR="007F344A" w:rsidRPr="00035885">
        <w:rPr>
          <w:rFonts w:ascii="Arial" w:eastAsia="Times New Roman" w:hAnsi="Arial" w:cs="Arial"/>
          <w:color w:val="22272F"/>
          <w:sz w:val="24"/>
          <w:szCs w:val="24"/>
          <w:lang w:eastAsia="ru-RU"/>
        </w:rPr>
        <w:t>;</w:t>
      </w:r>
    </w:p>
    <w:p w:rsidR="007F344A" w:rsidRDefault="007F344A"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10</w:t>
      </w:r>
      <w:r w:rsidRPr="00035885">
        <w:rPr>
          <w:rFonts w:ascii="Arial" w:eastAsia="Times New Roman" w:hAnsi="Arial" w:cs="Arial"/>
          <w:color w:val="22272F"/>
          <w:sz w:val="24"/>
          <w:szCs w:val="24"/>
          <w:lang w:eastAsia="ru-RU"/>
        </w:rPr>
        <w:t xml:space="preserve">) указание на объем средств бюджета </w:t>
      </w:r>
      <w:r w:rsidR="005A34D2">
        <w:rPr>
          <w:rFonts w:ascii="Arial" w:eastAsia="Times New Roman" w:hAnsi="Arial" w:cs="Arial"/>
          <w:color w:val="22272F"/>
          <w:sz w:val="24"/>
          <w:szCs w:val="24"/>
          <w:lang w:eastAsia="ru-RU"/>
        </w:rPr>
        <w:t>Ломовецкого</w:t>
      </w:r>
      <w:r w:rsidRPr="00035885">
        <w:rPr>
          <w:rFonts w:ascii="Arial" w:eastAsia="Times New Roman" w:hAnsi="Arial" w:cs="Arial"/>
          <w:color w:val="22272F"/>
          <w:sz w:val="24"/>
          <w:szCs w:val="24"/>
          <w:lang w:eastAsia="ru-RU"/>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7CCC" w:rsidRDefault="00157CCC"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11) количество квартир в многоквартирных домах, и (или) домовладений индивидуальных жилых домов, </w:t>
      </w:r>
      <w:r w:rsidR="00D93176">
        <w:rPr>
          <w:rFonts w:ascii="Arial" w:eastAsia="Times New Roman" w:hAnsi="Arial" w:cs="Arial"/>
          <w:color w:val="22272F"/>
          <w:sz w:val="24"/>
          <w:szCs w:val="24"/>
          <w:lang w:eastAsia="ru-RU"/>
        </w:rPr>
        <w:t>находящихся по периметру дворовой территории, в случае если реализация инициативного проекта предполагается на дворовой территории;</w:t>
      </w:r>
    </w:p>
    <w:p w:rsidR="00D93176" w:rsidRDefault="00D93176"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12) количество потенциальных благо</w:t>
      </w:r>
      <w:r w:rsidR="005A34D2">
        <w:rPr>
          <w:rFonts w:ascii="Arial" w:eastAsia="Times New Roman" w:hAnsi="Arial" w:cs="Arial"/>
          <w:color w:val="22272F"/>
          <w:sz w:val="24"/>
          <w:szCs w:val="24"/>
          <w:lang w:eastAsia="ru-RU"/>
        </w:rPr>
        <w:t xml:space="preserve"> </w:t>
      </w:r>
      <w:r>
        <w:rPr>
          <w:rFonts w:ascii="Arial" w:eastAsia="Times New Roman" w:hAnsi="Arial" w:cs="Arial"/>
          <w:color w:val="22272F"/>
          <w:sz w:val="24"/>
          <w:szCs w:val="24"/>
          <w:lang w:eastAsia="ru-RU"/>
        </w:rPr>
        <w:t>получателей (определяется по количеству соответствующих квартир многоквартирных домов и домовладений), поддержавших реализацию инициативного проекта в случае, если реализация инициативного проекта предполагается на дворовой территории;</w:t>
      </w:r>
    </w:p>
    <w:p w:rsidR="00D93176" w:rsidRDefault="00D93176"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13) предложения по 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w:t>
      </w:r>
    </w:p>
    <w:p w:rsidR="00D93176" w:rsidRDefault="00D93176"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или старостой сельского населённого пункта инициативной группы, старостой сельского населённого пункта.</w:t>
      </w:r>
    </w:p>
    <w:p w:rsidR="00D93176" w:rsidRDefault="00D93176"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В случае выдвижения инициативного проекта органом территориального общественного самоуправления, некоммерческой организацией или общественным советом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w:t>
      </w:r>
    </w:p>
    <w:p w:rsidR="0026488A" w:rsidRDefault="0026488A"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2.3. Инициативный проект до его внесения в администрацию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26488A" w:rsidRDefault="0026488A"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1) обсуждения инициативного проекта;</w:t>
      </w:r>
    </w:p>
    <w:p w:rsidR="0026488A" w:rsidRDefault="0026488A"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2) определения его соответствия интересам жителей муниципального образования или его части;</w:t>
      </w:r>
    </w:p>
    <w:p w:rsidR="009123CF" w:rsidRDefault="009123CF"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3) </w:t>
      </w:r>
      <w:r w:rsidRPr="00035885">
        <w:rPr>
          <w:rFonts w:ascii="Arial" w:eastAsia="Times New Roman" w:hAnsi="Arial" w:cs="Arial"/>
          <w:color w:val="22272F"/>
          <w:sz w:val="24"/>
          <w:szCs w:val="24"/>
          <w:lang w:eastAsia="ru-RU"/>
        </w:rPr>
        <w:t>целесообразности реализации инициативного проекта</w:t>
      </w:r>
      <w:r>
        <w:rPr>
          <w:rFonts w:ascii="Arial" w:eastAsia="Times New Roman" w:hAnsi="Arial" w:cs="Arial"/>
          <w:color w:val="22272F"/>
          <w:sz w:val="24"/>
          <w:szCs w:val="24"/>
          <w:lang w:eastAsia="ru-RU"/>
        </w:rPr>
        <w:t>;</w:t>
      </w:r>
    </w:p>
    <w:p w:rsidR="009123CF" w:rsidRDefault="009123CF"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lastRenderedPageBreak/>
        <w:t xml:space="preserve">4) </w:t>
      </w:r>
      <w:r w:rsidR="00F873ED" w:rsidRPr="00035885">
        <w:rPr>
          <w:rFonts w:ascii="Arial" w:eastAsia="Times New Roman" w:hAnsi="Arial" w:cs="Arial"/>
          <w:color w:val="22272F"/>
          <w:sz w:val="24"/>
          <w:szCs w:val="24"/>
          <w:lang w:eastAsia="ru-RU"/>
        </w:rPr>
        <w:t xml:space="preserve">принятия </w:t>
      </w:r>
      <w:r w:rsidR="00F873ED">
        <w:rPr>
          <w:rFonts w:ascii="Arial" w:eastAsia="Times New Roman" w:hAnsi="Arial" w:cs="Arial"/>
          <w:color w:val="22272F"/>
          <w:sz w:val="24"/>
          <w:szCs w:val="24"/>
          <w:lang w:eastAsia="ru-RU"/>
        </w:rPr>
        <w:t>соответственно собранием или</w:t>
      </w:r>
      <w:r w:rsidR="00F873ED" w:rsidRPr="00035885">
        <w:rPr>
          <w:rFonts w:ascii="Arial" w:eastAsia="Times New Roman" w:hAnsi="Arial" w:cs="Arial"/>
          <w:color w:val="22272F"/>
          <w:sz w:val="24"/>
          <w:szCs w:val="24"/>
          <w:lang w:eastAsia="ru-RU"/>
        </w:rPr>
        <w:t xml:space="preserve"> конференцией</w:t>
      </w:r>
      <w:r w:rsidR="00F873ED">
        <w:rPr>
          <w:rFonts w:ascii="Arial" w:eastAsia="Times New Roman" w:hAnsi="Arial" w:cs="Arial"/>
          <w:color w:val="22272F"/>
          <w:sz w:val="24"/>
          <w:szCs w:val="24"/>
          <w:lang w:eastAsia="ru-RU"/>
        </w:rPr>
        <w:t xml:space="preserve"> граждан</w:t>
      </w:r>
      <w:r w:rsidR="00F873ED" w:rsidRPr="00035885">
        <w:rPr>
          <w:rFonts w:ascii="Arial" w:eastAsia="Times New Roman" w:hAnsi="Arial" w:cs="Arial"/>
          <w:color w:val="22272F"/>
          <w:sz w:val="24"/>
          <w:szCs w:val="24"/>
          <w:lang w:eastAsia="ru-RU"/>
        </w:rPr>
        <w:t xml:space="preserve"> </w:t>
      </w:r>
      <w:r w:rsidR="00F873ED">
        <w:rPr>
          <w:rFonts w:ascii="Arial" w:eastAsia="Times New Roman" w:hAnsi="Arial" w:cs="Arial"/>
          <w:color w:val="22272F"/>
          <w:sz w:val="24"/>
          <w:szCs w:val="24"/>
          <w:lang w:eastAsia="ru-RU"/>
        </w:rPr>
        <w:t>решения о поддержке инициативного проекта.</w:t>
      </w:r>
    </w:p>
    <w:p w:rsidR="00F873ED" w:rsidRDefault="00F873ED"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При этом в</w:t>
      </w:r>
      <w:r w:rsidRPr="00035885">
        <w:rPr>
          <w:rFonts w:ascii="Arial" w:eastAsia="Times New Roman" w:hAnsi="Arial" w:cs="Arial"/>
          <w:color w:val="22272F"/>
          <w:sz w:val="24"/>
          <w:szCs w:val="24"/>
          <w:lang w:eastAsia="ru-RU"/>
        </w:rPr>
        <w:t>озможно рассмотрение нескольких инициативных проектов на одном собрании или на одной конференции граждан.</w:t>
      </w:r>
    </w:p>
    <w:p w:rsidR="00F873ED" w:rsidRDefault="00F873ED"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2.4. Мнение граждан по вопросу о поддержке инициативного проекта может быть выявлено также путём опроса граждан, сбора их подписей.</w:t>
      </w:r>
    </w:p>
    <w:p w:rsidR="00F873ED" w:rsidRDefault="00F873ED"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В опросе граждан по вопросу выявления мнения граждан о поддержке инициативного проекта вправе участвовать граждане, достигшие шестнадцатилетнего возраста и проживающие на территории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(его части), на которой предлагается реализовать инициативный проект.</w:t>
      </w:r>
    </w:p>
    <w:p w:rsidR="00F873ED" w:rsidRDefault="00F873ED"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2.5. Для проведения опроса граждан может использоваться официальный сайт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в информационно-телекоммуникационной сети «Интернет». В этом случае должна быть обеспечена идентификация участников опроса в целях соблюдения положения абзаца второго пункта 2.4. настоящего Положения.</w:t>
      </w:r>
    </w:p>
    <w:p w:rsidR="00F873ED" w:rsidRDefault="00F873ED"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2.6. </w:t>
      </w:r>
      <w:r w:rsidR="00C31C41">
        <w:rPr>
          <w:rFonts w:ascii="Arial" w:eastAsia="Times New Roman" w:hAnsi="Arial" w:cs="Arial"/>
          <w:color w:val="22272F"/>
          <w:sz w:val="24"/>
          <w:szCs w:val="24"/>
          <w:lang w:eastAsia="ru-RU"/>
        </w:rPr>
        <w:t xml:space="preserve">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w:t>
      </w:r>
      <w:r w:rsidR="005A34D2">
        <w:rPr>
          <w:rFonts w:ascii="Arial" w:eastAsia="Times New Roman" w:hAnsi="Arial" w:cs="Arial"/>
          <w:color w:val="22272F"/>
          <w:sz w:val="24"/>
          <w:szCs w:val="24"/>
          <w:lang w:eastAsia="ru-RU"/>
        </w:rPr>
        <w:t>Ломовецкого</w:t>
      </w:r>
      <w:r w:rsidR="00C31C41">
        <w:rPr>
          <w:rFonts w:ascii="Arial" w:eastAsia="Times New Roman" w:hAnsi="Arial" w:cs="Arial"/>
          <w:color w:val="22272F"/>
          <w:sz w:val="24"/>
          <w:szCs w:val="24"/>
          <w:lang w:eastAsia="ru-RU"/>
        </w:rPr>
        <w:t xml:space="preserve"> сельского поселения прикладывают к нему соответственно протокол собрания или конференции граждан, результаты опроса граждан</w:t>
      </w:r>
      <w:r w:rsidR="00666A38">
        <w:rPr>
          <w:rFonts w:ascii="Arial" w:eastAsia="Times New Roman" w:hAnsi="Arial" w:cs="Arial"/>
          <w:color w:val="22272F"/>
          <w:sz w:val="24"/>
          <w:szCs w:val="24"/>
          <w:lang w:eastAsia="ru-RU"/>
        </w:rPr>
        <w:t xml:space="preserve"> (в случае его проведения) и (или) подписные листы, подтверждающие поддержку инициативного проекта  жителями </w:t>
      </w:r>
      <w:r w:rsidR="005A34D2">
        <w:rPr>
          <w:rFonts w:ascii="Arial" w:eastAsia="Times New Roman" w:hAnsi="Arial" w:cs="Arial"/>
          <w:color w:val="22272F"/>
          <w:sz w:val="24"/>
          <w:szCs w:val="24"/>
          <w:lang w:eastAsia="ru-RU"/>
        </w:rPr>
        <w:t>Ломовецкого</w:t>
      </w:r>
      <w:r w:rsidR="00666A38">
        <w:rPr>
          <w:rFonts w:ascii="Arial" w:eastAsia="Times New Roman" w:hAnsi="Arial" w:cs="Arial"/>
          <w:color w:val="22272F"/>
          <w:sz w:val="24"/>
          <w:szCs w:val="24"/>
          <w:lang w:eastAsia="ru-RU"/>
        </w:rPr>
        <w:t xml:space="preserve"> сельского поселения или его части (в случае сбора подписей). Администрация </w:t>
      </w:r>
      <w:r w:rsidR="005A34D2">
        <w:rPr>
          <w:rFonts w:ascii="Arial" w:eastAsia="Times New Roman" w:hAnsi="Arial" w:cs="Arial"/>
          <w:color w:val="22272F"/>
          <w:sz w:val="24"/>
          <w:szCs w:val="24"/>
          <w:lang w:eastAsia="ru-RU"/>
        </w:rPr>
        <w:t>Ломовецкого</w:t>
      </w:r>
      <w:r w:rsidR="00666A38">
        <w:rPr>
          <w:rFonts w:ascii="Arial" w:eastAsia="Times New Roman" w:hAnsi="Arial" w:cs="Arial"/>
          <w:color w:val="22272F"/>
          <w:sz w:val="24"/>
          <w:szCs w:val="24"/>
          <w:lang w:eastAsia="ru-RU"/>
        </w:rPr>
        <w:t xml:space="preserve"> сельского поселения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w:t>
      </w:r>
    </w:p>
    <w:p w:rsidR="00666A38" w:rsidRDefault="00666A38"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2.7. Информация о внесении инициативного проекта в администрацию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подлежит опубликованию (обнародованию) и размещению на </w:t>
      </w:r>
      <w:r w:rsidR="00505317">
        <w:rPr>
          <w:rFonts w:ascii="Arial" w:eastAsia="Times New Roman" w:hAnsi="Arial" w:cs="Arial"/>
          <w:color w:val="22272F"/>
          <w:sz w:val="24"/>
          <w:szCs w:val="24"/>
          <w:lang w:eastAsia="ru-RU"/>
        </w:rPr>
        <w:t xml:space="preserve">официальном сайте муниципального образования в информационно-телекоммуникационной сети «Интернет» в течении трех рабочих дней со дня внесения инициативного проекта в администрацию </w:t>
      </w:r>
      <w:r w:rsidR="005A34D2">
        <w:rPr>
          <w:rFonts w:ascii="Arial" w:eastAsia="Times New Roman" w:hAnsi="Arial" w:cs="Arial"/>
          <w:color w:val="22272F"/>
          <w:sz w:val="24"/>
          <w:szCs w:val="24"/>
          <w:lang w:eastAsia="ru-RU"/>
        </w:rPr>
        <w:t>Ломовецкого</w:t>
      </w:r>
      <w:r w:rsidR="00505317">
        <w:rPr>
          <w:rFonts w:ascii="Arial" w:eastAsia="Times New Roman" w:hAnsi="Arial" w:cs="Arial"/>
          <w:color w:val="22272F"/>
          <w:sz w:val="24"/>
          <w:szCs w:val="24"/>
          <w:lang w:eastAsia="ru-RU"/>
        </w:rPr>
        <w:t xml:space="preserve"> сельского поселения и должна содержать сведения. Указанные в пункте 2.2. настоящего Положения, а также об инициаторах проекта. </w:t>
      </w:r>
      <w:r w:rsidR="00487F16">
        <w:rPr>
          <w:rFonts w:ascii="Arial" w:eastAsia="Times New Roman" w:hAnsi="Arial" w:cs="Arial"/>
          <w:color w:val="22272F"/>
          <w:sz w:val="24"/>
          <w:szCs w:val="24"/>
          <w:lang w:eastAsia="ru-RU"/>
        </w:rPr>
        <w:t xml:space="preserve"> Одновременно граждане информируются о возможности представления в администрацию </w:t>
      </w:r>
      <w:r w:rsidR="005A34D2">
        <w:rPr>
          <w:rFonts w:ascii="Arial" w:eastAsia="Times New Roman" w:hAnsi="Arial" w:cs="Arial"/>
          <w:color w:val="22272F"/>
          <w:sz w:val="24"/>
          <w:szCs w:val="24"/>
          <w:lang w:eastAsia="ru-RU"/>
        </w:rPr>
        <w:t>Ломовецкого</w:t>
      </w:r>
      <w:r w:rsidR="00487F16">
        <w:rPr>
          <w:rFonts w:ascii="Arial" w:eastAsia="Times New Roman" w:hAnsi="Arial" w:cs="Arial"/>
          <w:color w:val="22272F"/>
          <w:sz w:val="24"/>
          <w:szCs w:val="24"/>
          <w:lang w:eastAsia="ru-RU"/>
        </w:rPr>
        <w:t xml:space="preserve">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5A34D2">
        <w:rPr>
          <w:rFonts w:ascii="Arial" w:eastAsia="Times New Roman" w:hAnsi="Arial" w:cs="Arial"/>
          <w:color w:val="22272F"/>
          <w:sz w:val="24"/>
          <w:szCs w:val="24"/>
          <w:lang w:eastAsia="ru-RU"/>
        </w:rPr>
        <w:t>Ломовецкого</w:t>
      </w:r>
      <w:r w:rsidR="00487F16">
        <w:rPr>
          <w:rFonts w:ascii="Arial" w:eastAsia="Times New Roman" w:hAnsi="Arial" w:cs="Arial"/>
          <w:color w:val="22272F"/>
          <w:sz w:val="24"/>
          <w:szCs w:val="24"/>
          <w:lang w:eastAsia="ru-RU"/>
        </w:rPr>
        <w:t xml:space="preserve"> сельского поселения, достигшие шестнадцатилетнего возраста.</w:t>
      </w:r>
    </w:p>
    <w:p w:rsidR="00487F16" w:rsidRDefault="00487F16"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В сельском населённом пункте указанная информация может доводиться до сведения граждан старостой сельского населённого пункта.</w:t>
      </w:r>
    </w:p>
    <w:p w:rsidR="00487F16" w:rsidRDefault="00487F16"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2.8. Инициативный проект подлежит обязательному рассмотрению администрацией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в течение 30 дней со дня его </w:t>
      </w:r>
      <w:r>
        <w:rPr>
          <w:rFonts w:ascii="Arial" w:eastAsia="Times New Roman" w:hAnsi="Arial" w:cs="Arial"/>
          <w:color w:val="22272F"/>
          <w:sz w:val="24"/>
          <w:szCs w:val="24"/>
          <w:lang w:eastAsia="ru-RU"/>
        </w:rPr>
        <w:lastRenderedPageBreak/>
        <w:t xml:space="preserve">внесения. Администрация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по результатам рассмотрения инициативного проекта принимает одно из следующих решений:</w:t>
      </w:r>
    </w:p>
    <w:p w:rsidR="00487F16" w:rsidRDefault="00487F16"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1) Поддержать</w:t>
      </w:r>
      <w:r w:rsidR="00550EF5">
        <w:rPr>
          <w:rFonts w:ascii="Arial" w:eastAsia="Times New Roman" w:hAnsi="Arial" w:cs="Arial"/>
          <w:color w:val="22272F"/>
          <w:sz w:val="24"/>
          <w:szCs w:val="24"/>
          <w:lang w:eastAsia="ru-RU"/>
        </w:rPr>
        <w:t xml:space="preserve"> инициативный проект и продолжить работу</w:t>
      </w:r>
      <w:r w:rsidRPr="00035885">
        <w:rPr>
          <w:rFonts w:ascii="Arial" w:eastAsia="Times New Roman" w:hAnsi="Arial" w:cs="Arial"/>
          <w:color w:val="22272F"/>
          <w:sz w:val="24"/>
          <w:szCs w:val="24"/>
          <w:lang w:eastAsia="ru-RU"/>
        </w:rPr>
        <w:t xml:space="preserve"> над ним в пределах бюджетных ассигнований, предусмотренных решением о бюджете </w:t>
      </w:r>
      <w:r w:rsidR="005A34D2">
        <w:rPr>
          <w:rFonts w:ascii="Arial" w:eastAsia="Times New Roman" w:hAnsi="Arial" w:cs="Arial"/>
          <w:color w:val="22272F"/>
          <w:sz w:val="24"/>
          <w:szCs w:val="24"/>
          <w:lang w:eastAsia="ru-RU"/>
        </w:rPr>
        <w:t>Ломовецкого</w:t>
      </w:r>
      <w:r w:rsidR="00550EF5">
        <w:rPr>
          <w:rFonts w:ascii="Arial" w:eastAsia="Times New Roman" w:hAnsi="Arial" w:cs="Arial"/>
          <w:color w:val="22272F"/>
          <w:sz w:val="24"/>
          <w:szCs w:val="24"/>
          <w:lang w:eastAsia="ru-RU"/>
        </w:rPr>
        <w:t xml:space="preserve"> сельского поселения, на соответствующие цели и (или) в соответствии с порядком составления и рассмотрения проекта бюджета администрации </w:t>
      </w:r>
      <w:r w:rsidR="005A34D2">
        <w:rPr>
          <w:rFonts w:ascii="Arial" w:eastAsia="Times New Roman" w:hAnsi="Arial" w:cs="Arial"/>
          <w:color w:val="22272F"/>
          <w:sz w:val="24"/>
          <w:szCs w:val="24"/>
          <w:lang w:eastAsia="ru-RU"/>
        </w:rPr>
        <w:t>Ломовецкого</w:t>
      </w:r>
      <w:r w:rsidR="00550EF5">
        <w:rPr>
          <w:rFonts w:ascii="Arial" w:eastAsia="Times New Roman" w:hAnsi="Arial" w:cs="Arial"/>
          <w:color w:val="22272F"/>
          <w:sz w:val="24"/>
          <w:szCs w:val="24"/>
          <w:lang w:eastAsia="ru-RU"/>
        </w:rPr>
        <w:t xml:space="preserve"> сельского поселения (внесения изменений в решение о бюджете администрации </w:t>
      </w:r>
      <w:r w:rsidR="005A34D2">
        <w:rPr>
          <w:rFonts w:ascii="Arial" w:eastAsia="Times New Roman" w:hAnsi="Arial" w:cs="Arial"/>
          <w:color w:val="22272F"/>
          <w:sz w:val="24"/>
          <w:szCs w:val="24"/>
          <w:lang w:eastAsia="ru-RU"/>
        </w:rPr>
        <w:t>Ломовецкого</w:t>
      </w:r>
      <w:r w:rsidR="00550EF5">
        <w:rPr>
          <w:rFonts w:ascii="Arial" w:eastAsia="Times New Roman" w:hAnsi="Arial" w:cs="Arial"/>
          <w:color w:val="22272F"/>
          <w:sz w:val="24"/>
          <w:szCs w:val="24"/>
          <w:lang w:eastAsia="ru-RU"/>
        </w:rPr>
        <w:t xml:space="preserve"> сельского поселения;</w:t>
      </w:r>
    </w:p>
    <w:p w:rsidR="00550EF5" w:rsidRDefault="00550EF5"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2) Отказать</w:t>
      </w:r>
      <w:r w:rsidRPr="00035885">
        <w:rPr>
          <w:rFonts w:ascii="Arial" w:eastAsia="Times New Roman" w:hAnsi="Arial" w:cs="Arial"/>
          <w:color w:val="22272F"/>
          <w:sz w:val="24"/>
          <w:szCs w:val="24"/>
          <w:lang w:eastAsia="ru-RU"/>
        </w:rPr>
        <w:t xml:space="preserve"> в поддержке инициативного проекта и в</w:t>
      </w:r>
      <w:r>
        <w:rPr>
          <w:rFonts w:ascii="Arial" w:eastAsia="Times New Roman" w:hAnsi="Arial" w:cs="Arial"/>
          <w:color w:val="22272F"/>
          <w:sz w:val="24"/>
          <w:szCs w:val="24"/>
          <w:lang w:eastAsia="ru-RU"/>
        </w:rPr>
        <w:t>ернуть его инициаторам</w:t>
      </w:r>
      <w:r w:rsidRPr="00035885">
        <w:rPr>
          <w:rFonts w:ascii="Arial" w:eastAsia="Times New Roman" w:hAnsi="Arial" w:cs="Arial"/>
          <w:color w:val="22272F"/>
          <w:sz w:val="24"/>
          <w:szCs w:val="24"/>
          <w:lang w:eastAsia="ru-RU"/>
        </w:rPr>
        <w:t xml:space="preserve"> проекта </w:t>
      </w:r>
      <w:r>
        <w:rPr>
          <w:rFonts w:ascii="Arial" w:eastAsia="Times New Roman" w:hAnsi="Arial" w:cs="Arial"/>
          <w:color w:val="22272F"/>
          <w:sz w:val="24"/>
          <w:szCs w:val="24"/>
          <w:lang w:eastAsia="ru-RU"/>
        </w:rPr>
        <w:t>с указанием причин отказа в поддержке</w:t>
      </w:r>
      <w:r w:rsidRPr="00035885">
        <w:rPr>
          <w:rFonts w:ascii="Arial" w:eastAsia="Times New Roman" w:hAnsi="Arial" w:cs="Arial"/>
          <w:color w:val="22272F"/>
          <w:sz w:val="24"/>
          <w:szCs w:val="24"/>
          <w:lang w:eastAsia="ru-RU"/>
        </w:rPr>
        <w:t xml:space="preserve"> </w:t>
      </w:r>
      <w:r>
        <w:rPr>
          <w:rFonts w:ascii="Arial" w:eastAsia="Times New Roman" w:hAnsi="Arial" w:cs="Arial"/>
          <w:color w:val="22272F"/>
          <w:sz w:val="24"/>
          <w:szCs w:val="24"/>
          <w:lang w:eastAsia="ru-RU"/>
        </w:rPr>
        <w:t>инициативного проекта.</w:t>
      </w:r>
    </w:p>
    <w:p w:rsidR="00550EF5" w:rsidRDefault="00550EF5" w:rsidP="007F344A">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Администрация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внесено несколько инициативных проектов, в том числе с описанием аналогичных по содержании. Приоритетных проблем. По итогам конкурсного отбора администрация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w:t>
      </w:r>
      <w:r w:rsidR="00223EA8">
        <w:rPr>
          <w:rFonts w:ascii="Arial" w:eastAsia="Times New Roman" w:hAnsi="Arial" w:cs="Arial"/>
          <w:color w:val="22272F"/>
          <w:sz w:val="24"/>
          <w:szCs w:val="24"/>
          <w:lang w:eastAsia="ru-RU"/>
        </w:rPr>
        <w:t xml:space="preserve"> в течение 30 дней со дня внесения инициативного проекта обязана принять решение, предусмотренное подпунктом 1 настоящего пункта и подпунктом 6 пункта 2.9 настоящего Положения.</w:t>
      </w:r>
    </w:p>
    <w:p w:rsidR="008623FC" w:rsidRPr="00035885" w:rsidRDefault="00223EA8"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2.9. Администрация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w:t>
      </w:r>
      <w:r w:rsidRPr="00035885">
        <w:rPr>
          <w:rFonts w:ascii="Arial" w:eastAsia="Times New Roman" w:hAnsi="Arial" w:cs="Arial"/>
          <w:color w:val="22272F"/>
          <w:sz w:val="24"/>
          <w:szCs w:val="24"/>
          <w:lang w:eastAsia="ru-RU"/>
        </w:rPr>
        <w:t xml:space="preserve"> </w:t>
      </w:r>
      <w:r>
        <w:rPr>
          <w:rFonts w:ascii="Arial" w:eastAsia="Times New Roman" w:hAnsi="Arial" w:cs="Arial"/>
          <w:color w:val="22272F"/>
          <w:sz w:val="24"/>
          <w:szCs w:val="24"/>
          <w:lang w:eastAsia="ru-RU"/>
        </w:rPr>
        <w:t>принимает р</w:t>
      </w:r>
      <w:r w:rsidR="008623FC" w:rsidRPr="00035885">
        <w:rPr>
          <w:rFonts w:ascii="Arial" w:eastAsia="Times New Roman" w:hAnsi="Arial" w:cs="Arial"/>
          <w:color w:val="22272F"/>
          <w:sz w:val="24"/>
          <w:szCs w:val="24"/>
          <w:lang w:eastAsia="ru-RU"/>
        </w:rPr>
        <w:t>ешение об отказе в поддержке инициативного проекта в одном из следующих случаев:</w:t>
      </w:r>
    </w:p>
    <w:p w:rsidR="008623FC" w:rsidRPr="00035885" w:rsidRDefault="008623FC" w:rsidP="008623FC">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1) несоблюдение установленного порядка внесения инициативного проекта и его рассмотрения;</w:t>
      </w:r>
    </w:p>
    <w:p w:rsidR="008623FC" w:rsidRPr="00035885" w:rsidRDefault="008623FC" w:rsidP="008623FC">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100BD1">
        <w:rPr>
          <w:rFonts w:ascii="Arial" w:eastAsia="Times New Roman" w:hAnsi="Arial" w:cs="Arial"/>
          <w:color w:val="22272F"/>
          <w:sz w:val="24"/>
          <w:szCs w:val="24"/>
          <w:lang w:eastAsia="ru-RU"/>
        </w:rPr>
        <w:t>области</w:t>
      </w:r>
      <w:r w:rsidRPr="00035885">
        <w:rPr>
          <w:rFonts w:ascii="Arial" w:eastAsia="Times New Roman" w:hAnsi="Arial" w:cs="Arial"/>
          <w:color w:val="22272F"/>
          <w:sz w:val="24"/>
          <w:szCs w:val="24"/>
          <w:lang w:eastAsia="ru-RU"/>
        </w:rPr>
        <w:t xml:space="preserve">, Уставу </w:t>
      </w:r>
      <w:r w:rsidR="005A34D2">
        <w:rPr>
          <w:rFonts w:ascii="Arial" w:eastAsia="Times New Roman" w:hAnsi="Arial" w:cs="Arial"/>
          <w:color w:val="22272F"/>
          <w:sz w:val="24"/>
          <w:szCs w:val="24"/>
          <w:lang w:eastAsia="ru-RU"/>
        </w:rPr>
        <w:t>Ломовецкого</w:t>
      </w:r>
      <w:r w:rsidRPr="00035885">
        <w:rPr>
          <w:rFonts w:ascii="Arial" w:eastAsia="Times New Roman" w:hAnsi="Arial" w:cs="Arial"/>
          <w:color w:val="22272F"/>
          <w:sz w:val="24"/>
          <w:szCs w:val="24"/>
          <w:lang w:eastAsia="ru-RU"/>
        </w:rPr>
        <w:t xml:space="preserve"> сельского поселения;</w:t>
      </w:r>
    </w:p>
    <w:p w:rsidR="008623FC" w:rsidRPr="00035885" w:rsidRDefault="008623FC" w:rsidP="008623FC">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3) невозможность реализации инициативного проекта ввиду отсутствия у Администрации сельского поселения необходимых полномочий и прав;</w:t>
      </w:r>
    </w:p>
    <w:p w:rsidR="008623FC" w:rsidRPr="00035885" w:rsidRDefault="008623FC" w:rsidP="008623FC">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 xml:space="preserve">4) отсутствие </w:t>
      </w:r>
      <w:r w:rsidR="00100BD1">
        <w:rPr>
          <w:rFonts w:ascii="Arial" w:eastAsia="Times New Roman" w:hAnsi="Arial" w:cs="Arial"/>
          <w:color w:val="22272F"/>
          <w:sz w:val="24"/>
          <w:szCs w:val="24"/>
          <w:lang w:eastAsia="ru-RU"/>
        </w:rPr>
        <w:t>средств</w:t>
      </w:r>
      <w:r w:rsidRPr="00035885">
        <w:rPr>
          <w:rFonts w:ascii="Arial" w:eastAsia="Times New Roman" w:hAnsi="Arial" w:cs="Arial"/>
          <w:color w:val="22272F"/>
          <w:sz w:val="24"/>
          <w:szCs w:val="24"/>
          <w:lang w:eastAsia="ru-RU"/>
        </w:rPr>
        <w:t xml:space="preserve"> бюджета </w:t>
      </w:r>
      <w:r w:rsidR="005A34D2">
        <w:rPr>
          <w:rFonts w:ascii="Arial" w:eastAsia="Times New Roman" w:hAnsi="Arial" w:cs="Arial"/>
          <w:color w:val="22272F"/>
          <w:sz w:val="24"/>
          <w:szCs w:val="24"/>
          <w:lang w:eastAsia="ru-RU"/>
        </w:rPr>
        <w:t>Ломовецкого</w:t>
      </w:r>
      <w:r w:rsidR="00100BD1">
        <w:rPr>
          <w:rFonts w:ascii="Arial" w:eastAsia="Times New Roman" w:hAnsi="Arial" w:cs="Arial"/>
          <w:color w:val="22272F"/>
          <w:sz w:val="24"/>
          <w:szCs w:val="24"/>
          <w:lang w:eastAsia="ru-RU"/>
        </w:rPr>
        <w:t xml:space="preserve"> </w:t>
      </w:r>
      <w:r w:rsidRPr="00035885">
        <w:rPr>
          <w:rFonts w:ascii="Arial" w:eastAsia="Times New Roman" w:hAnsi="Arial" w:cs="Arial"/>
          <w:color w:val="22272F"/>
          <w:sz w:val="24"/>
          <w:szCs w:val="24"/>
          <w:lang w:eastAsia="ru-RU"/>
        </w:rPr>
        <w:t>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8623FC" w:rsidRPr="00035885" w:rsidRDefault="008623FC" w:rsidP="008623FC">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5) наличие возможности решения описанной в инициативном проекте проблемы более эффективным способом;</w:t>
      </w:r>
    </w:p>
    <w:p w:rsidR="008623FC" w:rsidRPr="00035885" w:rsidRDefault="008623FC" w:rsidP="008623FC">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6) признание инициативного проекта не прошедшим конкурсный отбор.</w:t>
      </w:r>
    </w:p>
    <w:p w:rsidR="00D477EE" w:rsidRDefault="008623FC" w:rsidP="008623FC">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2</w:t>
      </w:r>
      <w:r w:rsidR="00100BD1">
        <w:rPr>
          <w:rFonts w:ascii="Arial" w:eastAsia="Times New Roman" w:hAnsi="Arial" w:cs="Arial"/>
          <w:color w:val="22272F"/>
          <w:sz w:val="24"/>
          <w:szCs w:val="24"/>
          <w:lang w:eastAsia="ru-RU"/>
        </w:rPr>
        <w:t>.10</w:t>
      </w:r>
      <w:r w:rsidRPr="00035885">
        <w:rPr>
          <w:rFonts w:ascii="Arial" w:eastAsia="Times New Roman" w:hAnsi="Arial" w:cs="Arial"/>
          <w:color w:val="22272F"/>
          <w:sz w:val="24"/>
          <w:szCs w:val="24"/>
          <w:lang w:eastAsia="ru-RU"/>
        </w:rPr>
        <w:t>. </w:t>
      </w:r>
      <w:r w:rsidR="00D477EE">
        <w:rPr>
          <w:rFonts w:ascii="Arial" w:eastAsia="Times New Roman" w:hAnsi="Arial" w:cs="Arial"/>
          <w:color w:val="22272F"/>
          <w:sz w:val="24"/>
          <w:szCs w:val="24"/>
          <w:lang w:eastAsia="ru-RU"/>
        </w:rPr>
        <w:t>Местная администрация вправе, а в случае, предусмотренном подпунктом 5 пункта 2.9 настоящего Положения, обязана предложить инициаторам</w:t>
      </w:r>
      <w:r w:rsidR="00D477EE" w:rsidRPr="00035885">
        <w:rPr>
          <w:rFonts w:ascii="Arial" w:eastAsia="Times New Roman" w:hAnsi="Arial" w:cs="Arial"/>
          <w:color w:val="22272F"/>
          <w:sz w:val="24"/>
          <w:szCs w:val="24"/>
          <w:lang w:eastAsia="ru-RU"/>
        </w:rPr>
        <w:t xml:space="preserve"> проекта совместно </w:t>
      </w:r>
      <w:r w:rsidR="00D477EE">
        <w:rPr>
          <w:rFonts w:ascii="Arial" w:eastAsia="Times New Roman" w:hAnsi="Arial" w:cs="Arial"/>
          <w:color w:val="22272F"/>
          <w:sz w:val="24"/>
          <w:szCs w:val="24"/>
          <w:lang w:eastAsia="ru-RU"/>
        </w:rPr>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77EE" w:rsidRDefault="00D477EE"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lastRenderedPageBreak/>
        <w:t xml:space="preserve">2.11. О принятом в соответствии с пунктом 2.8. настоящего Положения решений администрация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w:t>
      </w:r>
      <w:r w:rsidR="00C96931">
        <w:rPr>
          <w:rFonts w:ascii="Arial" w:eastAsia="Times New Roman" w:hAnsi="Arial" w:cs="Arial"/>
          <w:color w:val="22272F"/>
          <w:sz w:val="24"/>
          <w:szCs w:val="24"/>
          <w:lang w:eastAsia="ru-RU"/>
        </w:rPr>
        <w:t>сельского</w:t>
      </w:r>
      <w:r>
        <w:rPr>
          <w:rFonts w:ascii="Arial" w:eastAsia="Times New Roman" w:hAnsi="Arial" w:cs="Arial"/>
          <w:color w:val="22272F"/>
          <w:sz w:val="24"/>
          <w:szCs w:val="24"/>
          <w:lang w:eastAsia="ru-RU"/>
        </w:rPr>
        <w:t xml:space="preserve"> поселения письмом уведомляет инициаторов проекта в течение 3 рабочих дней со дня принятия такого решения.</w:t>
      </w:r>
    </w:p>
    <w:p w:rsidR="00C96931" w:rsidRDefault="00C96931"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2.12. В случае принятия администрацией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решения об организации проведения конкурсного отбора инициативных проектов (в случае, если в администрацию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08436C" w:rsidRDefault="00C96931"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2.13. В случае поддержки инициативного проекта и продолжения работы над ним в пределах бюджетных ассигнований, предусмотренных решением о бюджете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на соответствующие цели и (или) в соответствии с порядком составления и рассмотрения проекта бюджета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(внесения изменений в решение о бюджете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администрация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уведомляет инициаторов проекта о принимаемых в соответствии с бюджетным законодательством</w:t>
      </w:r>
      <w:r w:rsidR="0008436C">
        <w:rPr>
          <w:rFonts w:ascii="Arial" w:eastAsia="Times New Roman" w:hAnsi="Arial" w:cs="Arial"/>
          <w:color w:val="22272F"/>
          <w:sz w:val="24"/>
          <w:szCs w:val="24"/>
          <w:lang w:eastAsia="ru-RU"/>
        </w:rPr>
        <w:t xml:space="preserve">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B530AD" w:rsidRDefault="0008436C"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2.14. Информация о рассмотрении инициативного проекта администрацией </w:t>
      </w:r>
      <w:r w:rsidR="00C96931">
        <w:rPr>
          <w:rFonts w:ascii="Arial" w:eastAsia="Times New Roman" w:hAnsi="Arial" w:cs="Arial"/>
          <w:color w:val="22272F"/>
          <w:sz w:val="24"/>
          <w:szCs w:val="24"/>
          <w:lang w:eastAsia="ru-RU"/>
        </w:rPr>
        <w:t xml:space="preserve">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включающая сведения, указанные в пункте 2.2 настоящего Положения, сведения об инициаторах проекта и решении, принятом администрацией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w:t>
      </w:r>
      <w:r w:rsidR="005A34D2">
        <w:rPr>
          <w:rFonts w:ascii="Arial" w:eastAsia="Times New Roman" w:hAnsi="Arial" w:cs="Arial"/>
          <w:color w:val="22272F"/>
          <w:sz w:val="24"/>
          <w:szCs w:val="24"/>
          <w:lang w:eastAsia="ru-RU"/>
        </w:rPr>
        <w:t>Ломовецкого</w:t>
      </w:r>
      <w:r>
        <w:rPr>
          <w:rFonts w:ascii="Arial" w:eastAsia="Times New Roman" w:hAnsi="Arial" w:cs="Arial"/>
          <w:color w:val="22272F"/>
          <w:sz w:val="24"/>
          <w:szCs w:val="24"/>
          <w:lang w:eastAsia="ru-RU"/>
        </w:rPr>
        <w:t xml:space="preserve"> сельского поселения</w:t>
      </w:r>
      <w:r w:rsidR="00B530AD">
        <w:rPr>
          <w:rFonts w:ascii="Arial" w:eastAsia="Times New Roman" w:hAnsi="Arial" w:cs="Arial"/>
          <w:color w:val="22272F"/>
          <w:sz w:val="24"/>
          <w:szCs w:val="24"/>
          <w:lang w:eastAsia="ru-RU"/>
        </w:rPr>
        <w:t>, и размещению на официальном сайте</w:t>
      </w:r>
      <w:r w:rsidR="00B530AD" w:rsidRPr="00B530AD">
        <w:rPr>
          <w:rFonts w:ascii="Arial" w:eastAsia="Times New Roman" w:hAnsi="Arial" w:cs="Arial"/>
          <w:color w:val="22272F"/>
          <w:sz w:val="24"/>
          <w:szCs w:val="24"/>
          <w:lang w:eastAsia="ru-RU"/>
        </w:rPr>
        <w:t xml:space="preserve"> </w:t>
      </w:r>
      <w:r w:rsidR="005A34D2">
        <w:rPr>
          <w:rFonts w:ascii="Arial" w:eastAsia="Times New Roman" w:hAnsi="Arial" w:cs="Arial"/>
          <w:color w:val="22272F"/>
          <w:sz w:val="24"/>
          <w:szCs w:val="24"/>
          <w:lang w:eastAsia="ru-RU"/>
        </w:rPr>
        <w:t>Ломовецкого</w:t>
      </w:r>
      <w:r w:rsidR="00B530AD">
        <w:rPr>
          <w:rFonts w:ascii="Arial" w:eastAsia="Times New Roman" w:hAnsi="Arial" w:cs="Arial"/>
          <w:color w:val="22272F"/>
          <w:sz w:val="24"/>
          <w:szCs w:val="24"/>
          <w:lang w:eastAsia="ru-RU"/>
        </w:rPr>
        <w:t xml:space="preserve"> сельского поселения в информационно-телекоммуни</w:t>
      </w:r>
      <w:r w:rsidR="005A34D2">
        <w:rPr>
          <w:rFonts w:ascii="Arial" w:eastAsia="Times New Roman" w:hAnsi="Arial" w:cs="Arial"/>
          <w:color w:val="22272F"/>
          <w:sz w:val="24"/>
          <w:szCs w:val="24"/>
          <w:lang w:eastAsia="ru-RU"/>
        </w:rPr>
        <w:t>ка</w:t>
      </w:r>
      <w:r w:rsidR="00B530AD">
        <w:rPr>
          <w:rFonts w:ascii="Arial" w:eastAsia="Times New Roman" w:hAnsi="Arial" w:cs="Arial"/>
          <w:color w:val="22272F"/>
          <w:sz w:val="24"/>
          <w:szCs w:val="24"/>
          <w:lang w:eastAsia="ru-RU"/>
        </w:rPr>
        <w:t>ционной сети «Интернет».</w:t>
      </w:r>
    </w:p>
    <w:p w:rsidR="00C96931" w:rsidRDefault="00B530AD" w:rsidP="008623FC">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 В сельском населённом пункте указанная информация может доводиться до сведения граждан старостой сельского населённого пункта. </w:t>
      </w:r>
    </w:p>
    <w:p w:rsidR="008623FC" w:rsidRPr="002B5213" w:rsidRDefault="002B5213" w:rsidP="002B5213">
      <w:pPr>
        <w:pStyle w:val="a4"/>
        <w:spacing w:before="100" w:beforeAutospacing="1" w:after="100" w:afterAutospacing="1" w:line="240" w:lineRule="auto"/>
        <w:ind w:left="1080"/>
        <w:jc w:val="center"/>
        <w:rPr>
          <w:rFonts w:ascii="Arial" w:eastAsia="Times New Roman" w:hAnsi="Arial" w:cs="Arial"/>
          <w:color w:val="22272F"/>
          <w:sz w:val="24"/>
          <w:szCs w:val="24"/>
        </w:rPr>
      </w:pPr>
      <w:r>
        <w:rPr>
          <w:rFonts w:ascii="Arial" w:eastAsia="Times New Roman" w:hAnsi="Arial" w:cs="Arial"/>
          <w:color w:val="22272F"/>
          <w:sz w:val="24"/>
          <w:szCs w:val="24"/>
          <w:lang w:val="en-US"/>
        </w:rPr>
        <w:t>III</w:t>
      </w:r>
      <w:r w:rsidRPr="002B5213">
        <w:rPr>
          <w:rFonts w:ascii="Arial" w:eastAsia="Times New Roman" w:hAnsi="Arial" w:cs="Arial"/>
          <w:color w:val="22272F"/>
          <w:sz w:val="24"/>
          <w:szCs w:val="24"/>
        </w:rPr>
        <w:t>.</w:t>
      </w:r>
      <w:r w:rsidR="008623FC" w:rsidRPr="002B5213">
        <w:rPr>
          <w:rFonts w:ascii="Arial" w:eastAsia="Times New Roman" w:hAnsi="Arial" w:cs="Arial"/>
          <w:color w:val="22272F"/>
          <w:sz w:val="24"/>
          <w:szCs w:val="24"/>
        </w:rPr>
        <w:t xml:space="preserve">ПОРЯДОК </w:t>
      </w:r>
      <w:r w:rsidR="008F265E" w:rsidRPr="002B5213">
        <w:rPr>
          <w:rFonts w:ascii="Arial" w:eastAsia="Times New Roman" w:hAnsi="Arial" w:cs="Arial"/>
          <w:color w:val="22272F"/>
          <w:sz w:val="24"/>
          <w:szCs w:val="24"/>
        </w:rPr>
        <w:t>ВЕДЕНИЯ КОНКУРСНОГО</w:t>
      </w:r>
      <w:r w:rsidR="008623FC" w:rsidRPr="002B5213">
        <w:rPr>
          <w:rFonts w:ascii="Arial" w:eastAsia="Times New Roman" w:hAnsi="Arial" w:cs="Arial"/>
          <w:color w:val="22272F"/>
          <w:sz w:val="24"/>
          <w:szCs w:val="24"/>
        </w:rPr>
        <w:t xml:space="preserve"> </w:t>
      </w:r>
      <w:r w:rsidR="008F265E" w:rsidRPr="002B5213">
        <w:rPr>
          <w:rFonts w:ascii="Arial" w:eastAsia="Times New Roman" w:hAnsi="Arial" w:cs="Arial"/>
          <w:color w:val="22272F"/>
          <w:sz w:val="24"/>
          <w:szCs w:val="24"/>
        </w:rPr>
        <w:t>ОТБОРА ИНИЦИАТИВНЫХ ПРОЕКТОВ</w:t>
      </w:r>
    </w:p>
    <w:p w:rsidR="0089720F" w:rsidRPr="0089720F" w:rsidRDefault="0089720F" w:rsidP="0089720F">
      <w:pPr>
        <w:pStyle w:val="a4"/>
        <w:spacing w:before="100" w:beforeAutospacing="1" w:after="100" w:afterAutospacing="1" w:line="240" w:lineRule="auto"/>
        <w:ind w:left="1080"/>
        <w:rPr>
          <w:rFonts w:ascii="Arial" w:eastAsia="Times New Roman" w:hAnsi="Arial" w:cs="Arial"/>
          <w:color w:val="22272F"/>
          <w:sz w:val="24"/>
          <w:szCs w:val="24"/>
        </w:rPr>
      </w:pPr>
    </w:p>
    <w:p w:rsidR="00F7316D" w:rsidRDefault="0089720F"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3.1.</w:t>
      </w:r>
      <w:r w:rsidRPr="0089720F">
        <w:rPr>
          <w:rFonts w:ascii="Arial" w:eastAsia="Times New Roman" w:hAnsi="Arial" w:cs="Arial"/>
          <w:color w:val="22272F"/>
          <w:sz w:val="24"/>
          <w:szCs w:val="24"/>
        </w:rPr>
        <w:t xml:space="preserve"> </w:t>
      </w:r>
      <w:r w:rsidRPr="00035885">
        <w:rPr>
          <w:rFonts w:ascii="Arial" w:eastAsia="Times New Roman" w:hAnsi="Arial" w:cs="Arial"/>
          <w:color w:val="22272F"/>
          <w:sz w:val="24"/>
          <w:szCs w:val="24"/>
        </w:rPr>
        <w:t xml:space="preserve">В случае если </w:t>
      </w:r>
      <w:r>
        <w:rPr>
          <w:rFonts w:ascii="Arial" w:eastAsia="Times New Roman" w:hAnsi="Arial" w:cs="Arial"/>
          <w:color w:val="22272F"/>
          <w:sz w:val="24"/>
          <w:szCs w:val="24"/>
        </w:rPr>
        <w:t xml:space="preserve">в администрацию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w:t>
      </w:r>
      <w:r w:rsidRPr="0089720F">
        <w:rPr>
          <w:rFonts w:ascii="Arial" w:eastAsia="Times New Roman" w:hAnsi="Arial" w:cs="Arial"/>
          <w:color w:val="22272F"/>
          <w:sz w:val="24"/>
          <w:szCs w:val="24"/>
        </w:rPr>
        <w:t xml:space="preserve">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w:t>
      </w:r>
      <w:r w:rsidR="00F7316D">
        <w:rPr>
          <w:rFonts w:ascii="Arial" w:eastAsia="Times New Roman" w:hAnsi="Arial" w:cs="Arial"/>
          <w:color w:val="22272F"/>
          <w:sz w:val="24"/>
          <w:szCs w:val="24"/>
        </w:rPr>
        <w:t xml:space="preserve"> организует проведение конкурсного отбора и информирует об этом инициаторов проекта.</w:t>
      </w:r>
    </w:p>
    <w:p w:rsidR="00F7316D" w:rsidRDefault="00F7316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3.2. Проведение конкурсного</w:t>
      </w:r>
      <w:r w:rsidR="00A81296">
        <w:rPr>
          <w:rFonts w:ascii="Arial" w:eastAsia="Times New Roman" w:hAnsi="Arial" w:cs="Arial"/>
          <w:color w:val="22272F"/>
          <w:sz w:val="24"/>
          <w:szCs w:val="24"/>
        </w:rPr>
        <w:t xml:space="preserve"> отбора инициативных проектов возлагается на комиссию по проведению конкурсного отбора инициативных проектов (далее – конкурсная комиссия).</w:t>
      </w:r>
    </w:p>
    <w:p w:rsidR="00A81296" w:rsidRDefault="00A81296"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 Состав конкурсной комиссии формируется администрацией</w:t>
      </w:r>
      <w:r w:rsidRPr="00A81296">
        <w:rPr>
          <w:rFonts w:ascii="Arial" w:eastAsia="Times New Roman" w:hAnsi="Arial" w:cs="Arial"/>
          <w:color w:val="22272F"/>
          <w:sz w:val="24"/>
          <w:szCs w:val="24"/>
        </w:rPr>
        <w:t xml:space="preserve">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и утверждается её постановлением. При этом половина от общего числа членов конкурсной комиссии должна быть назначена на основе</w:t>
      </w:r>
      <w:r w:rsidR="002B5213">
        <w:rPr>
          <w:rFonts w:ascii="Arial" w:eastAsia="Times New Roman" w:hAnsi="Arial" w:cs="Arial"/>
          <w:color w:val="22272F"/>
          <w:sz w:val="24"/>
          <w:szCs w:val="24"/>
        </w:rPr>
        <w:t xml:space="preserve"> предложений представительного органа </w:t>
      </w:r>
      <w:r w:rsidR="005A34D2">
        <w:rPr>
          <w:rFonts w:ascii="Arial" w:eastAsia="Times New Roman" w:hAnsi="Arial" w:cs="Arial"/>
          <w:color w:val="22272F"/>
          <w:sz w:val="24"/>
          <w:szCs w:val="24"/>
        </w:rPr>
        <w:t>Ломовецкого</w:t>
      </w:r>
      <w:r w:rsidR="002B5213">
        <w:rPr>
          <w:rFonts w:ascii="Arial" w:eastAsia="Times New Roman" w:hAnsi="Arial" w:cs="Arial"/>
          <w:color w:val="22272F"/>
          <w:sz w:val="24"/>
          <w:szCs w:val="24"/>
        </w:rPr>
        <w:t xml:space="preserve"> сельского поселения.</w:t>
      </w:r>
    </w:p>
    <w:p w:rsidR="002B5213" w:rsidRDefault="002B5213"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lastRenderedPageBreak/>
        <w:t xml:space="preserve"> Конкурсную комиссию возглавляет глава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или его заместитель.</w:t>
      </w:r>
    </w:p>
    <w:p w:rsidR="002B5213" w:rsidRDefault="002B5213"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  В состав конкурсной комиссии могут быть включены представители некоммерческих организаций (по согласованию с ними).</w:t>
      </w:r>
    </w:p>
    <w:p w:rsidR="002B5213" w:rsidRDefault="002B5213"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 Число членов конкурсной комиссии должно составлять не менее 5 человек.</w:t>
      </w:r>
    </w:p>
    <w:p w:rsidR="002B5213" w:rsidRDefault="002B5213"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2B5213" w:rsidRDefault="002B5213"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области, Уставом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w:t>
      </w:r>
      <w:r w:rsidR="00087AF2">
        <w:rPr>
          <w:rFonts w:ascii="Arial" w:eastAsia="Times New Roman" w:hAnsi="Arial" w:cs="Arial"/>
          <w:color w:val="22272F"/>
          <w:sz w:val="24"/>
          <w:szCs w:val="24"/>
        </w:rPr>
        <w:t xml:space="preserve"> Троснянского района Орловской области, а также настоящим Положением.</w:t>
      </w:r>
    </w:p>
    <w:p w:rsidR="00087AF2" w:rsidRDefault="00087AF2"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представления бюджетных ассигнований, предусмотренных решением о бюджете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в целях реализации победившего (победивших) инициативного проекта (инициативных проектов).</w:t>
      </w:r>
    </w:p>
    <w:p w:rsidR="00087AF2" w:rsidRDefault="00087AF2"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3.6. Основными функциями конкурсной комиссии являются:</w:t>
      </w:r>
    </w:p>
    <w:p w:rsidR="00087AF2" w:rsidRDefault="00087AF2"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1) рассмотрение и оценка представленных для участия в конкурсе инициативных проектов в соответствии с предусмотренными пунктами 3.20.-3.26 настоящего Положения критериями конкурсного отбора инициативных проектов;</w:t>
      </w:r>
    </w:p>
    <w:p w:rsidR="00087AF2" w:rsidRDefault="00087AF2"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2) определение победителей конкурса.</w:t>
      </w:r>
    </w:p>
    <w:p w:rsidR="00087AF2" w:rsidRDefault="00087AF2"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087AF2" w:rsidRDefault="00087AF2"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 Заседания конкурсной комиссии проводятся </w:t>
      </w:r>
      <w:r w:rsidR="00BA0349">
        <w:rPr>
          <w:rFonts w:ascii="Arial" w:eastAsia="Times New Roman" w:hAnsi="Arial" w:cs="Arial"/>
          <w:color w:val="22272F"/>
          <w:sz w:val="24"/>
          <w:szCs w:val="24"/>
        </w:rPr>
        <w:t>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w:t>
      </w:r>
      <w:r w:rsidR="00BA0349" w:rsidRPr="00BA0349">
        <w:rPr>
          <w:rFonts w:ascii="Arial" w:eastAsia="Times New Roman" w:hAnsi="Arial" w:cs="Arial"/>
          <w:color w:val="22272F"/>
          <w:sz w:val="24"/>
          <w:szCs w:val="24"/>
        </w:rPr>
        <w:t xml:space="preserve"> </w:t>
      </w:r>
      <w:r w:rsidR="005A34D2">
        <w:rPr>
          <w:rFonts w:ascii="Arial" w:eastAsia="Times New Roman" w:hAnsi="Arial" w:cs="Arial"/>
          <w:color w:val="22272F"/>
          <w:sz w:val="24"/>
          <w:szCs w:val="24"/>
        </w:rPr>
        <w:t>Ломовецкого</w:t>
      </w:r>
      <w:r w:rsidR="00BA0349">
        <w:rPr>
          <w:rFonts w:ascii="Arial" w:eastAsia="Times New Roman" w:hAnsi="Arial" w:cs="Arial"/>
          <w:color w:val="22272F"/>
          <w:sz w:val="24"/>
          <w:szCs w:val="24"/>
        </w:rPr>
        <w:t xml:space="preserve"> сельского поселения каждого инициативного проекта.</w:t>
      </w:r>
    </w:p>
    <w:p w:rsidR="00BA0349" w:rsidRDefault="00BA0349"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3.8.</w:t>
      </w:r>
      <w:r w:rsidR="00F831DE">
        <w:rPr>
          <w:rFonts w:ascii="Arial" w:eastAsia="Times New Roman" w:hAnsi="Arial" w:cs="Arial"/>
          <w:color w:val="22272F"/>
          <w:sz w:val="24"/>
          <w:szCs w:val="24"/>
        </w:rPr>
        <w:t xml:space="preserve">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w:t>
      </w:r>
    </w:p>
    <w:p w:rsidR="00F831DE" w:rsidRDefault="00F831DE"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3.9. Председатель конкурсной комиссии:</w:t>
      </w:r>
    </w:p>
    <w:p w:rsidR="00F831DE" w:rsidRDefault="00F831DE"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1) организует работу конкурсной комиссии;</w:t>
      </w:r>
    </w:p>
    <w:p w:rsidR="00F831DE" w:rsidRDefault="00F831DE"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2) председательствует на заседаниях конкурсной комиссии;</w:t>
      </w:r>
    </w:p>
    <w:p w:rsidR="00F831DE" w:rsidRDefault="00F831DE"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 определяет время, место и дату заседания конкурсной комиссии;</w:t>
      </w:r>
    </w:p>
    <w:p w:rsidR="00F831DE" w:rsidRDefault="00F831DE"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4) дает поручения заместителю председателя конкурсной комиссии, секретарю конкурсной комиссии и иным членам конкурсной комиссии;</w:t>
      </w:r>
    </w:p>
    <w:p w:rsidR="00F831DE" w:rsidRDefault="00F831DE"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5) осуществляет контроль за реализацией принятых конкурсной комиссией решений.</w:t>
      </w:r>
    </w:p>
    <w:p w:rsidR="00F831DE"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3.10. В случае отсутствия председателя конкурсной комиссии его полномочия осуществляет заместитель председателя конкурсной комиссии.</w:t>
      </w:r>
    </w:p>
    <w:p w:rsidR="0084550D"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3.11. Секретарь конкурсной комиссии:</w:t>
      </w:r>
    </w:p>
    <w:p w:rsidR="0084550D"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1) подготавливает материалы к заседанию конкурсной комиссии;</w:t>
      </w:r>
    </w:p>
    <w:p w:rsidR="0084550D"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2) информирует членов конкурсной комиссии о дате, времени и месте проведения заседания конкурсной комиссии;</w:t>
      </w:r>
    </w:p>
    <w:p w:rsidR="0084550D"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 ведет и оформляет протоколы заседаний конкурсной комиссии;</w:t>
      </w:r>
    </w:p>
    <w:p w:rsidR="0084550D"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lastRenderedPageBreak/>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84550D"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3.12. Члены конкурсной комиссии участвуют в заседаниях конкурсной комиссии и принятии решений.</w:t>
      </w:r>
    </w:p>
    <w:p w:rsidR="0084550D"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3.13. По итогам заседания конкурсной комиссией принимается решение об определении победителей конкурса.</w:t>
      </w:r>
    </w:p>
    <w:p w:rsidR="0084550D" w:rsidRDefault="0084550D"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3.14.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w:t>
      </w:r>
      <w:r w:rsidR="004F2F29">
        <w:rPr>
          <w:rFonts w:ascii="Arial" w:eastAsia="Times New Roman" w:hAnsi="Arial" w:cs="Arial"/>
          <w:color w:val="22272F"/>
          <w:sz w:val="24"/>
          <w:szCs w:val="24"/>
        </w:rPr>
        <w:t>комиссии является решающим.</w:t>
      </w:r>
    </w:p>
    <w:p w:rsidR="004F2F29" w:rsidRDefault="004F2F29"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3.15.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другому лицу не допускается. Замена членов конкурсной комиссии производится путем внесения изменений в постановление администрации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утверждающее состав конкурсной комиссии.</w:t>
      </w:r>
    </w:p>
    <w:p w:rsidR="00F14EDC" w:rsidRDefault="00F14EDC"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3.16.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председательствующим на данном заседании конкурсной комиссии.</w:t>
      </w:r>
    </w:p>
    <w:p w:rsidR="00E16725" w:rsidRDefault="00E16725"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3.17. В протоколе заседания конкурсной комиссии указывается дата, время, место проведения заседания конкурсной комиссии, принятые мотивированные решения по каждому вопросу, результаты голосования.</w:t>
      </w:r>
    </w:p>
    <w:p w:rsidR="00E16725" w:rsidRDefault="00E16725"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3.18. Организационное обеспечение деятельности конкурсной комиссии осуществляет администрация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w:t>
      </w:r>
    </w:p>
    <w:p w:rsidR="00E16725" w:rsidRDefault="00E16725"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3.19. Критериями конкурсного отбора инициативных проектов являются:</w:t>
      </w:r>
    </w:p>
    <w:p w:rsidR="00E16725" w:rsidRDefault="00E16725"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общего планируемой стоимости реализации инициативного проекта;</w:t>
      </w:r>
    </w:p>
    <w:p w:rsidR="00E16725" w:rsidRDefault="00E16725"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2) планируемое имущественное и (или) трудовое участие заинтересованных лиц в реализации инициативного проекта;</w:t>
      </w:r>
    </w:p>
    <w:p w:rsidR="00E16725" w:rsidRDefault="00E16725"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3) площадь территории инициативного проекта с учетом количества потенциальных благо</w:t>
      </w:r>
      <w:r w:rsidR="005A34D2">
        <w:rPr>
          <w:rFonts w:ascii="Arial" w:eastAsia="Times New Roman" w:hAnsi="Arial" w:cs="Arial"/>
          <w:color w:val="22272F"/>
          <w:sz w:val="24"/>
          <w:szCs w:val="24"/>
        </w:rPr>
        <w:t xml:space="preserve"> </w:t>
      </w:r>
      <w:r>
        <w:rPr>
          <w:rFonts w:ascii="Arial" w:eastAsia="Times New Roman" w:hAnsi="Arial" w:cs="Arial"/>
          <w:color w:val="22272F"/>
          <w:sz w:val="24"/>
          <w:szCs w:val="24"/>
        </w:rPr>
        <w:t>получателей от его реализации;</w:t>
      </w:r>
    </w:p>
    <w:p w:rsidR="00E16725" w:rsidRDefault="00E16725"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4) доля потенциальных благо</w:t>
      </w:r>
      <w:r w:rsidR="005A34D2">
        <w:rPr>
          <w:rFonts w:ascii="Arial" w:eastAsia="Times New Roman" w:hAnsi="Arial" w:cs="Arial"/>
          <w:color w:val="22272F"/>
          <w:sz w:val="24"/>
          <w:szCs w:val="24"/>
        </w:rPr>
        <w:t xml:space="preserve"> </w:t>
      </w:r>
      <w:r>
        <w:rPr>
          <w:rFonts w:ascii="Arial" w:eastAsia="Times New Roman" w:hAnsi="Arial" w:cs="Arial"/>
          <w:color w:val="22272F"/>
          <w:sz w:val="24"/>
          <w:szCs w:val="24"/>
        </w:rPr>
        <w:t>получателей из целевой группы (группы благо</w:t>
      </w:r>
      <w:r w:rsidR="005A34D2">
        <w:rPr>
          <w:rFonts w:ascii="Arial" w:eastAsia="Times New Roman" w:hAnsi="Arial" w:cs="Arial"/>
          <w:color w:val="22272F"/>
          <w:sz w:val="24"/>
          <w:szCs w:val="24"/>
        </w:rPr>
        <w:t xml:space="preserve"> </w:t>
      </w:r>
      <w:r>
        <w:rPr>
          <w:rFonts w:ascii="Arial" w:eastAsia="Times New Roman" w:hAnsi="Arial" w:cs="Arial"/>
          <w:color w:val="22272F"/>
          <w:sz w:val="24"/>
          <w:szCs w:val="24"/>
        </w:rPr>
        <w:t>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w:t>
      </w:r>
      <w:r w:rsidR="004421B0">
        <w:rPr>
          <w:rFonts w:ascii="Arial" w:eastAsia="Times New Roman" w:hAnsi="Arial" w:cs="Arial"/>
          <w:color w:val="22272F"/>
          <w:sz w:val="24"/>
          <w:szCs w:val="24"/>
        </w:rPr>
        <w:t xml:space="preserve">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4421B0" w:rsidRDefault="004421B0"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5) поддержка граждан, достигших шестнадцатилетнего возраста и проживающих на территории</w:t>
      </w:r>
      <w:r w:rsidRPr="004421B0">
        <w:rPr>
          <w:rFonts w:ascii="Arial" w:eastAsia="Times New Roman" w:hAnsi="Arial" w:cs="Arial"/>
          <w:color w:val="22272F"/>
          <w:sz w:val="24"/>
          <w:szCs w:val="24"/>
        </w:rPr>
        <w:t xml:space="preserve">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(его части), на которой предлагается реализовать инициативный проект, в случае если два или более инициативных проекта набрали равное количество баллов по результатам конкурсно</w:t>
      </w:r>
      <w:r w:rsidR="005A34D2">
        <w:rPr>
          <w:rFonts w:ascii="Arial" w:eastAsia="Times New Roman" w:hAnsi="Arial" w:cs="Arial"/>
          <w:color w:val="22272F"/>
          <w:sz w:val="24"/>
          <w:szCs w:val="24"/>
        </w:rPr>
        <w:t>го отбора, но средства бюджета Ломовецкого</w:t>
      </w:r>
      <w:r>
        <w:rPr>
          <w:rFonts w:ascii="Arial" w:eastAsia="Times New Roman" w:hAnsi="Arial" w:cs="Arial"/>
          <w:color w:val="22272F"/>
          <w:sz w:val="24"/>
          <w:szCs w:val="24"/>
        </w:rPr>
        <w:t xml:space="preserve"> сельского поселения могут быть предоставлены лишь на реализацию одного инициативного проекта;</w:t>
      </w:r>
    </w:p>
    <w:p w:rsidR="004421B0" w:rsidRDefault="004421B0" w:rsidP="0089720F">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6) время представления (внесения) в администрацию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инициативного проекта в случае если два или более инициативных </w:t>
      </w:r>
      <w:r>
        <w:rPr>
          <w:rFonts w:ascii="Arial" w:eastAsia="Times New Roman" w:hAnsi="Arial" w:cs="Arial"/>
          <w:color w:val="22272F"/>
          <w:sz w:val="24"/>
          <w:szCs w:val="24"/>
        </w:rPr>
        <w:lastRenderedPageBreak/>
        <w:t xml:space="preserve">проекта набрали равное количество баллов по результатам конкурсного отбора, но средства бюджета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(его части), на которой предлагается реализовать инициативный проект, поддержали реализацию инициативного проекта при его обсуждении.</w:t>
      </w:r>
    </w:p>
    <w:p w:rsidR="008623FC" w:rsidRPr="00955CF6" w:rsidRDefault="004421B0" w:rsidP="004421B0">
      <w:pPr>
        <w:spacing w:before="100" w:beforeAutospacing="1" w:after="100" w:afterAutospacing="1" w:line="240" w:lineRule="auto"/>
        <w:jc w:val="center"/>
        <w:rPr>
          <w:rFonts w:ascii="Arial" w:eastAsia="Times New Roman" w:hAnsi="Arial" w:cs="Arial"/>
          <w:color w:val="22272F"/>
          <w:sz w:val="24"/>
          <w:szCs w:val="24"/>
          <w:lang w:eastAsia="ru-RU"/>
        </w:rPr>
      </w:pPr>
      <w:r>
        <w:rPr>
          <w:rFonts w:ascii="Arial" w:eastAsia="Times New Roman" w:hAnsi="Arial" w:cs="Arial"/>
          <w:color w:val="22272F"/>
          <w:sz w:val="24"/>
          <w:szCs w:val="24"/>
          <w:lang w:val="en-US" w:eastAsia="ru-RU"/>
        </w:rPr>
        <w:t>I</w:t>
      </w:r>
      <w:r>
        <w:rPr>
          <w:rFonts w:ascii="Arial" w:eastAsia="Times New Roman" w:hAnsi="Arial" w:cs="Arial"/>
          <w:color w:val="22272F"/>
          <w:sz w:val="24"/>
          <w:szCs w:val="24"/>
          <w:lang w:eastAsia="ru-RU"/>
        </w:rPr>
        <w:t>V</w:t>
      </w:r>
      <w:r w:rsidR="008623FC" w:rsidRPr="00035885">
        <w:rPr>
          <w:rFonts w:ascii="Arial" w:eastAsia="Times New Roman" w:hAnsi="Arial" w:cs="Arial"/>
          <w:color w:val="22272F"/>
          <w:sz w:val="24"/>
          <w:szCs w:val="24"/>
          <w:lang w:eastAsia="ru-RU"/>
        </w:rPr>
        <w:t>. РЕАЛИЗАЦИЯ ИНИЦИАТИВНЫХ ПРОЕКТОВ</w:t>
      </w:r>
    </w:p>
    <w:p w:rsidR="004421B0" w:rsidRDefault="004421B0" w:rsidP="00955CF6">
      <w:pPr>
        <w:spacing w:before="100" w:beforeAutospacing="1" w:after="100" w:afterAutospacing="1" w:line="240" w:lineRule="auto"/>
        <w:jc w:val="both"/>
        <w:rPr>
          <w:rFonts w:ascii="Arial" w:eastAsia="Times New Roman" w:hAnsi="Arial" w:cs="Arial"/>
          <w:color w:val="22272F"/>
          <w:sz w:val="24"/>
          <w:szCs w:val="24"/>
        </w:rPr>
      </w:pPr>
      <w:r w:rsidRPr="00955CF6">
        <w:rPr>
          <w:rFonts w:ascii="Arial" w:eastAsia="Times New Roman" w:hAnsi="Arial" w:cs="Arial"/>
          <w:color w:val="22272F"/>
          <w:sz w:val="24"/>
          <w:szCs w:val="24"/>
          <w:lang w:eastAsia="ru-RU"/>
        </w:rPr>
        <w:t>4</w:t>
      </w:r>
      <w:r>
        <w:rPr>
          <w:rFonts w:ascii="Arial" w:eastAsia="Times New Roman" w:hAnsi="Arial" w:cs="Arial"/>
          <w:color w:val="22272F"/>
          <w:sz w:val="24"/>
          <w:szCs w:val="24"/>
          <w:lang w:eastAsia="ru-RU"/>
        </w:rPr>
        <w:t>.1. Источником финансового обеспечения</w:t>
      </w:r>
      <w:r w:rsidR="00955CF6">
        <w:rPr>
          <w:rFonts w:ascii="Arial" w:eastAsia="Times New Roman" w:hAnsi="Arial" w:cs="Arial"/>
          <w:color w:val="22272F"/>
          <w:sz w:val="24"/>
          <w:szCs w:val="24"/>
          <w:lang w:eastAsia="ru-RU"/>
        </w:rPr>
        <w:t xml:space="preserve"> реализации инициативных проектов являются предусмотренные решением о бюджете </w:t>
      </w:r>
      <w:r w:rsidR="005A34D2">
        <w:rPr>
          <w:rFonts w:ascii="Arial" w:eastAsia="Times New Roman" w:hAnsi="Arial" w:cs="Arial"/>
          <w:color w:val="22272F"/>
          <w:sz w:val="24"/>
          <w:szCs w:val="24"/>
        </w:rPr>
        <w:t>Ломовецкого</w:t>
      </w:r>
      <w:r w:rsidR="00955CF6">
        <w:rPr>
          <w:rFonts w:ascii="Arial" w:eastAsia="Times New Roman" w:hAnsi="Arial" w:cs="Arial"/>
          <w:color w:val="22272F"/>
          <w:sz w:val="24"/>
          <w:szCs w:val="24"/>
        </w:rPr>
        <w:t xml:space="preserve"> сельского поселения бюджетные ассигнования на реализацию инициативных проектов, формируемые, в том числе с учетом объемов инициативных платежей.</w:t>
      </w:r>
    </w:p>
    <w:p w:rsidR="00955CF6" w:rsidRDefault="00955CF6" w:rsidP="00955CF6">
      <w:pPr>
        <w:spacing w:before="100" w:beforeAutospacing="1" w:after="100" w:afterAutospacing="1" w:line="240" w:lineRule="auto"/>
        <w:jc w:val="both"/>
        <w:rPr>
          <w:rFonts w:ascii="Arial" w:eastAsia="Times New Roman" w:hAnsi="Arial" w:cs="Arial"/>
          <w:color w:val="22272F"/>
          <w:sz w:val="24"/>
          <w:szCs w:val="24"/>
        </w:rPr>
      </w:pPr>
      <w:r>
        <w:rPr>
          <w:rFonts w:ascii="Arial" w:eastAsia="Times New Roman" w:hAnsi="Arial" w:cs="Arial"/>
          <w:color w:val="22272F"/>
          <w:sz w:val="24"/>
          <w:szCs w:val="24"/>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7385" w:rsidRDefault="00C37385" w:rsidP="00955CF6">
      <w:pPr>
        <w:spacing w:before="100" w:beforeAutospacing="1" w:after="100" w:afterAutospacing="1" w:line="240" w:lineRule="auto"/>
        <w:jc w:val="both"/>
        <w:rPr>
          <w:rFonts w:ascii="Arial" w:eastAsia="Times New Roman" w:hAnsi="Arial" w:cs="Arial"/>
          <w:color w:val="22272F"/>
          <w:sz w:val="24"/>
          <w:szCs w:val="24"/>
        </w:rPr>
      </w:pPr>
      <w:r>
        <w:rPr>
          <w:rFonts w:ascii="Arial" w:eastAsia="Times New Roman" w:hAnsi="Arial" w:cs="Arial"/>
          <w:color w:val="22272F"/>
          <w:sz w:val="24"/>
          <w:szCs w:val="24"/>
        </w:rPr>
        <w:t xml:space="preserve">4.2. Расходование средств, предусмотренных решением о бюджете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на реализацию инициативных проектов, осуществляется в соответствии с бюджетным законодательством Российской Федерации.</w:t>
      </w:r>
    </w:p>
    <w:p w:rsidR="00C37385" w:rsidRDefault="00C37385" w:rsidP="00955CF6">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rPr>
        <w:t xml:space="preserve">4.3. </w:t>
      </w:r>
      <w:r w:rsidRPr="00035885">
        <w:rPr>
          <w:rFonts w:ascii="Arial" w:eastAsia="Times New Roman" w:hAnsi="Arial" w:cs="Arial"/>
          <w:color w:val="22272F"/>
          <w:sz w:val="24"/>
          <w:szCs w:val="24"/>
          <w:lang w:eastAsia="ru-RU"/>
        </w:rPr>
        <w:t xml:space="preserve">Инициаторы проекта, другие граждане, проживающие на территории </w:t>
      </w:r>
      <w:r w:rsidR="005A34D2">
        <w:rPr>
          <w:rFonts w:ascii="Arial" w:eastAsia="Times New Roman" w:hAnsi="Arial" w:cs="Arial"/>
          <w:color w:val="22272F"/>
          <w:sz w:val="24"/>
          <w:szCs w:val="24"/>
          <w:lang w:eastAsia="ru-RU"/>
        </w:rPr>
        <w:t>Ломовецкого</w:t>
      </w:r>
      <w:r w:rsidRPr="00035885">
        <w:rPr>
          <w:rFonts w:ascii="Arial" w:eastAsia="Times New Roman" w:hAnsi="Arial" w:cs="Arial"/>
          <w:color w:val="22272F"/>
          <w:sz w:val="24"/>
          <w:szCs w:val="24"/>
          <w:lang w:eastAsia="ru-RU"/>
        </w:rPr>
        <w:t xml:space="preserve"> сельского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Pr>
          <w:rFonts w:ascii="Arial" w:eastAsia="Times New Roman" w:hAnsi="Arial" w:cs="Arial"/>
          <w:color w:val="22272F"/>
          <w:sz w:val="24"/>
          <w:szCs w:val="24"/>
          <w:lang w:eastAsia="ru-RU"/>
        </w:rPr>
        <w:t>не противоречащих законодательству</w:t>
      </w:r>
      <w:r w:rsidRPr="00035885">
        <w:rPr>
          <w:rFonts w:ascii="Arial" w:eastAsia="Times New Roman" w:hAnsi="Arial" w:cs="Arial"/>
          <w:color w:val="22272F"/>
          <w:sz w:val="24"/>
          <w:szCs w:val="24"/>
          <w:lang w:eastAsia="ru-RU"/>
        </w:rPr>
        <w:t xml:space="preserve"> Российской Федерации.</w:t>
      </w:r>
    </w:p>
    <w:p w:rsidR="00AE5705" w:rsidRPr="00035885" w:rsidRDefault="00C37385" w:rsidP="00AE5705">
      <w:pPr>
        <w:spacing w:before="100" w:beforeAutospacing="1" w:after="100" w:afterAutospacing="1" w:line="240" w:lineRule="auto"/>
        <w:jc w:val="both"/>
        <w:rPr>
          <w:rFonts w:ascii="Arial" w:eastAsia="Times New Roman" w:hAnsi="Arial" w:cs="Arial"/>
          <w:color w:val="22272F"/>
          <w:sz w:val="24"/>
          <w:szCs w:val="24"/>
          <w:lang w:eastAsia="ru-RU"/>
        </w:rPr>
      </w:pPr>
      <w:r>
        <w:rPr>
          <w:rFonts w:ascii="Arial" w:eastAsia="Times New Roman" w:hAnsi="Arial" w:cs="Arial"/>
          <w:color w:val="22272F"/>
          <w:sz w:val="24"/>
          <w:szCs w:val="24"/>
          <w:lang w:eastAsia="ru-RU"/>
        </w:rPr>
        <w:t xml:space="preserve">4.4. </w:t>
      </w:r>
      <w:r w:rsidR="00AE5705" w:rsidRPr="00035885">
        <w:rPr>
          <w:rFonts w:ascii="Arial" w:eastAsia="Times New Roman" w:hAnsi="Arial" w:cs="Arial"/>
          <w:color w:val="22272F"/>
          <w:sz w:val="24"/>
          <w:szCs w:val="24"/>
          <w:lang w:eastAsia="ru-RU"/>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r w:rsidR="00AE5705">
        <w:rPr>
          <w:rFonts w:ascii="Arial" w:eastAsia="Times New Roman" w:hAnsi="Arial" w:cs="Arial"/>
          <w:color w:val="22272F"/>
          <w:sz w:val="24"/>
          <w:szCs w:val="24"/>
          <w:lang w:eastAsia="ru-RU"/>
        </w:rPr>
        <w:t xml:space="preserve"> отчет администрации </w:t>
      </w:r>
      <w:r w:rsidR="005A34D2">
        <w:rPr>
          <w:rFonts w:ascii="Arial" w:eastAsia="Times New Roman" w:hAnsi="Arial" w:cs="Arial"/>
          <w:color w:val="22272F"/>
          <w:sz w:val="24"/>
          <w:szCs w:val="24"/>
        </w:rPr>
        <w:t>Ломовецкого</w:t>
      </w:r>
      <w:r w:rsidR="00AE5705">
        <w:rPr>
          <w:rFonts w:ascii="Arial" w:eastAsia="Times New Roman" w:hAnsi="Arial" w:cs="Arial"/>
          <w:color w:val="22272F"/>
          <w:sz w:val="24"/>
          <w:szCs w:val="24"/>
        </w:rPr>
        <w:t xml:space="preserve"> сельского поселения об итогах реализации инициативного проекта</w:t>
      </w:r>
      <w:r w:rsidR="00AE5705">
        <w:rPr>
          <w:rFonts w:ascii="Arial" w:eastAsia="Times New Roman" w:hAnsi="Arial" w:cs="Arial"/>
          <w:color w:val="22272F"/>
          <w:sz w:val="24"/>
          <w:szCs w:val="24"/>
          <w:lang w:eastAsia="ru-RU"/>
        </w:rPr>
        <w:t xml:space="preserve"> подлежат</w:t>
      </w:r>
      <w:r w:rsidR="00AE5705" w:rsidRPr="00035885">
        <w:rPr>
          <w:rFonts w:ascii="Arial" w:eastAsia="Times New Roman" w:hAnsi="Arial" w:cs="Arial"/>
          <w:color w:val="22272F"/>
          <w:sz w:val="24"/>
          <w:szCs w:val="24"/>
          <w:lang w:eastAsia="ru-RU"/>
        </w:rPr>
        <w:t xml:space="preserve"> </w:t>
      </w:r>
      <w:r w:rsidR="00AE5705">
        <w:rPr>
          <w:rFonts w:ascii="Arial" w:eastAsia="Times New Roman" w:hAnsi="Arial" w:cs="Arial"/>
          <w:color w:val="22272F"/>
          <w:sz w:val="24"/>
          <w:szCs w:val="24"/>
          <w:lang w:eastAsia="ru-RU"/>
        </w:rPr>
        <w:t>опубликованию (</w:t>
      </w:r>
      <w:r w:rsidR="00AE5705" w:rsidRPr="00035885">
        <w:rPr>
          <w:rFonts w:ascii="Arial" w:eastAsia="Times New Roman" w:hAnsi="Arial" w:cs="Arial"/>
          <w:color w:val="22272F"/>
          <w:sz w:val="24"/>
          <w:szCs w:val="24"/>
          <w:lang w:eastAsia="ru-RU"/>
        </w:rPr>
        <w:t>обнародованию</w:t>
      </w:r>
      <w:r w:rsidR="00AE5705">
        <w:rPr>
          <w:rFonts w:ascii="Arial" w:eastAsia="Times New Roman" w:hAnsi="Arial" w:cs="Arial"/>
          <w:color w:val="22272F"/>
          <w:sz w:val="24"/>
          <w:szCs w:val="24"/>
          <w:lang w:eastAsia="ru-RU"/>
        </w:rPr>
        <w:t xml:space="preserve">) в печатном средстве массовой информации, являющемся источником официального опубликования муниципальных правовых актов </w:t>
      </w:r>
      <w:r w:rsidR="005A34D2">
        <w:rPr>
          <w:rFonts w:ascii="Arial" w:eastAsia="Times New Roman" w:hAnsi="Arial" w:cs="Arial"/>
          <w:color w:val="22272F"/>
          <w:sz w:val="24"/>
          <w:szCs w:val="24"/>
        </w:rPr>
        <w:t>Ломовецкого</w:t>
      </w:r>
      <w:r w:rsidR="00AE5705">
        <w:rPr>
          <w:rFonts w:ascii="Arial" w:eastAsia="Times New Roman" w:hAnsi="Arial" w:cs="Arial"/>
          <w:color w:val="22272F"/>
          <w:sz w:val="24"/>
          <w:szCs w:val="24"/>
        </w:rPr>
        <w:t xml:space="preserve"> сельского поселения, и размещению </w:t>
      </w:r>
      <w:r w:rsidR="00AE5705" w:rsidRPr="00035885">
        <w:rPr>
          <w:rFonts w:ascii="Arial" w:eastAsia="Times New Roman" w:hAnsi="Arial" w:cs="Arial"/>
          <w:color w:val="22272F"/>
          <w:sz w:val="24"/>
          <w:szCs w:val="24"/>
          <w:lang w:eastAsia="ru-RU"/>
        </w:rPr>
        <w:t xml:space="preserve">на официальном сайте </w:t>
      </w:r>
      <w:r w:rsidR="005A34D2">
        <w:rPr>
          <w:rFonts w:ascii="Arial" w:eastAsia="Times New Roman" w:hAnsi="Arial" w:cs="Arial"/>
          <w:color w:val="22272F"/>
          <w:sz w:val="24"/>
          <w:szCs w:val="24"/>
          <w:lang w:eastAsia="ru-RU"/>
        </w:rPr>
        <w:t>Ломовецкого</w:t>
      </w:r>
      <w:r w:rsidR="00AE5705" w:rsidRPr="00035885">
        <w:rPr>
          <w:rFonts w:ascii="Arial" w:eastAsia="Times New Roman" w:hAnsi="Arial" w:cs="Arial"/>
          <w:color w:val="22272F"/>
          <w:sz w:val="24"/>
          <w:szCs w:val="24"/>
          <w:lang w:eastAsia="ru-RU"/>
        </w:rPr>
        <w:t xml:space="preserve"> сельского поселения в информационно-телекоммуникационной сети "Интернет".</w:t>
      </w:r>
    </w:p>
    <w:p w:rsidR="00AE5705" w:rsidRDefault="00AE5705" w:rsidP="00AE5705">
      <w:pPr>
        <w:spacing w:before="100" w:beforeAutospacing="1" w:after="100" w:afterAutospacing="1" w:line="240" w:lineRule="auto"/>
        <w:jc w:val="both"/>
        <w:rPr>
          <w:rFonts w:ascii="Arial" w:eastAsia="Times New Roman" w:hAnsi="Arial" w:cs="Arial"/>
          <w:color w:val="22272F"/>
          <w:sz w:val="24"/>
          <w:szCs w:val="24"/>
          <w:lang w:eastAsia="ru-RU"/>
        </w:rPr>
      </w:pPr>
      <w:r w:rsidRPr="00035885">
        <w:rPr>
          <w:rFonts w:ascii="Arial" w:eastAsia="Times New Roman" w:hAnsi="Arial" w:cs="Arial"/>
          <w:color w:val="22272F"/>
          <w:sz w:val="24"/>
          <w:szCs w:val="24"/>
          <w:lang w:eastAsia="ru-RU"/>
        </w:rPr>
        <w:t>Отчет</w:t>
      </w:r>
      <w:r>
        <w:rPr>
          <w:rFonts w:ascii="Arial" w:eastAsia="Times New Roman" w:hAnsi="Arial" w:cs="Arial"/>
          <w:color w:val="22272F"/>
          <w:sz w:val="24"/>
          <w:szCs w:val="24"/>
          <w:lang w:eastAsia="ru-RU"/>
        </w:rPr>
        <w:t xml:space="preserve"> администрации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w:t>
      </w:r>
      <w:r w:rsidRPr="00035885">
        <w:rPr>
          <w:rFonts w:ascii="Arial" w:eastAsia="Times New Roman" w:hAnsi="Arial" w:cs="Arial"/>
          <w:color w:val="22272F"/>
          <w:sz w:val="24"/>
          <w:szCs w:val="24"/>
          <w:lang w:eastAsia="ru-RU"/>
        </w:rPr>
        <w:t xml:space="preserve"> об итогах реализации инициативного проекта подлежит </w:t>
      </w:r>
      <w:r w:rsidR="00DB30FA">
        <w:rPr>
          <w:rFonts w:ascii="Arial" w:eastAsia="Times New Roman" w:hAnsi="Arial" w:cs="Arial"/>
          <w:color w:val="22272F"/>
          <w:sz w:val="24"/>
          <w:szCs w:val="24"/>
          <w:lang w:eastAsia="ru-RU"/>
        </w:rPr>
        <w:t>опубликованию (</w:t>
      </w:r>
      <w:r w:rsidRPr="00035885">
        <w:rPr>
          <w:rFonts w:ascii="Arial" w:eastAsia="Times New Roman" w:hAnsi="Arial" w:cs="Arial"/>
          <w:color w:val="22272F"/>
          <w:sz w:val="24"/>
          <w:szCs w:val="24"/>
          <w:lang w:eastAsia="ru-RU"/>
        </w:rPr>
        <w:t>обнародованию</w:t>
      </w:r>
      <w:r w:rsidR="00DB30FA">
        <w:rPr>
          <w:rFonts w:ascii="Arial" w:eastAsia="Times New Roman" w:hAnsi="Arial" w:cs="Arial"/>
          <w:color w:val="22272F"/>
          <w:sz w:val="24"/>
          <w:szCs w:val="24"/>
          <w:lang w:eastAsia="ru-RU"/>
        </w:rPr>
        <w:t>)</w:t>
      </w:r>
      <w:r w:rsidRPr="00035885">
        <w:rPr>
          <w:rFonts w:ascii="Arial" w:eastAsia="Times New Roman" w:hAnsi="Arial" w:cs="Arial"/>
          <w:color w:val="22272F"/>
          <w:sz w:val="24"/>
          <w:szCs w:val="24"/>
          <w:lang w:eastAsia="ru-RU"/>
        </w:rPr>
        <w:t xml:space="preserve"> и размещению на официальном сайте </w:t>
      </w:r>
      <w:r w:rsidR="005A34D2">
        <w:rPr>
          <w:rFonts w:ascii="Arial" w:eastAsia="Times New Roman" w:hAnsi="Arial" w:cs="Arial"/>
          <w:color w:val="22272F"/>
          <w:sz w:val="24"/>
          <w:szCs w:val="24"/>
          <w:lang w:eastAsia="ru-RU"/>
        </w:rPr>
        <w:t>Ломовецкого</w:t>
      </w:r>
      <w:r w:rsidRPr="00035885">
        <w:rPr>
          <w:rFonts w:ascii="Arial" w:eastAsia="Times New Roman" w:hAnsi="Arial" w:cs="Arial"/>
          <w:color w:val="22272F"/>
          <w:sz w:val="24"/>
          <w:szCs w:val="24"/>
          <w:lang w:eastAsia="ru-RU"/>
        </w:rPr>
        <w:t xml:space="preserve"> сельского поселения в информационно-телекоммуникационной сети "Интернет" в течение тридцати календарных дней со дня завершения реализации инициативного проекта.</w:t>
      </w:r>
      <w:r w:rsidR="00DB30FA">
        <w:rPr>
          <w:rFonts w:ascii="Arial" w:eastAsia="Times New Roman" w:hAnsi="Arial" w:cs="Arial"/>
          <w:color w:val="22272F"/>
          <w:sz w:val="24"/>
          <w:szCs w:val="24"/>
          <w:lang w:eastAsia="ru-RU"/>
        </w:rPr>
        <w:t xml:space="preserve"> Данный отчёт в обязательном порядке должен содержать:</w:t>
      </w:r>
    </w:p>
    <w:p w:rsidR="00DB30FA" w:rsidRPr="00DB30FA" w:rsidRDefault="00DB30FA" w:rsidP="00DB30FA">
      <w:pPr>
        <w:pStyle w:val="a4"/>
        <w:numPr>
          <w:ilvl w:val="0"/>
          <w:numId w:val="7"/>
        </w:numPr>
        <w:spacing w:before="100" w:beforeAutospacing="1" w:after="100" w:afterAutospacing="1" w:line="240" w:lineRule="auto"/>
        <w:ind w:left="0" w:firstLine="0"/>
        <w:jc w:val="both"/>
        <w:rPr>
          <w:rFonts w:ascii="Arial" w:eastAsia="Times New Roman" w:hAnsi="Arial" w:cs="Arial"/>
          <w:color w:val="22272F"/>
          <w:sz w:val="24"/>
          <w:szCs w:val="24"/>
        </w:rPr>
      </w:pPr>
      <w:r>
        <w:rPr>
          <w:rFonts w:ascii="Arial" w:eastAsia="Times New Roman" w:hAnsi="Arial" w:cs="Arial"/>
          <w:color w:val="22272F"/>
          <w:sz w:val="24"/>
          <w:szCs w:val="24"/>
        </w:rPr>
        <w:t xml:space="preserve">часть территории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на который был реализован инициативный проект с указанием названия соответствующего населённого пункта, адреса (адресов) части территории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и (или) иного описания местоположения части территории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позволяющего идентифицировать границы соответствующей части территории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w:t>
      </w:r>
    </w:p>
    <w:p w:rsidR="00C37385" w:rsidRDefault="00C37385" w:rsidP="00955CF6">
      <w:pPr>
        <w:spacing w:before="100" w:beforeAutospacing="1" w:after="100" w:afterAutospacing="1" w:line="240" w:lineRule="auto"/>
        <w:jc w:val="both"/>
        <w:rPr>
          <w:rFonts w:ascii="Arial" w:eastAsia="Times New Roman" w:hAnsi="Arial" w:cs="Arial"/>
          <w:color w:val="22272F"/>
          <w:sz w:val="24"/>
          <w:szCs w:val="24"/>
          <w:lang w:eastAsia="ru-RU"/>
        </w:rPr>
      </w:pPr>
    </w:p>
    <w:p w:rsidR="00DB30FA" w:rsidRDefault="00DB30FA" w:rsidP="00DB30FA">
      <w:pPr>
        <w:pStyle w:val="a4"/>
        <w:numPr>
          <w:ilvl w:val="0"/>
          <w:numId w:val="7"/>
        </w:numPr>
        <w:spacing w:before="100" w:beforeAutospacing="1" w:after="100" w:afterAutospacing="1" w:line="240" w:lineRule="auto"/>
        <w:ind w:left="0" w:firstLine="0"/>
        <w:jc w:val="both"/>
        <w:rPr>
          <w:rFonts w:ascii="Arial" w:eastAsia="Times New Roman" w:hAnsi="Arial" w:cs="Arial"/>
          <w:color w:val="22272F"/>
          <w:sz w:val="24"/>
          <w:szCs w:val="24"/>
        </w:rPr>
      </w:pPr>
      <w:r>
        <w:rPr>
          <w:rFonts w:ascii="Arial" w:eastAsia="Times New Roman" w:hAnsi="Arial" w:cs="Arial"/>
          <w:color w:val="22272F"/>
          <w:sz w:val="24"/>
          <w:szCs w:val="24"/>
        </w:rPr>
        <w:t>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DB30FA" w:rsidRPr="00DB30FA" w:rsidRDefault="00DB30FA" w:rsidP="00DB30FA">
      <w:pPr>
        <w:pStyle w:val="a4"/>
        <w:rPr>
          <w:rFonts w:ascii="Arial" w:eastAsia="Times New Roman" w:hAnsi="Arial" w:cs="Arial"/>
          <w:color w:val="22272F"/>
          <w:sz w:val="24"/>
          <w:szCs w:val="24"/>
        </w:rPr>
      </w:pPr>
    </w:p>
    <w:p w:rsidR="00DB30FA" w:rsidRDefault="00DB30FA" w:rsidP="00DB30FA">
      <w:pPr>
        <w:pStyle w:val="a4"/>
        <w:numPr>
          <w:ilvl w:val="0"/>
          <w:numId w:val="7"/>
        </w:numPr>
        <w:spacing w:before="100" w:beforeAutospacing="1" w:after="100" w:afterAutospacing="1" w:line="240" w:lineRule="auto"/>
        <w:ind w:left="0" w:firstLine="0"/>
        <w:jc w:val="both"/>
        <w:rPr>
          <w:rFonts w:ascii="Arial" w:eastAsia="Times New Roman" w:hAnsi="Arial" w:cs="Arial"/>
          <w:color w:val="22272F"/>
          <w:sz w:val="24"/>
          <w:szCs w:val="24"/>
        </w:rPr>
      </w:pPr>
      <w:r>
        <w:rPr>
          <w:rFonts w:ascii="Arial" w:eastAsia="Times New Roman" w:hAnsi="Arial" w:cs="Arial"/>
          <w:color w:val="22272F"/>
          <w:sz w:val="24"/>
          <w:szCs w:val="24"/>
        </w:rPr>
        <w:t>объем средств бюджета</w:t>
      </w:r>
      <w:r w:rsidRPr="00DB30FA">
        <w:rPr>
          <w:rFonts w:ascii="Arial" w:eastAsia="Times New Roman" w:hAnsi="Arial" w:cs="Arial"/>
          <w:color w:val="22272F"/>
          <w:sz w:val="24"/>
          <w:szCs w:val="24"/>
        </w:rPr>
        <w:t xml:space="preserve">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которые были  израсходованы на реализацию инициативного проекта;</w:t>
      </w:r>
    </w:p>
    <w:p w:rsidR="00DB30FA" w:rsidRPr="00DB30FA" w:rsidRDefault="00DB30FA" w:rsidP="00DB30FA">
      <w:pPr>
        <w:pStyle w:val="a4"/>
        <w:rPr>
          <w:rFonts w:ascii="Arial" w:eastAsia="Times New Roman" w:hAnsi="Arial" w:cs="Arial"/>
          <w:color w:val="22272F"/>
          <w:sz w:val="24"/>
          <w:szCs w:val="24"/>
        </w:rPr>
      </w:pPr>
    </w:p>
    <w:p w:rsidR="0011588B" w:rsidRDefault="00DB30FA" w:rsidP="00DB30FA">
      <w:pPr>
        <w:pStyle w:val="a4"/>
        <w:numPr>
          <w:ilvl w:val="0"/>
          <w:numId w:val="7"/>
        </w:numPr>
        <w:spacing w:before="100" w:beforeAutospacing="1" w:after="100" w:afterAutospacing="1" w:line="240" w:lineRule="auto"/>
        <w:ind w:left="0" w:firstLine="0"/>
        <w:jc w:val="both"/>
        <w:rPr>
          <w:rFonts w:ascii="Arial" w:eastAsia="Times New Roman" w:hAnsi="Arial" w:cs="Arial"/>
          <w:color w:val="22272F"/>
          <w:sz w:val="24"/>
          <w:szCs w:val="24"/>
        </w:rPr>
      </w:pPr>
      <w:r>
        <w:rPr>
          <w:rFonts w:ascii="Arial" w:eastAsia="Times New Roman" w:hAnsi="Arial" w:cs="Arial"/>
          <w:color w:val="22272F"/>
          <w:sz w:val="24"/>
          <w:szCs w:val="24"/>
        </w:rPr>
        <w:t>общий размер внесенных инициативных платежей</w:t>
      </w:r>
      <w:r w:rsidR="0011588B">
        <w:rPr>
          <w:rFonts w:ascii="Arial" w:eastAsia="Times New Roman" w:hAnsi="Arial" w:cs="Arial"/>
          <w:color w:val="22272F"/>
          <w:sz w:val="24"/>
          <w:szCs w:val="24"/>
        </w:rPr>
        <w:t xml:space="preserve"> (в случае внесения инициативных платежей);</w:t>
      </w:r>
    </w:p>
    <w:p w:rsidR="0011588B" w:rsidRPr="0011588B" w:rsidRDefault="0011588B" w:rsidP="0011588B">
      <w:pPr>
        <w:pStyle w:val="a4"/>
        <w:rPr>
          <w:rFonts w:ascii="Arial" w:eastAsia="Times New Roman" w:hAnsi="Arial" w:cs="Arial"/>
          <w:color w:val="22272F"/>
          <w:sz w:val="24"/>
          <w:szCs w:val="24"/>
        </w:rPr>
      </w:pPr>
    </w:p>
    <w:p w:rsidR="00AE0A7A" w:rsidRDefault="0011588B" w:rsidP="00DB30FA">
      <w:pPr>
        <w:pStyle w:val="a4"/>
        <w:numPr>
          <w:ilvl w:val="0"/>
          <w:numId w:val="7"/>
        </w:numPr>
        <w:spacing w:before="100" w:beforeAutospacing="1" w:after="100" w:afterAutospacing="1" w:line="240" w:lineRule="auto"/>
        <w:ind w:left="0" w:firstLine="0"/>
        <w:jc w:val="both"/>
        <w:rPr>
          <w:rFonts w:ascii="Arial" w:eastAsia="Times New Roman" w:hAnsi="Arial" w:cs="Arial"/>
          <w:color w:val="22272F"/>
          <w:sz w:val="24"/>
          <w:szCs w:val="24"/>
        </w:rPr>
      </w:pPr>
      <w:r>
        <w:rPr>
          <w:rFonts w:ascii="Arial" w:eastAsia="Times New Roman" w:hAnsi="Arial" w:cs="Arial"/>
          <w:color w:val="22272F"/>
          <w:sz w:val="24"/>
          <w:szCs w:val="24"/>
        </w:rPr>
        <w:t xml:space="preserve">сведения об имущественном участии заинтересованных лиц в реализации инициативного проекта (в случае </w:t>
      </w:r>
      <w:r w:rsidR="00AE0A7A">
        <w:rPr>
          <w:rFonts w:ascii="Arial" w:eastAsia="Times New Roman" w:hAnsi="Arial" w:cs="Arial"/>
          <w:color w:val="22272F"/>
          <w:sz w:val="24"/>
          <w:szCs w:val="24"/>
        </w:rPr>
        <w:t>трудового участия заинтересованных лиц в реализации инициативного проекта).</w:t>
      </w:r>
    </w:p>
    <w:p w:rsidR="00AE0A7A" w:rsidRPr="00AE0A7A" w:rsidRDefault="00AE0A7A" w:rsidP="00AE0A7A">
      <w:pPr>
        <w:pStyle w:val="a4"/>
        <w:rPr>
          <w:rFonts w:ascii="Arial" w:eastAsia="Times New Roman" w:hAnsi="Arial" w:cs="Arial"/>
          <w:color w:val="22272F"/>
          <w:sz w:val="24"/>
          <w:szCs w:val="24"/>
        </w:rPr>
      </w:pPr>
    </w:p>
    <w:p w:rsidR="00DB30FA" w:rsidRDefault="00AE0A7A" w:rsidP="00AE0A7A">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 Под завершением реализации инициативного проекта понимается</w:t>
      </w:r>
      <w:r w:rsidR="00DB30FA">
        <w:rPr>
          <w:rFonts w:ascii="Arial" w:eastAsia="Times New Roman" w:hAnsi="Arial" w:cs="Arial"/>
          <w:color w:val="22272F"/>
          <w:sz w:val="24"/>
          <w:szCs w:val="24"/>
        </w:rPr>
        <w:t xml:space="preserve"> </w:t>
      </w:r>
      <w:r>
        <w:rPr>
          <w:rFonts w:ascii="Arial" w:eastAsia="Times New Roman" w:hAnsi="Arial" w:cs="Arial"/>
          <w:color w:val="22272F"/>
          <w:sz w:val="24"/>
          <w:szCs w:val="24"/>
        </w:rPr>
        <w:t>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E333BF" w:rsidRDefault="00E333BF" w:rsidP="00AE0A7A">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 В сельском населённом пункте указанная в настоящем пункте информация может доводиться до сведения граждан старостой сельского населённого пункта.</w:t>
      </w:r>
    </w:p>
    <w:p w:rsidR="00E333BF" w:rsidRDefault="00E333BF" w:rsidP="00AE0A7A">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w:t>
      </w:r>
    </w:p>
    <w:p w:rsidR="008623FC" w:rsidRDefault="0066119D" w:rsidP="0066119D">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 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66119D" w:rsidRPr="00035885" w:rsidRDefault="0066119D" w:rsidP="0066119D">
      <w:pPr>
        <w:pStyle w:val="a4"/>
        <w:spacing w:before="100" w:beforeAutospacing="1" w:after="100" w:afterAutospacing="1" w:line="240" w:lineRule="auto"/>
        <w:ind w:left="0"/>
        <w:jc w:val="both"/>
        <w:rPr>
          <w:rFonts w:ascii="Arial" w:eastAsia="Times New Roman" w:hAnsi="Arial" w:cs="Arial"/>
          <w:color w:val="22272F"/>
          <w:sz w:val="24"/>
          <w:szCs w:val="24"/>
        </w:rPr>
      </w:pPr>
      <w:r>
        <w:rPr>
          <w:rFonts w:ascii="Arial" w:eastAsia="Times New Roman" w:hAnsi="Arial" w:cs="Arial"/>
          <w:color w:val="22272F"/>
          <w:sz w:val="24"/>
          <w:szCs w:val="24"/>
        </w:rPr>
        <w:t xml:space="preserve"> Предусмотренные настоящим пунктом средства перечисляются соответствующим лицам (в том числе организациям) по имеющимся в распоряжении администрации </w:t>
      </w:r>
      <w:r w:rsidR="005A34D2">
        <w:rPr>
          <w:rFonts w:ascii="Arial" w:eastAsia="Times New Roman" w:hAnsi="Arial" w:cs="Arial"/>
          <w:color w:val="22272F"/>
          <w:sz w:val="24"/>
          <w:szCs w:val="24"/>
        </w:rPr>
        <w:t>Ломовецкого</w:t>
      </w:r>
      <w:r>
        <w:rPr>
          <w:rFonts w:ascii="Arial" w:eastAsia="Times New Roman" w:hAnsi="Arial" w:cs="Arial"/>
          <w:color w:val="22272F"/>
          <w:sz w:val="24"/>
          <w:szCs w:val="24"/>
        </w:rPr>
        <w:t xml:space="preserve"> сельского поселения банковским реквизитам указанных лиц в течение 10 рабочих дней со дня, когда администрация</w:t>
      </w:r>
      <w:r w:rsidR="00532E4A" w:rsidRPr="00532E4A">
        <w:rPr>
          <w:rFonts w:ascii="Arial" w:eastAsia="Times New Roman" w:hAnsi="Arial" w:cs="Arial"/>
          <w:color w:val="22272F"/>
          <w:sz w:val="24"/>
          <w:szCs w:val="24"/>
        </w:rPr>
        <w:t xml:space="preserve"> </w:t>
      </w:r>
      <w:r w:rsidR="005A34D2">
        <w:rPr>
          <w:rFonts w:ascii="Arial" w:eastAsia="Times New Roman" w:hAnsi="Arial" w:cs="Arial"/>
          <w:color w:val="22272F"/>
          <w:sz w:val="24"/>
          <w:szCs w:val="24"/>
        </w:rPr>
        <w:t>Ломовецкого</w:t>
      </w:r>
      <w:r w:rsidR="00532E4A">
        <w:rPr>
          <w:rFonts w:ascii="Arial" w:eastAsia="Times New Roman" w:hAnsi="Arial" w:cs="Arial"/>
          <w:color w:val="22272F"/>
          <w:sz w:val="24"/>
          <w:szCs w:val="24"/>
        </w:rPr>
        <w:t xml:space="preserve"> сельского поселения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при экономии инициативных платежей, направленных на реализацию инициативного проекта.</w:t>
      </w:r>
    </w:p>
    <w:p w:rsidR="008623FC" w:rsidRPr="00035885" w:rsidRDefault="008623FC" w:rsidP="008623FC">
      <w:pPr>
        <w:spacing w:before="100" w:beforeAutospacing="1" w:after="100" w:afterAutospacing="1" w:line="240" w:lineRule="auto"/>
        <w:jc w:val="right"/>
        <w:rPr>
          <w:rFonts w:ascii="Arial" w:eastAsia="Times New Roman" w:hAnsi="Arial" w:cs="Arial"/>
          <w:color w:val="22272F"/>
          <w:sz w:val="24"/>
          <w:szCs w:val="24"/>
          <w:lang w:eastAsia="ru-RU"/>
        </w:rPr>
      </w:pPr>
    </w:p>
    <w:p w:rsidR="0017222D" w:rsidRPr="00035885" w:rsidRDefault="0017222D">
      <w:pPr>
        <w:rPr>
          <w:rFonts w:ascii="Arial" w:hAnsi="Arial" w:cs="Arial"/>
          <w:sz w:val="24"/>
          <w:szCs w:val="24"/>
        </w:rPr>
      </w:pPr>
    </w:p>
    <w:sectPr w:rsidR="0017222D" w:rsidRPr="00035885" w:rsidSect="0017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308D"/>
    <w:multiLevelType w:val="hybridMultilevel"/>
    <w:tmpl w:val="17A80958"/>
    <w:lvl w:ilvl="0" w:tplc="15CEBFC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16737"/>
    <w:multiLevelType w:val="hybridMultilevel"/>
    <w:tmpl w:val="292AAAA2"/>
    <w:lvl w:ilvl="0" w:tplc="52F29598">
      <w:start w:val="1"/>
      <w:numFmt w:val="decimal"/>
      <w:lvlText w:val="%1."/>
      <w:lvlJc w:val="left"/>
      <w:pPr>
        <w:ind w:left="6302"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2330122D"/>
    <w:multiLevelType w:val="hybridMultilevel"/>
    <w:tmpl w:val="B60C6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B0B33"/>
    <w:multiLevelType w:val="hybridMultilevel"/>
    <w:tmpl w:val="1B5ACF22"/>
    <w:lvl w:ilvl="0" w:tplc="F0E66B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894CE7"/>
    <w:multiLevelType w:val="multilevel"/>
    <w:tmpl w:val="959C222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6D34FE0"/>
    <w:multiLevelType w:val="hybridMultilevel"/>
    <w:tmpl w:val="C5D89104"/>
    <w:lvl w:ilvl="0" w:tplc="7F7C5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27F0D90"/>
    <w:multiLevelType w:val="hybridMultilevel"/>
    <w:tmpl w:val="BC0CBF6E"/>
    <w:lvl w:ilvl="0" w:tplc="95B49980">
      <w:start w:val="1"/>
      <w:numFmt w:val="decimal"/>
      <w:lvlText w:val="%1)"/>
      <w:lvlJc w:val="left"/>
      <w:pPr>
        <w:ind w:left="1211"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FC"/>
    <w:rsid w:val="00035885"/>
    <w:rsid w:val="0008436C"/>
    <w:rsid w:val="00087AF2"/>
    <w:rsid w:val="00100BD1"/>
    <w:rsid w:val="0011588B"/>
    <w:rsid w:val="00157CCC"/>
    <w:rsid w:val="001620E5"/>
    <w:rsid w:val="00170B07"/>
    <w:rsid w:val="00171F9B"/>
    <w:rsid w:val="0017222D"/>
    <w:rsid w:val="001E5BB0"/>
    <w:rsid w:val="00223EA8"/>
    <w:rsid w:val="0026488A"/>
    <w:rsid w:val="002906A5"/>
    <w:rsid w:val="002B5213"/>
    <w:rsid w:val="004421B0"/>
    <w:rsid w:val="00474CEA"/>
    <w:rsid w:val="00487F16"/>
    <w:rsid w:val="004B6D17"/>
    <w:rsid w:val="004D5DBF"/>
    <w:rsid w:val="004F2F29"/>
    <w:rsid w:val="00505317"/>
    <w:rsid w:val="00532E4A"/>
    <w:rsid w:val="00550EF5"/>
    <w:rsid w:val="00595DA1"/>
    <w:rsid w:val="005A34D2"/>
    <w:rsid w:val="005A7A15"/>
    <w:rsid w:val="00633B62"/>
    <w:rsid w:val="0066119D"/>
    <w:rsid w:val="00666A38"/>
    <w:rsid w:val="00681845"/>
    <w:rsid w:val="006942A6"/>
    <w:rsid w:val="00743DCC"/>
    <w:rsid w:val="0077504B"/>
    <w:rsid w:val="007D09BE"/>
    <w:rsid w:val="007F344A"/>
    <w:rsid w:val="0084550D"/>
    <w:rsid w:val="008623FC"/>
    <w:rsid w:val="0089720F"/>
    <w:rsid w:val="008F265E"/>
    <w:rsid w:val="009123CF"/>
    <w:rsid w:val="00916CF5"/>
    <w:rsid w:val="00955CF6"/>
    <w:rsid w:val="00983530"/>
    <w:rsid w:val="00A636CA"/>
    <w:rsid w:val="00A81296"/>
    <w:rsid w:val="00AE0A7A"/>
    <w:rsid w:val="00AE5705"/>
    <w:rsid w:val="00B2471E"/>
    <w:rsid w:val="00B530AD"/>
    <w:rsid w:val="00B9636A"/>
    <w:rsid w:val="00BA0349"/>
    <w:rsid w:val="00C039E5"/>
    <w:rsid w:val="00C31C41"/>
    <w:rsid w:val="00C37385"/>
    <w:rsid w:val="00C96931"/>
    <w:rsid w:val="00D45329"/>
    <w:rsid w:val="00D477EE"/>
    <w:rsid w:val="00D93176"/>
    <w:rsid w:val="00DB30FA"/>
    <w:rsid w:val="00DE083A"/>
    <w:rsid w:val="00DF3656"/>
    <w:rsid w:val="00E16725"/>
    <w:rsid w:val="00E333BF"/>
    <w:rsid w:val="00EC34A3"/>
    <w:rsid w:val="00EE70C9"/>
    <w:rsid w:val="00F14EDC"/>
    <w:rsid w:val="00F421BF"/>
    <w:rsid w:val="00F604F6"/>
    <w:rsid w:val="00F60C6C"/>
    <w:rsid w:val="00F7316D"/>
    <w:rsid w:val="00F83171"/>
    <w:rsid w:val="00F831DE"/>
    <w:rsid w:val="00F873ED"/>
    <w:rsid w:val="00FB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DC528-AFCD-4A79-90C3-F385483B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6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862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23FC"/>
    <w:rPr>
      <w:color w:val="0000FF"/>
      <w:u w:val="single"/>
    </w:rPr>
  </w:style>
  <w:style w:type="paragraph" w:customStyle="1" w:styleId="s16">
    <w:name w:val="s_16"/>
    <w:basedOn w:val="a"/>
    <w:rsid w:val="0086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6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23FC"/>
    <w:pPr>
      <w:ind w:left="720"/>
      <w:contextualSpacing/>
    </w:pPr>
    <w:rPr>
      <w:rFonts w:eastAsiaTheme="minorEastAsia"/>
      <w:lang w:eastAsia="ru-RU"/>
    </w:rPr>
  </w:style>
  <w:style w:type="paragraph" w:customStyle="1" w:styleId="ConsPlusNormal">
    <w:name w:val="ConsPlusNormal"/>
    <w:rsid w:val="00B9636A"/>
    <w:pPr>
      <w:widowControl w:val="0"/>
      <w:autoSpaceDE w:val="0"/>
      <w:autoSpaceDN w:val="0"/>
      <w:spacing w:after="0" w:line="240" w:lineRule="auto"/>
    </w:pPr>
    <w:rPr>
      <w:rFonts w:ascii="Calibri" w:eastAsiaTheme="minorEastAsia" w:hAnsi="Calibri" w:cs="Calibri"/>
      <w:szCs w:val="20"/>
      <w:lang w:eastAsia="ru-RU"/>
    </w:rPr>
  </w:style>
  <w:style w:type="paragraph" w:styleId="a5">
    <w:name w:val="No Spacing"/>
    <w:uiPriority w:val="1"/>
    <w:qFormat/>
    <w:rsid w:val="00B9636A"/>
    <w:pPr>
      <w:spacing w:after="0" w:line="240" w:lineRule="auto"/>
      <w:ind w:left="-284" w:firstLine="992"/>
      <w:jc w:val="both"/>
    </w:pPr>
    <w:rPr>
      <w:rFonts w:ascii="Calibri" w:eastAsiaTheme="minorEastAsia" w:hAnsi="Calibri" w:cs="Times New Roman"/>
      <w:lang w:eastAsia="ru-RU"/>
    </w:rPr>
  </w:style>
  <w:style w:type="paragraph" w:customStyle="1" w:styleId="ConsPlusTitle">
    <w:name w:val="ConsPlusTitle"/>
    <w:rsid w:val="00B9636A"/>
    <w:pPr>
      <w:widowControl w:val="0"/>
      <w:autoSpaceDE w:val="0"/>
      <w:autoSpaceDN w:val="0"/>
      <w:spacing w:after="0" w:line="240" w:lineRule="auto"/>
    </w:pPr>
    <w:rPr>
      <w:rFonts w:ascii="Calibri" w:eastAsiaTheme="minorEastAsia" w:hAnsi="Calibri" w:cs="Calibri"/>
      <w:b/>
      <w:szCs w:val="20"/>
      <w:lang w:eastAsia="ru-RU"/>
    </w:rPr>
  </w:style>
  <w:style w:type="paragraph" w:styleId="a6">
    <w:name w:val="Balloon Text"/>
    <w:basedOn w:val="a"/>
    <w:link w:val="a7"/>
    <w:uiPriority w:val="99"/>
    <w:semiHidden/>
    <w:unhideWhenUsed/>
    <w:rsid w:val="006818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1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86614">
      <w:bodyDiv w:val="1"/>
      <w:marLeft w:val="0"/>
      <w:marRight w:val="0"/>
      <w:marTop w:val="0"/>
      <w:marBottom w:val="0"/>
      <w:divBdr>
        <w:top w:val="none" w:sz="0" w:space="0" w:color="auto"/>
        <w:left w:val="none" w:sz="0" w:space="0" w:color="auto"/>
        <w:bottom w:val="none" w:sz="0" w:space="0" w:color="auto"/>
        <w:right w:val="none" w:sz="0" w:space="0" w:color="auto"/>
      </w:divBdr>
      <w:divsChild>
        <w:div w:id="11231377">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4F3A-6896-4426-B59F-1D452DA0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4366</Words>
  <Characters>24888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cp:lastModifiedBy>
  <cp:revision>2</cp:revision>
  <cp:lastPrinted>2021-07-14T12:40:00Z</cp:lastPrinted>
  <dcterms:created xsi:type="dcterms:W3CDTF">2021-10-04T07:52:00Z</dcterms:created>
  <dcterms:modified xsi:type="dcterms:W3CDTF">2021-10-04T07:52:00Z</dcterms:modified>
</cp:coreProperties>
</file>