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E96076" w:rsidP="00845F8F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>От</w:t>
      </w:r>
      <w:r w:rsidR="00081DE1">
        <w:rPr>
          <w:rFonts w:ascii="Arial" w:hAnsi="Arial" w:cs="Arial"/>
          <w:kern w:val="1"/>
          <w:lang w:eastAsia="zh-CN" w:bidi="hi-IN"/>
        </w:rPr>
        <w:t xml:space="preserve"> </w:t>
      </w:r>
      <w:r w:rsidR="00AE429E">
        <w:rPr>
          <w:rFonts w:ascii="Arial" w:hAnsi="Arial" w:cs="Arial"/>
          <w:kern w:val="1"/>
          <w:lang w:eastAsia="zh-CN" w:bidi="hi-IN"/>
        </w:rPr>
        <w:t>18 ма</w:t>
      </w:r>
      <w:r w:rsidR="00081DE1">
        <w:rPr>
          <w:rFonts w:ascii="Arial" w:hAnsi="Arial" w:cs="Arial"/>
          <w:kern w:val="1"/>
          <w:lang w:eastAsia="zh-CN" w:bidi="hi-IN"/>
        </w:rPr>
        <w:t>рта</w:t>
      </w:r>
      <w:r w:rsidR="00075FC4">
        <w:rPr>
          <w:rFonts w:ascii="Arial" w:hAnsi="Arial" w:cs="Arial"/>
          <w:kern w:val="1"/>
          <w:lang w:eastAsia="zh-CN" w:bidi="hi-IN"/>
        </w:rPr>
        <w:t xml:space="preserve"> 202</w:t>
      </w:r>
      <w:r w:rsidR="00AE429E">
        <w:rPr>
          <w:rFonts w:ascii="Arial" w:hAnsi="Arial" w:cs="Arial"/>
          <w:kern w:val="1"/>
          <w:lang w:eastAsia="zh-CN" w:bidi="hi-IN"/>
        </w:rPr>
        <w:t>4</w:t>
      </w:r>
      <w:r w:rsidR="00845F8F">
        <w:rPr>
          <w:rFonts w:ascii="Arial" w:hAnsi="Arial" w:cs="Arial"/>
          <w:kern w:val="1"/>
          <w:lang w:eastAsia="zh-CN" w:bidi="hi-IN"/>
        </w:rPr>
        <w:t xml:space="preserve"> </w:t>
      </w:r>
      <w:r w:rsidR="00845F8F" w:rsidRPr="00DD47B2">
        <w:rPr>
          <w:rFonts w:ascii="Arial" w:hAnsi="Arial" w:cs="Arial"/>
          <w:kern w:val="1"/>
          <w:lang w:eastAsia="zh-CN" w:bidi="hi-IN"/>
        </w:rPr>
        <w:t>г</w:t>
      </w:r>
      <w:r w:rsidR="00075FC4">
        <w:rPr>
          <w:rFonts w:ascii="Arial" w:hAnsi="Arial" w:cs="Arial"/>
          <w:kern w:val="1"/>
          <w:lang w:eastAsia="zh-CN" w:bidi="hi-IN"/>
        </w:rPr>
        <w:t>.</w:t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  <w:t xml:space="preserve">№ </w:t>
      </w:r>
      <w:r w:rsidR="00AE429E">
        <w:rPr>
          <w:rFonts w:ascii="Arial" w:hAnsi="Arial" w:cs="Arial"/>
          <w:kern w:val="1"/>
          <w:lang w:eastAsia="zh-CN" w:bidi="hi-IN"/>
        </w:rPr>
        <w:t>10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081DE1" w:rsidRDefault="007F49E1" w:rsidP="00AE429E">
      <w:pPr>
        <w:pStyle w:val="a7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429E">
        <w:rPr>
          <w:rFonts w:ascii="Arial" w:hAnsi="Arial" w:cs="Arial"/>
          <w:sz w:val="24"/>
          <w:szCs w:val="24"/>
        </w:rPr>
        <w:t>О приведении постановления</w:t>
      </w:r>
    </w:p>
    <w:p w:rsidR="00AE429E" w:rsidRDefault="00AE429E" w:rsidP="00AE4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Никольского</w:t>
      </w:r>
    </w:p>
    <w:p w:rsidR="00081DE1" w:rsidRDefault="00AE429E" w:rsidP="00AE4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от 18.05.2018 </w:t>
      </w:r>
    </w:p>
    <w:p w:rsidR="00AE429E" w:rsidRDefault="00AE429E" w:rsidP="00AE4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№16 « О комиссии по соблюдению</w:t>
      </w:r>
    </w:p>
    <w:p w:rsidR="00AE429E" w:rsidRDefault="00AE429E" w:rsidP="00AE4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требований к служебному поведению</w:t>
      </w:r>
    </w:p>
    <w:p w:rsidR="00AE429E" w:rsidRDefault="00AE429E" w:rsidP="00AE4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муниципальных служащих и урегулированию</w:t>
      </w:r>
    </w:p>
    <w:p w:rsidR="00081DE1" w:rsidRDefault="00AE429E" w:rsidP="00AE4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конфликта интересов в органах местного</w:t>
      </w:r>
    </w:p>
    <w:p w:rsidR="00AE429E" w:rsidRDefault="00AE429E" w:rsidP="00AE4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самоуправления Никольского сельского</w:t>
      </w:r>
    </w:p>
    <w:p w:rsidR="00AE429E" w:rsidRDefault="00AE429E" w:rsidP="00845F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</w:t>
      </w:r>
    </w:p>
    <w:p w:rsidR="00AE429E" w:rsidRDefault="00AE429E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E96076" w:rsidP="00845F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упорядочения работы администрация Никольского сельского поселения</w:t>
      </w:r>
      <w:r w:rsidR="00845F8F" w:rsidRPr="00DD47B2">
        <w:rPr>
          <w:rFonts w:ascii="Arial" w:hAnsi="Arial" w:cs="Arial"/>
        </w:rPr>
        <w:t xml:space="preserve"> </w:t>
      </w:r>
      <w:r w:rsidR="009C21B2">
        <w:rPr>
          <w:rFonts w:ascii="Arial" w:hAnsi="Arial" w:cs="Arial"/>
          <w:spacing w:val="50"/>
        </w:rPr>
        <w:t>ПОСТАНОВЛЯЕТ</w:t>
      </w:r>
      <w:r w:rsidR="00845F8F" w:rsidRPr="00DD47B2">
        <w:rPr>
          <w:rFonts w:ascii="Arial" w:hAnsi="Arial" w:cs="Arial"/>
          <w:spacing w:val="50"/>
        </w:rPr>
        <w:t>:</w:t>
      </w:r>
    </w:p>
    <w:p w:rsidR="00AE429E" w:rsidRDefault="00AE429E" w:rsidP="00AE429E">
      <w:pPr>
        <w:pStyle w:val="a7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E4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</w:rPr>
        <w:t xml:space="preserve">Администрации Никольского сельского поселения от 18.05.2018 </w:t>
      </w:r>
    </w:p>
    <w:p w:rsidR="00AE429E" w:rsidRDefault="00AE429E" w:rsidP="00AE4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№16 « О комиссии по соблюдению требований к служебному поведению</w:t>
      </w:r>
    </w:p>
    <w:p w:rsidR="00AE429E" w:rsidRDefault="00AE429E" w:rsidP="00AE4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муниципальных служащих и урегулированию конфликта интересов в органах местного самоуправления Никольского сельского поселения» привести в соответствии </w:t>
      </w:r>
      <w:r w:rsidR="00F61A5E">
        <w:rPr>
          <w:rFonts w:ascii="Arial" w:hAnsi="Arial" w:cs="Arial"/>
        </w:rPr>
        <w:t>с действующим законодательством:</w:t>
      </w:r>
    </w:p>
    <w:p w:rsidR="00845F8F" w:rsidRDefault="00F61A5E" w:rsidP="00AE4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 в п.п. «б» п.14 добавить абзац 5, и изложить в следующей редакции;</w:t>
      </w:r>
    </w:p>
    <w:p w:rsidR="00197B28" w:rsidRPr="00DD47B2" w:rsidRDefault="0005473B" w:rsidP="00197B28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7B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1A5E">
        <w:rPr>
          <w:rFonts w:ascii="Arial" w:hAnsi="Arial" w:cs="Arial"/>
          <w:sz w:val="24"/>
          <w:szCs w:val="24"/>
        </w:rPr>
        <w:t>Заявление муниципального служащего о невозможности выполнить требования ФЗ от 07.05.2013 №79-ФЗ « О запрете отдельным категориям лиц открывать и иметь счета, хранить наличные денежные средства и ценности в иностранных банках, расположенных за пределами территории РФ, владеть и (или) пользоваться иностр</w:t>
      </w:r>
      <w:r w:rsidR="005E4BBB">
        <w:rPr>
          <w:rFonts w:ascii="Arial" w:hAnsi="Arial" w:cs="Arial"/>
          <w:sz w:val="24"/>
          <w:szCs w:val="24"/>
        </w:rPr>
        <w:t>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государства на  территории</w:t>
      </w:r>
      <w:proofErr w:type="gramEnd"/>
      <w:r w:rsidR="005E4BBB">
        <w:rPr>
          <w:rFonts w:ascii="Arial" w:hAnsi="Arial" w:cs="Arial"/>
          <w:sz w:val="24"/>
          <w:szCs w:val="24"/>
        </w:rPr>
        <w:t xml:space="preserve"> которого находятся счета</w:t>
      </w:r>
      <w:proofErr w:type="gramStart"/>
      <w:r w:rsidR="005E4BBB">
        <w:rPr>
          <w:rFonts w:ascii="Arial" w:hAnsi="Arial" w:cs="Arial"/>
          <w:sz w:val="24"/>
          <w:szCs w:val="24"/>
        </w:rPr>
        <w:t xml:space="preserve"> ,</w:t>
      </w:r>
      <w:proofErr w:type="gramEnd"/>
      <w:r w:rsidR="005E4BBB">
        <w:rPr>
          <w:rFonts w:ascii="Arial" w:hAnsi="Arial" w:cs="Arial"/>
          <w:sz w:val="24"/>
          <w:szCs w:val="24"/>
        </w:rPr>
        <w:t>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</w:t>
      </w:r>
      <w:proofErr w:type="gramStart"/>
      <w:r w:rsidR="005E4BBB">
        <w:rPr>
          <w:rFonts w:ascii="Arial" w:hAnsi="Arial" w:cs="Arial"/>
          <w:sz w:val="24"/>
          <w:szCs w:val="24"/>
        </w:rPr>
        <w:t xml:space="preserve"> ,</w:t>
      </w:r>
      <w:proofErr w:type="gramEnd"/>
      <w:r w:rsidR="005E4BBB">
        <w:rPr>
          <w:rFonts w:ascii="Arial" w:hAnsi="Arial" w:cs="Arial"/>
          <w:sz w:val="24"/>
          <w:szCs w:val="24"/>
        </w:rPr>
        <w:t>не зависящими от его воли или воли его супруга (супруги) и несовершеннолетних детей</w:t>
      </w:r>
    </w:p>
    <w:p w:rsidR="00AE429E" w:rsidRDefault="00075FC4" w:rsidP="00054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4BBB">
        <w:rPr>
          <w:rFonts w:ascii="Arial" w:hAnsi="Arial" w:cs="Arial"/>
        </w:rPr>
        <w:t>1.2.</w:t>
      </w:r>
      <w:r w:rsidR="00730B2D">
        <w:rPr>
          <w:rFonts w:ascii="Arial" w:hAnsi="Arial" w:cs="Arial"/>
        </w:rPr>
        <w:t>пункт 14 постановления дополнить подпунктом «е»</w:t>
      </w:r>
      <w:proofErr w:type="gramStart"/>
      <w:r w:rsidR="00730B2D">
        <w:rPr>
          <w:rFonts w:ascii="Arial" w:hAnsi="Arial" w:cs="Arial"/>
        </w:rPr>
        <w:t>,к</w:t>
      </w:r>
      <w:proofErr w:type="gramEnd"/>
      <w:r w:rsidR="00730B2D">
        <w:rPr>
          <w:rFonts w:ascii="Arial" w:hAnsi="Arial" w:cs="Arial"/>
        </w:rPr>
        <w:t>оторый изложить в следующей редакции: «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="00CF341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    </w:t>
      </w:r>
    </w:p>
    <w:p w:rsidR="00845F8F" w:rsidRPr="00DD47B2" w:rsidRDefault="00845F8F" w:rsidP="0005473B">
      <w:pPr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 xml:space="preserve">2. </w:t>
      </w:r>
      <w:proofErr w:type="gramStart"/>
      <w:r w:rsidRPr="00DD47B2">
        <w:rPr>
          <w:rFonts w:ascii="Arial" w:hAnsi="Arial" w:cs="Arial"/>
        </w:rPr>
        <w:t>Контроль за</w:t>
      </w:r>
      <w:proofErr w:type="gramEnd"/>
      <w:r w:rsidRPr="00DD47B2">
        <w:rPr>
          <w:rFonts w:ascii="Arial" w:hAnsi="Arial" w:cs="Arial"/>
        </w:rPr>
        <w:t xml:space="preserve"> исполнением</w:t>
      </w:r>
      <w:r w:rsidR="00E96076">
        <w:rPr>
          <w:rFonts w:ascii="Arial" w:hAnsi="Arial" w:cs="Arial"/>
        </w:rPr>
        <w:t xml:space="preserve"> настоящего </w:t>
      </w:r>
      <w:r w:rsidRPr="00DD47B2">
        <w:rPr>
          <w:rFonts w:ascii="Arial" w:hAnsi="Arial" w:cs="Arial"/>
        </w:rPr>
        <w:t xml:space="preserve"> постановления </w:t>
      </w:r>
      <w:r w:rsidR="00E96076">
        <w:rPr>
          <w:rFonts w:ascii="Arial" w:hAnsi="Arial" w:cs="Arial"/>
        </w:rPr>
        <w:t>возложить на главу сельского поселения.</w:t>
      </w:r>
    </w:p>
    <w:p w:rsidR="00845F8F" w:rsidRPr="00DD47B2" w:rsidRDefault="00075FC4" w:rsidP="0005473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45F8F" w:rsidRPr="00DD47B2">
        <w:rPr>
          <w:rFonts w:ascii="Arial" w:hAnsi="Arial" w:cs="Arial"/>
        </w:rPr>
        <w:t>3.</w:t>
      </w:r>
      <w:r w:rsidR="00845F8F">
        <w:rPr>
          <w:rFonts w:ascii="Arial" w:hAnsi="Arial" w:cs="Arial"/>
        </w:rPr>
        <w:t xml:space="preserve"> </w:t>
      </w:r>
      <w:r w:rsidR="00845F8F" w:rsidRPr="00DD47B2">
        <w:rPr>
          <w:rFonts w:ascii="Arial" w:hAnsi="Arial" w:cs="Arial"/>
        </w:rPr>
        <w:t>Настоящее постановление вступает в силу</w:t>
      </w:r>
      <w:r w:rsidR="003E5CD2">
        <w:rPr>
          <w:rFonts w:ascii="Arial" w:hAnsi="Arial" w:cs="Arial"/>
        </w:rPr>
        <w:t xml:space="preserve"> с момента его официального опубликования</w:t>
      </w:r>
      <w:r w:rsidR="004D2705">
        <w:rPr>
          <w:rFonts w:ascii="Arial" w:hAnsi="Arial" w:cs="Arial"/>
        </w:rPr>
        <w:t xml:space="preserve"> </w:t>
      </w:r>
      <w:r w:rsidR="003E5CD2">
        <w:rPr>
          <w:rFonts w:ascii="Arial" w:hAnsi="Arial" w:cs="Arial"/>
        </w:rPr>
        <w:t>(обнарод</w:t>
      </w:r>
      <w:r w:rsidR="004D2705">
        <w:rPr>
          <w:rFonts w:ascii="Arial" w:hAnsi="Arial" w:cs="Arial"/>
        </w:rPr>
        <w:t>о</w:t>
      </w:r>
      <w:r w:rsidR="003E5CD2">
        <w:rPr>
          <w:rFonts w:ascii="Arial" w:hAnsi="Arial" w:cs="Arial"/>
        </w:rPr>
        <w:t>вания)</w:t>
      </w:r>
      <w:r w:rsidR="00845F8F" w:rsidRPr="00DD47B2">
        <w:rPr>
          <w:rFonts w:ascii="Arial" w:hAnsi="Arial" w:cs="Arial"/>
        </w:rPr>
        <w:t>.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88" w:rsidRDefault="00C15588" w:rsidP="008F4267">
      <w:r>
        <w:separator/>
      </w:r>
    </w:p>
  </w:endnote>
  <w:endnote w:type="continuationSeparator" w:id="0">
    <w:p w:rsidR="00C15588" w:rsidRDefault="00C15588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C155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C155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C15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88" w:rsidRDefault="00C15588" w:rsidP="008F4267">
      <w:r>
        <w:separator/>
      </w:r>
    </w:p>
  </w:footnote>
  <w:footnote w:type="continuationSeparator" w:id="0">
    <w:p w:rsidR="00C15588" w:rsidRDefault="00C15588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C155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C155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C155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598B"/>
    <w:multiLevelType w:val="hybridMultilevel"/>
    <w:tmpl w:val="6BF293DC"/>
    <w:lvl w:ilvl="0" w:tplc="4FA6F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23403"/>
    <w:rsid w:val="0005473B"/>
    <w:rsid w:val="00056A5C"/>
    <w:rsid w:val="00075FC4"/>
    <w:rsid w:val="00081DE1"/>
    <w:rsid w:val="000960CD"/>
    <w:rsid w:val="00197B28"/>
    <w:rsid w:val="00220CA2"/>
    <w:rsid w:val="00284C83"/>
    <w:rsid w:val="00287B69"/>
    <w:rsid w:val="00291903"/>
    <w:rsid w:val="00397E47"/>
    <w:rsid w:val="003B6C21"/>
    <w:rsid w:val="003E5CD2"/>
    <w:rsid w:val="004D2705"/>
    <w:rsid w:val="005437A6"/>
    <w:rsid w:val="00585276"/>
    <w:rsid w:val="0058750A"/>
    <w:rsid w:val="005A47F9"/>
    <w:rsid w:val="005C5B35"/>
    <w:rsid w:val="005E4BBB"/>
    <w:rsid w:val="0061783E"/>
    <w:rsid w:val="006A394B"/>
    <w:rsid w:val="006A7532"/>
    <w:rsid w:val="00730B2D"/>
    <w:rsid w:val="00761F73"/>
    <w:rsid w:val="00783027"/>
    <w:rsid w:val="00797087"/>
    <w:rsid w:val="007D7806"/>
    <w:rsid w:val="007F49E1"/>
    <w:rsid w:val="007F6DBE"/>
    <w:rsid w:val="00821A51"/>
    <w:rsid w:val="00826C0D"/>
    <w:rsid w:val="0083468A"/>
    <w:rsid w:val="00845F8F"/>
    <w:rsid w:val="00846EE7"/>
    <w:rsid w:val="00893F77"/>
    <w:rsid w:val="008F4267"/>
    <w:rsid w:val="009C097D"/>
    <w:rsid w:val="009C21B2"/>
    <w:rsid w:val="00AA7472"/>
    <w:rsid w:val="00AB63FA"/>
    <w:rsid w:val="00AE429E"/>
    <w:rsid w:val="00AE7C78"/>
    <w:rsid w:val="00B13A04"/>
    <w:rsid w:val="00B24A4D"/>
    <w:rsid w:val="00B30F26"/>
    <w:rsid w:val="00B34505"/>
    <w:rsid w:val="00B35169"/>
    <w:rsid w:val="00B614E3"/>
    <w:rsid w:val="00BB2C7A"/>
    <w:rsid w:val="00BC45E8"/>
    <w:rsid w:val="00BF00BD"/>
    <w:rsid w:val="00C0134C"/>
    <w:rsid w:val="00C15588"/>
    <w:rsid w:val="00CA3C22"/>
    <w:rsid w:val="00CF341C"/>
    <w:rsid w:val="00D52DA0"/>
    <w:rsid w:val="00D65684"/>
    <w:rsid w:val="00D743E7"/>
    <w:rsid w:val="00D76FA8"/>
    <w:rsid w:val="00D80605"/>
    <w:rsid w:val="00D8204E"/>
    <w:rsid w:val="00DA07BE"/>
    <w:rsid w:val="00DD110A"/>
    <w:rsid w:val="00E07EE4"/>
    <w:rsid w:val="00E31298"/>
    <w:rsid w:val="00E3761C"/>
    <w:rsid w:val="00E4048C"/>
    <w:rsid w:val="00E862DE"/>
    <w:rsid w:val="00E96076"/>
    <w:rsid w:val="00F61A5E"/>
    <w:rsid w:val="00F70342"/>
    <w:rsid w:val="00FC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2024-03-18T07:50:00Z</cp:lastPrinted>
  <dcterms:created xsi:type="dcterms:W3CDTF">2024-03-21T10:04:00Z</dcterms:created>
  <dcterms:modified xsi:type="dcterms:W3CDTF">2024-03-21T10:04:00Z</dcterms:modified>
</cp:coreProperties>
</file>