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D9" w:rsidRDefault="00DA0698" w:rsidP="006C1AD9">
      <w:pPr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С</w:t>
      </w:r>
      <w:r w:rsidR="006C1AD9">
        <w:rPr>
          <w:rFonts w:ascii="Times New Roman" w:hAnsi="Times New Roman"/>
        </w:rPr>
        <w:t>ведени</w:t>
      </w:r>
      <w:r w:rsidR="00BC1BBC">
        <w:rPr>
          <w:rFonts w:ascii="Times New Roman" w:hAnsi="Times New Roman"/>
        </w:rPr>
        <w:t>я</w:t>
      </w:r>
      <w:r w:rsidR="006C1AD9">
        <w:rPr>
          <w:rFonts w:ascii="Times New Roman" w:hAnsi="Times New Roman"/>
        </w:rPr>
        <w:t xml:space="preserve"> о доходах, об имуществе  и обязательствах имущественного характера </w:t>
      </w:r>
      <w:r>
        <w:rPr>
          <w:rFonts w:ascii="Times New Roman" w:hAnsi="Times New Roman"/>
        </w:rPr>
        <w:t xml:space="preserve">главы </w:t>
      </w:r>
      <w:r w:rsidR="00575EB6">
        <w:rPr>
          <w:rFonts w:ascii="Times New Roman" w:hAnsi="Times New Roman"/>
        </w:rPr>
        <w:t>Николь</w:t>
      </w:r>
      <w:r>
        <w:rPr>
          <w:rFonts w:ascii="Times New Roman" w:hAnsi="Times New Roman"/>
        </w:rPr>
        <w:t xml:space="preserve">ского сельского поселения </w:t>
      </w:r>
      <w:r w:rsidR="006C1AD9">
        <w:rPr>
          <w:rFonts w:ascii="Times New Roman" w:hAnsi="Times New Roman"/>
        </w:rPr>
        <w:t xml:space="preserve">Троснянского района </w:t>
      </w:r>
      <w:r w:rsidR="00BC1BBC">
        <w:rPr>
          <w:rFonts w:ascii="Times New Roman" w:hAnsi="Times New Roman"/>
        </w:rPr>
        <w:t xml:space="preserve">Ласточкина Вениамина Николаевича </w:t>
      </w:r>
      <w:r w:rsidR="006C1AD9">
        <w:rPr>
          <w:rFonts w:ascii="Times New Roman" w:hAnsi="Times New Roman"/>
        </w:rPr>
        <w:t xml:space="preserve">и членов </w:t>
      </w:r>
      <w:r>
        <w:rPr>
          <w:rFonts w:ascii="Times New Roman" w:hAnsi="Times New Roman"/>
        </w:rPr>
        <w:t>е</w:t>
      </w:r>
      <w:r w:rsidR="00575EB6">
        <w:rPr>
          <w:rFonts w:ascii="Times New Roman" w:hAnsi="Times New Roman"/>
        </w:rPr>
        <w:t>го</w:t>
      </w:r>
      <w:r>
        <w:rPr>
          <w:rFonts w:ascii="Times New Roman" w:hAnsi="Times New Roman"/>
        </w:rPr>
        <w:t xml:space="preserve"> семьи за пери</w:t>
      </w:r>
      <w:r w:rsidR="00AB4C96">
        <w:rPr>
          <w:rFonts w:ascii="Times New Roman" w:hAnsi="Times New Roman"/>
        </w:rPr>
        <w:t>од с 1 января по 31 декабря 201</w:t>
      </w:r>
      <w:r w:rsidR="00495EEB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года</w:t>
      </w:r>
    </w:p>
    <w:p w:rsidR="006C1AD9" w:rsidRDefault="006C1AD9" w:rsidP="006C1AD9">
      <w:pPr>
        <w:jc w:val="center"/>
        <w:rPr>
          <w:rFonts w:ascii="Times New Roman" w:hAnsi="Times New Roman"/>
        </w:rPr>
      </w:pPr>
    </w:p>
    <w:tbl>
      <w:tblPr>
        <w:tblW w:w="15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079"/>
        <w:gridCol w:w="1134"/>
        <w:gridCol w:w="1701"/>
        <w:gridCol w:w="1067"/>
        <w:gridCol w:w="1087"/>
        <w:gridCol w:w="2476"/>
        <w:gridCol w:w="1796"/>
        <w:gridCol w:w="1085"/>
        <w:gridCol w:w="1444"/>
      </w:tblGrid>
      <w:tr w:rsidR="006C1AD9" w:rsidRPr="00CB1468" w:rsidTr="00CB1468">
        <w:tc>
          <w:tcPr>
            <w:tcW w:w="1809" w:type="dxa"/>
            <w:vMerge w:val="restart"/>
          </w:tcPr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  <w:r w:rsidRPr="00CB1468"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2079" w:type="dxa"/>
            <w:vMerge w:val="restart"/>
          </w:tcPr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  <w:r w:rsidRPr="00CB1468">
              <w:rPr>
                <w:rFonts w:ascii="Times New Roman" w:hAnsi="Times New Roman"/>
              </w:rPr>
              <w:t>Должность муниципального служащего</w:t>
            </w:r>
          </w:p>
        </w:tc>
        <w:tc>
          <w:tcPr>
            <w:tcW w:w="1134" w:type="dxa"/>
            <w:vMerge w:val="restart"/>
          </w:tcPr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  <w:r w:rsidRPr="00CB1468">
              <w:rPr>
                <w:rFonts w:ascii="Times New Roman" w:hAnsi="Times New Roman"/>
              </w:rPr>
              <w:t>Дек</w:t>
            </w:r>
            <w:r w:rsidR="002F073A" w:rsidRPr="00CB1468">
              <w:rPr>
                <w:rFonts w:ascii="Times New Roman" w:hAnsi="Times New Roman"/>
              </w:rPr>
              <w:t>ларированный</w:t>
            </w:r>
            <w:r w:rsidRPr="00CB1468">
              <w:rPr>
                <w:rFonts w:ascii="Times New Roman" w:hAnsi="Times New Roman"/>
              </w:rPr>
              <w:t xml:space="preserve"> год</w:t>
            </w:r>
            <w:r w:rsidR="002F073A" w:rsidRPr="00CB1468">
              <w:rPr>
                <w:rFonts w:ascii="Times New Roman" w:hAnsi="Times New Roman"/>
              </w:rPr>
              <w:t>овой</w:t>
            </w:r>
            <w:r w:rsidRPr="00CB1468">
              <w:rPr>
                <w:rFonts w:ascii="Times New Roman" w:hAnsi="Times New Roman"/>
              </w:rPr>
              <w:t xml:space="preserve"> доход за </w:t>
            </w:r>
          </w:p>
          <w:p w:rsidR="006C1AD9" w:rsidRPr="00CB1468" w:rsidRDefault="00BC1BBC" w:rsidP="00CB146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  <w:r w:rsidRPr="00CB1468">
              <w:rPr>
                <w:rFonts w:ascii="Times New Roman" w:hAnsi="Times New Roman"/>
              </w:rPr>
              <w:t>(руб</w:t>
            </w:r>
            <w:r w:rsidR="002F073A" w:rsidRPr="00CB1468">
              <w:rPr>
                <w:rFonts w:ascii="Times New Roman" w:hAnsi="Times New Roman"/>
              </w:rPr>
              <w:t>.</w:t>
            </w:r>
            <w:r w:rsidRPr="00CB1468">
              <w:rPr>
                <w:rFonts w:ascii="Times New Roman" w:hAnsi="Times New Roman"/>
              </w:rPr>
              <w:t>)</w:t>
            </w:r>
          </w:p>
        </w:tc>
        <w:tc>
          <w:tcPr>
            <w:tcW w:w="6331" w:type="dxa"/>
            <w:gridSpan w:val="4"/>
          </w:tcPr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  <w:r w:rsidRPr="00CB1468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25" w:type="dxa"/>
            <w:gridSpan w:val="3"/>
          </w:tcPr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  <w:r w:rsidRPr="00CB1468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6C1AD9" w:rsidRPr="00CB1468" w:rsidTr="00CB1468">
        <w:tc>
          <w:tcPr>
            <w:tcW w:w="1809" w:type="dxa"/>
            <w:vMerge/>
          </w:tcPr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9" w:type="dxa"/>
            <w:vMerge/>
          </w:tcPr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  <w:r w:rsidRPr="00CB1468">
              <w:rPr>
                <w:rFonts w:ascii="Times New Roman" w:hAnsi="Times New Roman"/>
              </w:rPr>
              <w:t>Вид объект</w:t>
            </w:r>
            <w:r w:rsidR="002F073A" w:rsidRPr="00CB1468">
              <w:rPr>
                <w:rFonts w:ascii="Times New Roman" w:hAnsi="Times New Roman"/>
              </w:rPr>
              <w:t>ов</w:t>
            </w:r>
            <w:r w:rsidRPr="00CB1468">
              <w:rPr>
                <w:rFonts w:ascii="Times New Roman" w:hAnsi="Times New Roman"/>
                <w:lang w:val="en-US"/>
              </w:rPr>
              <w:t xml:space="preserve"> </w:t>
            </w:r>
            <w:r w:rsidRPr="00CB1468">
              <w:rPr>
                <w:rFonts w:ascii="Times New Roman" w:hAnsi="Times New Roman"/>
              </w:rPr>
              <w:t>нед</w:t>
            </w:r>
            <w:r w:rsidR="002F073A" w:rsidRPr="00CB1468">
              <w:rPr>
                <w:rFonts w:ascii="Times New Roman" w:hAnsi="Times New Roman"/>
              </w:rPr>
              <w:t>вижимости</w:t>
            </w:r>
          </w:p>
        </w:tc>
        <w:tc>
          <w:tcPr>
            <w:tcW w:w="1067" w:type="dxa"/>
          </w:tcPr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  <w:r w:rsidRPr="00CB1468">
              <w:rPr>
                <w:rFonts w:ascii="Times New Roman" w:hAnsi="Times New Roman"/>
                <w:lang w:val="en-US"/>
              </w:rPr>
              <w:t>S</w:t>
            </w:r>
            <w:r w:rsidRPr="00CB1468"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1087" w:type="dxa"/>
          </w:tcPr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  <w:r w:rsidRPr="00CB1468">
              <w:rPr>
                <w:rFonts w:ascii="Times New Roman" w:hAnsi="Times New Roman"/>
              </w:rPr>
              <w:t>Страна распол</w:t>
            </w:r>
            <w:r w:rsidR="002F073A" w:rsidRPr="00CB1468">
              <w:rPr>
                <w:rFonts w:ascii="Times New Roman" w:hAnsi="Times New Roman"/>
              </w:rPr>
              <w:t>ожения</w:t>
            </w:r>
          </w:p>
        </w:tc>
        <w:tc>
          <w:tcPr>
            <w:tcW w:w="2476" w:type="dxa"/>
          </w:tcPr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  <w:r w:rsidRPr="00CB1468">
              <w:rPr>
                <w:rFonts w:ascii="Times New Roman" w:hAnsi="Times New Roman"/>
              </w:rPr>
              <w:t>Транспортные средства</w:t>
            </w:r>
          </w:p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  <w:r w:rsidRPr="00CB1468">
              <w:rPr>
                <w:rFonts w:ascii="Times New Roman" w:hAnsi="Times New Roman"/>
              </w:rPr>
              <w:t>(вид,</w:t>
            </w:r>
            <w:r w:rsidR="00DA0698" w:rsidRPr="00CB1468">
              <w:rPr>
                <w:rFonts w:ascii="Times New Roman" w:hAnsi="Times New Roman"/>
              </w:rPr>
              <w:t xml:space="preserve"> </w:t>
            </w:r>
            <w:r w:rsidRPr="00CB1468">
              <w:rPr>
                <w:rFonts w:ascii="Times New Roman" w:hAnsi="Times New Roman"/>
              </w:rPr>
              <w:t>марка)</w:t>
            </w:r>
          </w:p>
        </w:tc>
        <w:tc>
          <w:tcPr>
            <w:tcW w:w="1796" w:type="dxa"/>
          </w:tcPr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  <w:r w:rsidRPr="00CB1468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85" w:type="dxa"/>
          </w:tcPr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  <w:r w:rsidRPr="00CB1468">
              <w:rPr>
                <w:rFonts w:ascii="Times New Roman" w:hAnsi="Times New Roman"/>
                <w:lang w:val="en-US"/>
              </w:rPr>
              <w:t>S</w:t>
            </w:r>
            <w:r w:rsidRPr="00CB1468">
              <w:rPr>
                <w:rFonts w:ascii="Times New Roman" w:hAnsi="Times New Roman"/>
              </w:rPr>
              <w:t>(кв.м)</w:t>
            </w:r>
          </w:p>
        </w:tc>
        <w:tc>
          <w:tcPr>
            <w:tcW w:w="1444" w:type="dxa"/>
          </w:tcPr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  <w:r w:rsidRPr="00CB1468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6C1AD9" w:rsidRPr="00CB1468" w:rsidTr="00CB1468">
        <w:tc>
          <w:tcPr>
            <w:tcW w:w="1809" w:type="dxa"/>
          </w:tcPr>
          <w:p w:rsidR="006C1AD9" w:rsidRPr="00CB1468" w:rsidRDefault="00575EB6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Ласточкин Вениамин Николаевич</w:t>
            </w:r>
          </w:p>
        </w:tc>
        <w:tc>
          <w:tcPr>
            <w:tcW w:w="2079" w:type="dxa"/>
          </w:tcPr>
          <w:p w:rsidR="006C1AD9" w:rsidRPr="00CB1468" w:rsidRDefault="00F17F46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468">
              <w:rPr>
                <w:rFonts w:ascii="Times New Roman" w:hAnsi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134" w:type="dxa"/>
          </w:tcPr>
          <w:p w:rsidR="006C1AD9" w:rsidRPr="00CB1468" w:rsidRDefault="00495EEB" w:rsidP="0017133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580 972,63</w:t>
            </w:r>
          </w:p>
        </w:tc>
        <w:tc>
          <w:tcPr>
            <w:tcW w:w="1701" w:type="dxa"/>
          </w:tcPr>
          <w:p w:rsidR="006C1AD9" w:rsidRPr="00CB1468" w:rsidRDefault="00F17F46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468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575EB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17F46" w:rsidRDefault="00F17F46" w:rsidP="00575EB6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468">
              <w:rPr>
                <w:rFonts w:ascii="Times New Roman" w:hAnsi="Times New Roman"/>
                <w:sz w:val="20"/>
                <w:szCs w:val="20"/>
              </w:rPr>
              <w:t>2.</w:t>
            </w:r>
            <w:r w:rsidR="00575EB6">
              <w:rPr>
                <w:rFonts w:ascii="Times New Roman" w:hAnsi="Times New Roman"/>
                <w:sz w:val="20"/>
                <w:szCs w:val="20"/>
              </w:rPr>
              <w:t xml:space="preserve"> жилой дом</w:t>
            </w:r>
          </w:p>
          <w:p w:rsidR="00575EB6" w:rsidRDefault="00575EB6" w:rsidP="00575EB6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земельный участок</w:t>
            </w:r>
          </w:p>
          <w:p w:rsidR="00575EB6" w:rsidRDefault="00575EB6" w:rsidP="00575EB6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земельный участок</w:t>
            </w:r>
          </w:p>
          <w:p w:rsidR="00575EB6" w:rsidRDefault="00575EB6" w:rsidP="00575EB6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земельный участок</w:t>
            </w:r>
          </w:p>
          <w:p w:rsidR="00575EB6" w:rsidRPr="00CB1468" w:rsidRDefault="00575EB6" w:rsidP="00575EB6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земельный участок</w:t>
            </w:r>
          </w:p>
        </w:tc>
        <w:tc>
          <w:tcPr>
            <w:tcW w:w="1067" w:type="dxa"/>
          </w:tcPr>
          <w:p w:rsidR="006C1AD9" w:rsidRPr="00CB1468" w:rsidRDefault="00575EB6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126,1</w:t>
            </w:r>
          </w:p>
          <w:p w:rsidR="00F17F46" w:rsidRDefault="00575EB6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97,0</w:t>
            </w:r>
          </w:p>
          <w:p w:rsidR="00575EB6" w:rsidRDefault="00575EB6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</w:t>
            </w:r>
          </w:p>
          <w:p w:rsidR="00575EB6" w:rsidRDefault="00575EB6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5EB6" w:rsidRDefault="00575EB6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</w:t>
            </w:r>
          </w:p>
          <w:p w:rsidR="00575EB6" w:rsidRDefault="00575EB6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5EB6" w:rsidRDefault="00575EB6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74000</w:t>
            </w:r>
          </w:p>
          <w:p w:rsidR="00575EB6" w:rsidRDefault="00575EB6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5EB6" w:rsidRPr="00CB1468" w:rsidRDefault="00575EB6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37000</w:t>
            </w:r>
          </w:p>
        </w:tc>
        <w:tc>
          <w:tcPr>
            <w:tcW w:w="1087" w:type="dxa"/>
          </w:tcPr>
          <w:p w:rsidR="006C1AD9" w:rsidRPr="00CB1468" w:rsidRDefault="00F17F46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46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17F46" w:rsidRDefault="00F17F46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46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75EB6" w:rsidRDefault="00575EB6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75EB6" w:rsidRDefault="00575EB6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5EB6" w:rsidRDefault="00575EB6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75EB6" w:rsidRDefault="00575EB6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5EB6" w:rsidRDefault="00575EB6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75EB6" w:rsidRDefault="00575EB6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5EB6" w:rsidRPr="00CB1468" w:rsidRDefault="00575EB6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6" w:type="dxa"/>
          </w:tcPr>
          <w:p w:rsidR="006C1AD9" w:rsidRDefault="00AB4C96" w:rsidP="00575EB6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</w:t>
            </w:r>
            <w:r w:rsidR="00575EB6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575EB6" w:rsidRPr="00CB1468" w:rsidRDefault="00575EB6" w:rsidP="00575EB6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ШЕВРОЛЕ НИВА ВАЗ 2123</w:t>
            </w:r>
          </w:p>
        </w:tc>
        <w:tc>
          <w:tcPr>
            <w:tcW w:w="1796" w:type="dxa"/>
          </w:tcPr>
          <w:p w:rsidR="006C1AD9" w:rsidRPr="00CB1468" w:rsidRDefault="001746DE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6356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6C1AD9" w:rsidRPr="00CB1468" w:rsidRDefault="004A0EC4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6356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4" w:type="dxa"/>
          </w:tcPr>
          <w:p w:rsidR="006C1AD9" w:rsidRPr="00CB1468" w:rsidRDefault="004A0EC4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6356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C1AD9" w:rsidRPr="00CB1468" w:rsidTr="00CB1468">
        <w:tc>
          <w:tcPr>
            <w:tcW w:w="1809" w:type="dxa"/>
          </w:tcPr>
          <w:p w:rsidR="006C1AD9" w:rsidRPr="00CB1468" w:rsidRDefault="00A87185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468">
              <w:rPr>
                <w:rFonts w:ascii="Times New Roman" w:hAnsi="Times New Roman"/>
                <w:sz w:val="20"/>
                <w:szCs w:val="20"/>
              </w:rPr>
              <w:t>супруг</w:t>
            </w:r>
            <w:r w:rsidR="00575EB6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079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1AD9" w:rsidRPr="00CB1468" w:rsidRDefault="00495EEB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123 449,82</w:t>
            </w:r>
          </w:p>
        </w:tc>
        <w:tc>
          <w:tcPr>
            <w:tcW w:w="1701" w:type="dxa"/>
          </w:tcPr>
          <w:p w:rsidR="006C1AD9" w:rsidRPr="00CB1468" w:rsidRDefault="00A87185" w:rsidP="00575EB6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468">
              <w:rPr>
                <w:rFonts w:ascii="Times New Roman" w:hAnsi="Times New Roman"/>
                <w:sz w:val="20"/>
                <w:szCs w:val="20"/>
              </w:rPr>
              <w:t xml:space="preserve">1. земельный </w:t>
            </w:r>
            <w:r w:rsidR="00575EB6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067" w:type="dxa"/>
          </w:tcPr>
          <w:p w:rsidR="006C1AD9" w:rsidRPr="00CB1468" w:rsidRDefault="00575EB6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="00A87185" w:rsidRPr="00CB146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87" w:type="dxa"/>
          </w:tcPr>
          <w:p w:rsidR="006C1AD9" w:rsidRPr="00CB1468" w:rsidRDefault="00A87185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46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6" w:type="dxa"/>
          </w:tcPr>
          <w:p w:rsidR="006C1AD9" w:rsidRPr="00CB1468" w:rsidRDefault="006356BB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796" w:type="dxa"/>
          </w:tcPr>
          <w:p w:rsidR="00575EB6" w:rsidRPr="00CB1468" w:rsidRDefault="00575EB6" w:rsidP="00575EB6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468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75EB6" w:rsidRDefault="00575EB6" w:rsidP="00575EB6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468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жилой дом</w:t>
            </w:r>
          </w:p>
          <w:p w:rsidR="00575EB6" w:rsidRDefault="00575EB6" w:rsidP="00575EB6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земельный участок</w:t>
            </w:r>
          </w:p>
          <w:p w:rsidR="006C1AD9" w:rsidRPr="00CB1468" w:rsidRDefault="00575EB6" w:rsidP="00575EB6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земельный участок</w:t>
            </w:r>
          </w:p>
        </w:tc>
        <w:tc>
          <w:tcPr>
            <w:tcW w:w="1085" w:type="dxa"/>
          </w:tcPr>
          <w:p w:rsidR="006C1AD9" w:rsidRDefault="00575EB6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126,1</w:t>
            </w:r>
          </w:p>
          <w:p w:rsidR="00575EB6" w:rsidRDefault="00575EB6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97,0</w:t>
            </w:r>
          </w:p>
          <w:p w:rsidR="00575EB6" w:rsidRDefault="00575EB6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</w:t>
            </w:r>
          </w:p>
          <w:p w:rsidR="00575EB6" w:rsidRDefault="00575EB6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5EB6" w:rsidRPr="00CB1468" w:rsidRDefault="00575EB6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1444" w:type="dxa"/>
          </w:tcPr>
          <w:p w:rsidR="006C1AD9" w:rsidRDefault="001746DE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75EB6" w:rsidRDefault="00575EB6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75EB6" w:rsidRDefault="00575EB6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75EB6" w:rsidRDefault="00575EB6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5EB6" w:rsidRPr="00CB1468" w:rsidRDefault="00575EB6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6C1AD9" w:rsidRPr="00AE596F" w:rsidRDefault="006C1AD9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6C1AD9" w:rsidRDefault="006C1AD9"/>
    <w:p w:rsidR="001746DE" w:rsidRDefault="001746DE"/>
    <w:p w:rsidR="001746DE" w:rsidRDefault="001746DE"/>
    <w:p w:rsidR="001746DE" w:rsidRDefault="001746DE"/>
    <w:p w:rsidR="001746DE" w:rsidRDefault="001746DE"/>
    <w:p w:rsidR="001746DE" w:rsidRDefault="001746DE" w:rsidP="001746DE">
      <w:pPr>
        <w:jc w:val="center"/>
        <w:rPr>
          <w:rFonts w:ascii="Times New Roman" w:hAnsi="Times New Roman"/>
          <w:sz w:val="20"/>
          <w:szCs w:val="20"/>
        </w:rPr>
      </w:pPr>
    </w:p>
    <w:p w:rsidR="001746DE" w:rsidRDefault="00AB4C96" w:rsidP="001746DE">
      <w:pPr>
        <w:jc w:val="center"/>
        <w:rPr>
          <w:rFonts w:cs="Arial"/>
        </w:rPr>
      </w:pPr>
      <w:r>
        <w:rPr>
          <w:rFonts w:cs="Arial"/>
        </w:rPr>
        <w:t>Сведения о расходах за 201</w:t>
      </w:r>
      <w:r w:rsidR="00495EEB">
        <w:rPr>
          <w:rFonts w:cs="Arial"/>
        </w:rPr>
        <w:t>8</w:t>
      </w:r>
      <w:r w:rsidR="001746DE">
        <w:rPr>
          <w:rFonts w:cs="Arial"/>
        </w:rPr>
        <w:t xml:space="preserve"> отчетный финансовый год</w:t>
      </w:r>
    </w:p>
    <w:p w:rsidR="001746DE" w:rsidRDefault="001746DE" w:rsidP="001746DE">
      <w:pPr>
        <w:jc w:val="center"/>
        <w:rPr>
          <w:rFonts w:cs="Arial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8"/>
        <w:gridCol w:w="1837"/>
        <w:gridCol w:w="6842"/>
        <w:gridCol w:w="4770"/>
      </w:tblGrid>
      <w:tr w:rsidR="001746DE" w:rsidTr="001746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DE" w:rsidRDefault="001746DE" w:rsidP="00A4011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DE" w:rsidRDefault="001746DE" w:rsidP="00A40111">
            <w:pPr>
              <w:ind w:firstLine="0"/>
              <w:rPr>
                <w:rFonts w:cs="Arial"/>
                <w:lang w:val="en-US"/>
              </w:rPr>
            </w:pPr>
            <w:r>
              <w:rPr>
                <w:rFonts w:cs="Arial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DE" w:rsidRDefault="001746D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Сделка по приобретению земельных участков, других объектов недвижимости, транспортных средств, ценных бумаг, акций (долей участия, паёв, 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DE" w:rsidRDefault="001746D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Источники получения средств, за счет которых совершена сделка</w:t>
            </w:r>
          </w:p>
        </w:tc>
      </w:tr>
      <w:tr w:rsidR="001746DE" w:rsidTr="001746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DE" w:rsidRDefault="00A40111" w:rsidP="00A40111">
            <w:pPr>
              <w:ind w:firstLine="0"/>
              <w:rPr>
                <w:rFonts w:cs="Arial"/>
                <w:color w:val="0D0D0D"/>
              </w:rPr>
            </w:pPr>
            <w:r>
              <w:rPr>
                <w:rFonts w:cs="Arial"/>
              </w:rPr>
              <w:t>Ласточкин Вениамин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DE" w:rsidRDefault="001746DE" w:rsidP="00A40111">
            <w:pPr>
              <w:ind w:firstLine="0"/>
              <w:rPr>
                <w:rFonts w:cs="Arial"/>
                <w:color w:val="0D0D0D"/>
              </w:rPr>
            </w:pPr>
            <w:r>
              <w:rPr>
                <w:rFonts w:cs="Arial"/>
                <w:color w:val="0D0D0D"/>
              </w:rPr>
              <w:t>Глава сельского поселения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DE" w:rsidRDefault="001746D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-</w:t>
            </w:r>
            <w:r w:rsidR="00BC1BBC">
              <w:rPr>
                <w:rFonts w:cs="Arial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DE" w:rsidRDefault="001746D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BC1BBC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</w:t>
            </w:r>
          </w:p>
        </w:tc>
      </w:tr>
      <w:tr w:rsidR="00BC1BBC" w:rsidTr="001746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BC" w:rsidRDefault="00BC1BBC" w:rsidP="00A40111">
            <w:pPr>
              <w:ind w:firstLine="0"/>
              <w:rPr>
                <w:rFonts w:cs="Arial"/>
              </w:rPr>
            </w:pPr>
          </w:p>
          <w:p w:rsidR="00BC1BBC" w:rsidRDefault="00BC1BBC" w:rsidP="00A4011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BC" w:rsidRDefault="00BC1BBC" w:rsidP="00A40111">
            <w:pPr>
              <w:ind w:firstLine="0"/>
              <w:rPr>
                <w:rFonts w:cs="Arial"/>
                <w:color w:val="0D0D0D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BC" w:rsidRDefault="00BC1BB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BC" w:rsidRDefault="00BC1BB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--</w:t>
            </w:r>
          </w:p>
        </w:tc>
      </w:tr>
    </w:tbl>
    <w:p w:rsidR="001746DE" w:rsidRDefault="001746DE"/>
    <w:sectPr w:rsidR="001746DE" w:rsidSect="006C1AD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/>
  <w:rsids>
    <w:rsidRoot w:val="006C1AD9"/>
    <w:rsid w:val="00055AD2"/>
    <w:rsid w:val="00171338"/>
    <w:rsid w:val="001746DE"/>
    <w:rsid w:val="002F073A"/>
    <w:rsid w:val="00330CDD"/>
    <w:rsid w:val="004471A4"/>
    <w:rsid w:val="00495EEB"/>
    <w:rsid w:val="004A0EC4"/>
    <w:rsid w:val="004D1154"/>
    <w:rsid w:val="00575EB6"/>
    <w:rsid w:val="006356BB"/>
    <w:rsid w:val="006C1AD9"/>
    <w:rsid w:val="006C4F16"/>
    <w:rsid w:val="008270DE"/>
    <w:rsid w:val="008B3FF3"/>
    <w:rsid w:val="00980ADB"/>
    <w:rsid w:val="00A039EE"/>
    <w:rsid w:val="00A40111"/>
    <w:rsid w:val="00A41266"/>
    <w:rsid w:val="00A87185"/>
    <w:rsid w:val="00AB4C96"/>
    <w:rsid w:val="00AD2637"/>
    <w:rsid w:val="00BC1BBC"/>
    <w:rsid w:val="00CB1468"/>
    <w:rsid w:val="00DA0698"/>
    <w:rsid w:val="00F1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C1AD9"/>
    <w:pPr>
      <w:ind w:firstLine="567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1AD9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871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подачи сведений о доходах, об имуществе  и обязательствах имущественного характера лиц, замещающих должности муниципальной службы администрации Троснянского района и членов их семей</vt:lpstr>
    </vt:vector>
  </TitlesOfParts>
  <Company>Microsoft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подачи сведений о доходах, об имуществе  и обязательствах имущественного характера лиц, замещающих должности муниципальной службы администрации Троснянского района и членов их семей</dc:title>
  <dc:subject/>
  <dc:creator>Admin</dc:creator>
  <cp:keywords/>
  <dc:description/>
  <cp:lastModifiedBy>Никольское</cp:lastModifiedBy>
  <cp:revision>7</cp:revision>
  <cp:lastPrinted>2018-03-19T11:59:00Z</cp:lastPrinted>
  <dcterms:created xsi:type="dcterms:W3CDTF">2018-04-17T06:25:00Z</dcterms:created>
  <dcterms:modified xsi:type="dcterms:W3CDTF">2019-04-16T09:42:00Z</dcterms:modified>
</cp:coreProperties>
</file>