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5508DF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586"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08DF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586" w:rsidRPr="00FE0586">
        <w:rPr>
          <w:rFonts w:ascii="Times New Roman" w:hAnsi="Times New Roman" w:cs="Times New Roman"/>
          <w:sz w:val="28"/>
          <w:szCs w:val="28"/>
          <w:u w:val="single"/>
        </w:rPr>
        <w:t>102-р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5508DF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проекты внесения изменений в Генеральный план и Правила землепользования и застройки </w:t>
      </w:r>
      <w:r w:rsidR="005508DF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="004B45E3" w:rsidRPr="004B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Троснянского района Орловской области в части </w:t>
      </w:r>
      <w:r w:rsidR="00BB60B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подготовленных на основании приказа Управления градостроительства, архитектуры и землеустрой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Орловской области </w:t>
      </w:r>
      <w:r w:rsidR="00671E81" w:rsidRP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B60B7" w:rsidRP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>01-22/04от 19.02.2020 года</w:t>
      </w:r>
      <w:r w:rsidRP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81" w:rsidRP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>«О разрешении</w:t>
      </w:r>
      <w:proofErr w:type="gramEnd"/>
      <w:r w:rsidR="00671E81" w:rsidRP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подготовить проекты внесения изменений в Схему территориального планирования Троснянского района Орловской 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области, Генеральный план и Правила землепользования и застройки </w:t>
      </w:r>
      <w:r w:rsid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области», </w:t>
      </w:r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5.1, 24 – 25, 28, 31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7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8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публичные слушания по проектам внесения изменений в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Генеральный план и Правила землепользования и застройки </w:t>
      </w:r>
      <w:r w:rsidR="00315224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</w:t>
      </w:r>
      <w:r w:rsidR="00481911" w:rsidRPr="00481911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="00481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следующих населенных пунктах </w:t>
      </w:r>
      <w:r w:rsidR="00481911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поселения:</w:t>
      </w:r>
      <w:proofErr w:type="gramEnd"/>
    </w:p>
    <w:p w:rsidR="00A631B1" w:rsidRPr="00E0383C" w:rsidRDefault="00A06A35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 w:rsidR="00B624BA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B624BA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B624BA">
        <w:rPr>
          <w:rFonts w:ascii="Times New Roman" w:hAnsi="Times New Roman" w:cs="Times New Roman"/>
          <w:sz w:val="28"/>
          <w:szCs w:val="28"/>
        </w:rPr>
        <w:t xml:space="preserve"> </w:t>
      </w:r>
      <w:r w:rsidR="00B624BA" w:rsidRPr="00E0383C">
        <w:rPr>
          <w:rFonts w:ascii="Times New Roman" w:hAnsi="Times New Roman" w:cs="Times New Roman"/>
          <w:sz w:val="28"/>
          <w:szCs w:val="28"/>
        </w:rPr>
        <w:t>Муханово –</w:t>
      </w:r>
      <w:r w:rsidR="0079299F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E0383C" w:rsidRPr="00E0383C">
        <w:rPr>
          <w:rFonts w:ascii="Times New Roman" w:hAnsi="Times New Roman" w:cs="Times New Roman"/>
          <w:sz w:val="28"/>
          <w:szCs w:val="28"/>
        </w:rPr>
        <w:t>22 сентября</w:t>
      </w:r>
      <w:r w:rsidR="009042CB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2020 г. в 10 часов 00 минут в здании администрации </w:t>
      </w:r>
      <w:r w:rsidR="00B624BA" w:rsidRPr="00E0383C">
        <w:rPr>
          <w:rFonts w:ascii="Times New Roman" w:hAnsi="Times New Roman" w:cs="Times New Roman"/>
          <w:sz w:val="28"/>
          <w:szCs w:val="28"/>
        </w:rPr>
        <w:t>Жерновецкого</w:t>
      </w:r>
      <w:r w:rsidR="00FA654D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B624BA" w:rsidRPr="00E038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654D" w:rsidRPr="00E0383C">
        <w:rPr>
          <w:rFonts w:ascii="Times New Roman" w:hAnsi="Times New Roman" w:cs="Times New Roman"/>
          <w:sz w:val="28"/>
          <w:szCs w:val="28"/>
        </w:rPr>
        <w:t>,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 по адресу: Орловск</w:t>
      </w:r>
      <w:r w:rsidR="00B624BA" w:rsidRPr="00E0383C">
        <w:rPr>
          <w:rFonts w:ascii="Times New Roman" w:hAnsi="Times New Roman" w:cs="Times New Roman"/>
          <w:sz w:val="28"/>
          <w:szCs w:val="28"/>
        </w:rPr>
        <w:t xml:space="preserve">ая область, Троснянский район, д. </w:t>
      </w:r>
      <w:proofErr w:type="gramStart"/>
      <w:r w:rsidR="00B624BA" w:rsidRPr="00E0383C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B624BA" w:rsidRPr="00E0383C">
        <w:rPr>
          <w:rFonts w:ascii="Times New Roman" w:hAnsi="Times New Roman" w:cs="Times New Roman"/>
          <w:sz w:val="28"/>
          <w:szCs w:val="28"/>
        </w:rPr>
        <w:t xml:space="preserve"> Муханово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, </w:t>
      </w:r>
      <w:r w:rsidR="00E0383C" w:rsidRPr="00E0383C">
        <w:rPr>
          <w:rFonts w:ascii="Times New Roman" w:hAnsi="Times New Roman" w:cs="Times New Roman"/>
          <w:sz w:val="28"/>
          <w:szCs w:val="28"/>
        </w:rPr>
        <w:t>д. 30</w:t>
      </w:r>
      <w:r w:rsidR="00EA161B" w:rsidRPr="00E0383C">
        <w:rPr>
          <w:rFonts w:ascii="Times New Roman" w:hAnsi="Times New Roman" w:cs="Times New Roman"/>
          <w:sz w:val="28"/>
          <w:szCs w:val="28"/>
        </w:rPr>
        <w:t>;</w:t>
      </w:r>
    </w:p>
    <w:p w:rsidR="00B21D6F" w:rsidRDefault="00A06A35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 w:rsidR="00990DCF">
        <w:rPr>
          <w:rFonts w:ascii="Times New Roman" w:hAnsi="Times New Roman" w:cs="Times New Roman"/>
          <w:sz w:val="28"/>
          <w:szCs w:val="28"/>
        </w:rPr>
        <w:t xml:space="preserve">с. Жерновец </w:t>
      </w:r>
      <w:r w:rsidR="00990DCF" w:rsidRPr="00990DCF">
        <w:rPr>
          <w:rFonts w:ascii="Times New Roman" w:hAnsi="Times New Roman" w:cs="Times New Roman"/>
          <w:sz w:val="28"/>
          <w:szCs w:val="28"/>
        </w:rPr>
        <w:t>– 22 сентября 2020 г. в 1</w:t>
      </w:r>
      <w:r w:rsidR="00990DCF">
        <w:rPr>
          <w:rFonts w:ascii="Times New Roman" w:hAnsi="Times New Roman" w:cs="Times New Roman"/>
          <w:sz w:val="28"/>
          <w:szCs w:val="28"/>
        </w:rPr>
        <w:t>1</w:t>
      </w:r>
      <w:r w:rsidR="00990DCF" w:rsidRPr="00990DC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90DCF">
        <w:rPr>
          <w:rFonts w:ascii="Times New Roman" w:hAnsi="Times New Roman" w:cs="Times New Roman"/>
          <w:sz w:val="28"/>
          <w:szCs w:val="28"/>
        </w:rPr>
        <w:t>в здании Жерновецкого сельского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E0" w:rsidRPr="005F0CE0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</w:t>
      </w:r>
      <w:r w:rsidRPr="00A06A35">
        <w:rPr>
          <w:rFonts w:ascii="Times New Roman" w:hAnsi="Times New Roman" w:cs="Times New Roman"/>
          <w:sz w:val="28"/>
          <w:szCs w:val="28"/>
        </w:rPr>
        <w:t>с. Жерновец</w:t>
      </w:r>
      <w:r w:rsidR="005F0CE0" w:rsidRPr="005F0CE0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6A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изло-Павлово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22 сентября 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Жизло-Павлово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домовладения № 52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A06A35">
        <w:rPr>
          <w:rFonts w:ascii="Times New Roman" w:hAnsi="Times New Roman" w:cs="Times New Roman"/>
          <w:sz w:val="28"/>
          <w:szCs w:val="28"/>
        </w:rPr>
        <w:t xml:space="preserve"> – 22 сентября 2020 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Антоновка, около домовладения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A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Свобод</w:t>
      </w:r>
      <w:r w:rsidRPr="00A06A35">
        <w:rPr>
          <w:rFonts w:ascii="Times New Roman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6A35">
        <w:rPr>
          <w:rFonts w:ascii="Times New Roman" w:hAnsi="Times New Roman" w:cs="Times New Roman"/>
          <w:sz w:val="28"/>
          <w:szCs w:val="28"/>
        </w:rPr>
        <w:t xml:space="preserve"> сентября 2020 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п. Свобода, около домовладения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д. Козловк</w:t>
      </w:r>
      <w:r w:rsidRPr="00A06A35">
        <w:rPr>
          <w:rFonts w:ascii="Times New Roman" w:hAnsi="Times New Roman" w:cs="Times New Roman"/>
          <w:sz w:val="28"/>
          <w:szCs w:val="28"/>
        </w:rPr>
        <w:t>а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A35">
        <w:rPr>
          <w:rFonts w:ascii="Times New Roman" w:hAnsi="Times New Roman" w:cs="Times New Roman"/>
          <w:sz w:val="28"/>
          <w:szCs w:val="28"/>
        </w:rPr>
        <w:t xml:space="preserve"> сентября 2020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Козловка, около домовладения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A35">
        <w:rPr>
          <w:rFonts w:ascii="Times New Roman" w:hAnsi="Times New Roman" w:cs="Times New Roman"/>
          <w:sz w:val="28"/>
          <w:szCs w:val="28"/>
        </w:rPr>
        <w:t>;</w:t>
      </w:r>
    </w:p>
    <w:p w:rsidR="00A06A35" w:rsidRPr="00A06A35" w:rsidRDefault="00A06A35" w:rsidP="00A06A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23 сентября 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Тугарино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>, около домовладения № 3;</w:t>
      </w:r>
    </w:p>
    <w:p w:rsidR="00A06A35" w:rsidRDefault="00A06A35" w:rsidP="001C1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 xml:space="preserve"> – 23 сентября 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A35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A06A35"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Pr="00A06A35">
        <w:rPr>
          <w:rFonts w:ascii="Times New Roman" w:hAnsi="Times New Roman" w:cs="Times New Roman"/>
          <w:sz w:val="28"/>
          <w:szCs w:val="28"/>
        </w:rPr>
        <w:t>, около домовладения № 3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8C1B34" w:rsidRDefault="008C1B34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990DCF">
        <w:rPr>
          <w:rFonts w:ascii="Times New Roman" w:hAnsi="Times New Roman" w:cs="Times New Roman"/>
          <w:sz w:val="28"/>
          <w:szCs w:val="28"/>
        </w:rPr>
        <w:t>Ладыжино</w:t>
      </w:r>
      <w:proofErr w:type="spellEnd"/>
      <w:r w:rsidR="00990DCF">
        <w:rPr>
          <w:rFonts w:ascii="Times New Roman" w:hAnsi="Times New Roman" w:cs="Times New Roman"/>
          <w:sz w:val="28"/>
          <w:szCs w:val="28"/>
        </w:rPr>
        <w:t>, Нижняя Слободка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CF">
        <w:rPr>
          <w:rFonts w:ascii="Times New Roman" w:hAnsi="Times New Roman" w:cs="Times New Roman"/>
          <w:sz w:val="28"/>
          <w:szCs w:val="28"/>
        </w:rPr>
        <w:t>Жерновецкого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в связи с отсутствием жителей публичные слушания не проводить.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6A35">
        <w:rPr>
          <w:rFonts w:ascii="Times New Roman" w:hAnsi="Times New Roman" w:cs="Times New Roman"/>
          <w:sz w:val="28"/>
          <w:szCs w:val="28"/>
        </w:rPr>
        <w:t xml:space="preserve">момента оповещения о проведении публичных слушаний до дня проведения </w:t>
      </w:r>
      <w:r w:rsidR="00A06A35" w:rsidRPr="00A06A3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6A35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BD0132" w:rsidRPr="004B45E3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proofErr w:type="gramStart"/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>период с момента оповещения о проведении</w:t>
      </w:r>
      <w:proofErr w:type="gramEnd"/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до дня проведения публичных слушаний</w:t>
      </w:r>
      <w:r w:rsidR="0015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BD0132" w:rsidRDefault="003E6E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0E7090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 w:rsidRPr="004F53A1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 w:rsidR="0063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Фроловичева А. В.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0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228D"/>
    <w:rsid w:val="000560C2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41493"/>
    <w:rsid w:val="0015238F"/>
    <w:rsid w:val="00163003"/>
    <w:rsid w:val="00164B7B"/>
    <w:rsid w:val="00172F1B"/>
    <w:rsid w:val="001A5C5B"/>
    <w:rsid w:val="001B3F8B"/>
    <w:rsid w:val="001C12EE"/>
    <w:rsid w:val="001F1C33"/>
    <w:rsid w:val="00211D20"/>
    <w:rsid w:val="0024161F"/>
    <w:rsid w:val="002458C3"/>
    <w:rsid w:val="00255419"/>
    <w:rsid w:val="002C212B"/>
    <w:rsid w:val="002E0AE0"/>
    <w:rsid w:val="002E311E"/>
    <w:rsid w:val="003113D2"/>
    <w:rsid w:val="00311988"/>
    <w:rsid w:val="00315224"/>
    <w:rsid w:val="00350F9A"/>
    <w:rsid w:val="00357AE7"/>
    <w:rsid w:val="0037491D"/>
    <w:rsid w:val="003B4221"/>
    <w:rsid w:val="003C7B2D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81911"/>
    <w:rsid w:val="004911D2"/>
    <w:rsid w:val="0049333D"/>
    <w:rsid w:val="004B45E3"/>
    <w:rsid w:val="004B48B2"/>
    <w:rsid w:val="004B5F7E"/>
    <w:rsid w:val="004C4701"/>
    <w:rsid w:val="004D7534"/>
    <w:rsid w:val="004F53A1"/>
    <w:rsid w:val="00531CA9"/>
    <w:rsid w:val="00536D7A"/>
    <w:rsid w:val="005508DF"/>
    <w:rsid w:val="00565417"/>
    <w:rsid w:val="005732A1"/>
    <w:rsid w:val="0058067C"/>
    <w:rsid w:val="00585CE2"/>
    <w:rsid w:val="005B039C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30686"/>
    <w:rsid w:val="007321AE"/>
    <w:rsid w:val="00751D18"/>
    <w:rsid w:val="007557E1"/>
    <w:rsid w:val="0079299F"/>
    <w:rsid w:val="007B6FF9"/>
    <w:rsid w:val="007E0DF9"/>
    <w:rsid w:val="00802795"/>
    <w:rsid w:val="00807078"/>
    <w:rsid w:val="00807B5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90DCF"/>
    <w:rsid w:val="009C0491"/>
    <w:rsid w:val="009E6AE2"/>
    <w:rsid w:val="00A0405C"/>
    <w:rsid w:val="00A06A35"/>
    <w:rsid w:val="00A0755F"/>
    <w:rsid w:val="00A22FE7"/>
    <w:rsid w:val="00A25D93"/>
    <w:rsid w:val="00A31266"/>
    <w:rsid w:val="00A40459"/>
    <w:rsid w:val="00A50B8D"/>
    <w:rsid w:val="00A51359"/>
    <w:rsid w:val="00A631B1"/>
    <w:rsid w:val="00A67142"/>
    <w:rsid w:val="00A769D3"/>
    <w:rsid w:val="00A77CF3"/>
    <w:rsid w:val="00A91004"/>
    <w:rsid w:val="00AA677B"/>
    <w:rsid w:val="00AC423B"/>
    <w:rsid w:val="00AC5710"/>
    <w:rsid w:val="00AD2023"/>
    <w:rsid w:val="00AE0574"/>
    <w:rsid w:val="00AE63D5"/>
    <w:rsid w:val="00B11CD5"/>
    <w:rsid w:val="00B17FAD"/>
    <w:rsid w:val="00B21D6F"/>
    <w:rsid w:val="00B54109"/>
    <w:rsid w:val="00B624BA"/>
    <w:rsid w:val="00B728CF"/>
    <w:rsid w:val="00B74C2D"/>
    <w:rsid w:val="00B74CD4"/>
    <w:rsid w:val="00B762B0"/>
    <w:rsid w:val="00B90936"/>
    <w:rsid w:val="00BA7D90"/>
    <w:rsid w:val="00BB07E7"/>
    <w:rsid w:val="00BB3A24"/>
    <w:rsid w:val="00BB48D7"/>
    <w:rsid w:val="00BB60B7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80099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E5F68"/>
    <w:rsid w:val="00E0117D"/>
    <w:rsid w:val="00E0383C"/>
    <w:rsid w:val="00E06126"/>
    <w:rsid w:val="00E63919"/>
    <w:rsid w:val="00E930C9"/>
    <w:rsid w:val="00EA161B"/>
    <w:rsid w:val="00EB12CF"/>
    <w:rsid w:val="00EB35B4"/>
    <w:rsid w:val="00EC700D"/>
    <w:rsid w:val="00F15901"/>
    <w:rsid w:val="00F35366"/>
    <w:rsid w:val="00F402D3"/>
    <w:rsid w:val="00F661A9"/>
    <w:rsid w:val="00F71574"/>
    <w:rsid w:val="00F80454"/>
    <w:rsid w:val="00F866D9"/>
    <w:rsid w:val="00F9688E"/>
    <w:rsid w:val="00FA654D"/>
    <w:rsid w:val="00FC252E"/>
    <w:rsid w:val="00FC2673"/>
    <w:rsid w:val="00FD290D"/>
    <w:rsid w:val="00FD6E72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C75C-D792-4A90-8258-A6C7D77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 назначении публичных слушаний </vt:lpstr>
      <vt:lpstr>по проектам внесения изменений </vt:lpstr>
      <vt:lpstr>в Генеральный план и Правила землепользования и застройки </vt:lpstr>
      <vt:lpstr>Жерновецкого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2020-02-03T07:59:00Z</cp:lastPrinted>
  <dcterms:created xsi:type="dcterms:W3CDTF">2020-07-13T08:43:00Z</dcterms:created>
  <dcterms:modified xsi:type="dcterms:W3CDTF">2020-07-13T19:44:00Z</dcterms:modified>
</cp:coreProperties>
</file>