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0" w:rsidRPr="00111400" w:rsidRDefault="00AB7E80" w:rsidP="00111400">
      <w:pPr>
        <w:rPr>
          <w:rFonts w:ascii="Arial" w:hAnsi="Arial" w:cs="Arial"/>
          <w:b/>
        </w:rPr>
      </w:pP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  <w:r w:rsidRPr="00111400">
        <w:rPr>
          <w:rFonts w:cs="Arial"/>
          <w:bCs/>
        </w:rPr>
        <w:t>РОССИЙСКАЯ  ФЕДЕРАЦИЯ</w:t>
      </w: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  <w:r w:rsidRPr="00111400">
        <w:rPr>
          <w:rFonts w:cs="Arial"/>
          <w:bCs/>
        </w:rPr>
        <w:t>ОРЛОВСКАЯ   ОБЛАСТЬ</w:t>
      </w: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  <w:r w:rsidRPr="00111400">
        <w:rPr>
          <w:rFonts w:cs="Arial"/>
          <w:bCs/>
        </w:rPr>
        <w:t>ТРОСНЯНСКИЙ РАЙОН</w:t>
      </w: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  <w:r w:rsidRPr="00111400">
        <w:rPr>
          <w:rFonts w:cs="Arial"/>
          <w:bCs/>
        </w:rPr>
        <w:t>АДМИНИСТРАЦИЯ   МУРАВЛЬСКОГО СЕЛЬСКОГО ПОСЕЛЕНИЯ</w:t>
      </w: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  <w:bookmarkStart w:id="0" w:name="_GoBack"/>
      <w:bookmarkEnd w:id="0"/>
      <w:r w:rsidRPr="00111400">
        <w:rPr>
          <w:rFonts w:cs="Arial"/>
          <w:bCs/>
        </w:rPr>
        <w:t>ПОСТАНОВЛЕНИЕ</w:t>
      </w: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</w:p>
    <w:p w:rsidR="00111400" w:rsidRPr="00111400" w:rsidRDefault="00111400" w:rsidP="00111400">
      <w:pPr>
        <w:pStyle w:val="Standard"/>
        <w:jc w:val="center"/>
        <w:rPr>
          <w:rFonts w:cs="Arial"/>
          <w:bCs/>
        </w:rPr>
      </w:pPr>
    </w:p>
    <w:p w:rsidR="00111400" w:rsidRPr="00111400" w:rsidRDefault="00111400" w:rsidP="00111400">
      <w:pPr>
        <w:pStyle w:val="Standard"/>
        <w:tabs>
          <w:tab w:val="left" w:pos="9354"/>
        </w:tabs>
        <w:autoSpaceDE w:val="0"/>
        <w:ind w:right="-2"/>
        <w:rPr>
          <w:rFonts w:eastAsia="TimesNewRoman" w:cs="Arial"/>
        </w:rPr>
      </w:pPr>
      <w:r w:rsidRPr="00111400">
        <w:rPr>
          <w:rFonts w:eastAsia="TimesNewRoman" w:cs="Arial"/>
        </w:rPr>
        <w:t xml:space="preserve">от 03 июля 2020 года                                                                                           </w:t>
      </w:r>
      <w:r w:rsidR="00ED236D">
        <w:rPr>
          <w:rFonts w:eastAsia="TimesNewRoman" w:cs="Arial"/>
        </w:rPr>
        <w:t xml:space="preserve">     </w:t>
      </w:r>
      <w:r w:rsidRPr="00111400">
        <w:rPr>
          <w:rFonts w:eastAsia="TimesNewRoman" w:cs="Arial"/>
        </w:rPr>
        <w:t xml:space="preserve"> № 20</w:t>
      </w:r>
    </w:p>
    <w:p w:rsidR="00111400" w:rsidRPr="00111400" w:rsidRDefault="00111400" w:rsidP="00111400">
      <w:pPr>
        <w:pStyle w:val="Standard"/>
        <w:tabs>
          <w:tab w:val="left" w:pos="9354"/>
        </w:tabs>
        <w:autoSpaceDE w:val="0"/>
        <w:ind w:right="-2"/>
        <w:rPr>
          <w:rFonts w:eastAsia="TimesNewRoman" w:cs="Arial"/>
        </w:rPr>
      </w:pPr>
      <w:r w:rsidRPr="00111400">
        <w:rPr>
          <w:rFonts w:eastAsia="TimesNewRoman" w:cs="Arial"/>
        </w:rPr>
        <w:t>с. Муравль</w:t>
      </w:r>
      <w:r w:rsidRPr="00111400">
        <w:rPr>
          <w:rFonts w:eastAsia="TimesNewRoman" w:cs="Arial"/>
        </w:rPr>
        <w:br/>
      </w:r>
    </w:p>
    <w:p w:rsidR="00111400" w:rsidRPr="00111400" w:rsidRDefault="00111400" w:rsidP="00111400">
      <w:pPr>
        <w:pStyle w:val="263971306bb178b27d1e200a5c980378s3"/>
        <w:spacing w:before="0" w:beforeAutospacing="0" w:after="0" w:afterAutospacing="0"/>
        <w:ind w:right="5153"/>
        <w:jc w:val="both"/>
        <w:rPr>
          <w:rFonts w:ascii="Arial" w:hAnsi="Arial" w:cs="Arial"/>
          <w:bCs/>
        </w:rPr>
      </w:pPr>
      <w:r w:rsidRPr="00111400">
        <w:rPr>
          <w:rFonts w:ascii="Arial" w:hAnsi="Arial" w:cs="Arial"/>
          <w:b/>
          <w:bCs/>
        </w:rPr>
        <w:t xml:space="preserve">  </w:t>
      </w:r>
      <w:r w:rsidRPr="00111400">
        <w:rPr>
          <w:rFonts w:ascii="Arial" w:hAnsi="Arial" w:cs="Arial"/>
          <w:bCs/>
        </w:rPr>
        <w:t xml:space="preserve">О порядке ведения реестра </w:t>
      </w:r>
      <w:r w:rsidRPr="00111400">
        <w:rPr>
          <w:rFonts w:ascii="Arial" w:hAnsi="Arial" w:cs="Arial"/>
        </w:rPr>
        <w:t xml:space="preserve">заключенных соглашений о </w:t>
      </w:r>
      <w:proofErr w:type="spellStart"/>
      <w:r w:rsidRPr="00111400">
        <w:rPr>
          <w:rFonts w:ascii="Arial" w:hAnsi="Arial" w:cs="Arial"/>
        </w:rPr>
        <w:t>муниципально</w:t>
      </w:r>
      <w:proofErr w:type="spellEnd"/>
      <w:r w:rsidRPr="00111400">
        <w:rPr>
          <w:rFonts w:ascii="Arial" w:hAnsi="Arial" w:cs="Arial"/>
        </w:rPr>
        <w:t xml:space="preserve"> - частном партнерстве в администрации Муравльского сельского поселения</w:t>
      </w:r>
      <w:r w:rsidRPr="00111400">
        <w:rPr>
          <w:rFonts w:ascii="Arial" w:hAnsi="Arial" w:cs="Arial"/>
          <w:b/>
        </w:rPr>
        <w:t xml:space="preserve"> </w:t>
      </w:r>
    </w:p>
    <w:p w:rsidR="00AB7E80" w:rsidRPr="00111400" w:rsidRDefault="00AB7E80" w:rsidP="00E673A7">
      <w:pPr>
        <w:jc w:val="right"/>
        <w:rPr>
          <w:rFonts w:ascii="Arial" w:hAnsi="Arial" w:cs="Arial"/>
          <w:b/>
        </w:rPr>
      </w:pPr>
    </w:p>
    <w:p w:rsidR="00E673A7" w:rsidRPr="00111400" w:rsidRDefault="00111400" w:rsidP="00111400">
      <w:pPr>
        <w:jc w:val="both"/>
        <w:rPr>
          <w:rFonts w:ascii="Arial" w:hAnsi="Arial" w:cs="Arial"/>
          <w:b/>
        </w:rPr>
      </w:pPr>
      <w:r w:rsidRPr="00111400">
        <w:rPr>
          <w:rFonts w:ascii="Arial" w:hAnsi="Arial" w:cs="Arial"/>
          <w:b/>
        </w:rPr>
        <w:t xml:space="preserve">  </w:t>
      </w:r>
      <w:r w:rsidR="00E673A7" w:rsidRPr="00111400">
        <w:rPr>
          <w:rFonts w:ascii="Arial" w:hAnsi="Arial" w:cs="Arial"/>
          <w:bCs/>
        </w:rPr>
        <w:t>В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соответствии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со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статьей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18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Федерального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закона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от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13.07.2015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№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224-ФЗ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«О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государственно</w:t>
      </w:r>
      <w:r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частном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партнерстве,</w:t>
      </w:r>
      <w:r w:rsidR="00F9549F" w:rsidRPr="00111400">
        <w:rPr>
          <w:rFonts w:ascii="Arial" w:hAnsi="Arial" w:cs="Arial"/>
          <w:bCs/>
        </w:rPr>
        <w:t xml:space="preserve"> </w:t>
      </w:r>
      <w:proofErr w:type="spellStart"/>
      <w:r w:rsidR="00E673A7" w:rsidRPr="00111400">
        <w:rPr>
          <w:rFonts w:ascii="Arial" w:hAnsi="Arial" w:cs="Arial"/>
          <w:bCs/>
        </w:rPr>
        <w:t>муниципально</w:t>
      </w:r>
      <w:proofErr w:type="spellEnd"/>
      <w:r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частном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партнерстве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в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Российской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Федерации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и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внесении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изменений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в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отдельные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законодательные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акты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Российской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Федерации»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и</w:t>
      </w:r>
      <w:r w:rsidR="00F9549F" w:rsidRPr="00111400">
        <w:rPr>
          <w:rFonts w:ascii="Arial" w:hAnsi="Arial" w:cs="Arial"/>
          <w:bCs/>
        </w:rPr>
        <w:t xml:space="preserve"> </w:t>
      </w:r>
      <w:r w:rsidR="00E673A7" w:rsidRPr="00111400">
        <w:rPr>
          <w:rFonts w:ascii="Arial" w:hAnsi="Arial" w:cs="Arial"/>
          <w:bCs/>
        </w:rPr>
        <w:t>Уставом</w:t>
      </w:r>
      <w:r>
        <w:rPr>
          <w:rFonts w:ascii="Arial" w:hAnsi="Arial" w:cs="Arial"/>
          <w:bCs/>
        </w:rPr>
        <w:t xml:space="preserve"> администрации Муравльского сельского поселения, администрация Муравльского сельского поселения</w:t>
      </w:r>
      <w:r w:rsidR="00F9549F" w:rsidRPr="00111400">
        <w:rPr>
          <w:rFonts w:ascii="Arial" w:hAnsi="Arial" w:cs="Arial"/>
          <w:bCs/>
        </w:rPr>
        <w:t xml:space="preserve"> </w:t>
      </w:r>
      <w:r w:rsidRPr="00111400">
        <w:rPr>
          <w:rFonts w:ascii="Arial" w:hAnsi="Arial" w:cs="Arial"/>
        </w:rPr>
        <w:t>ПОСТАНОВЛЯЕТ:</w:t>
      </w:r>
    </w:p>
    <w:p w:rsidR="001A7783" w:rsidRPr="00111400" w:rsidRDefault="00E673A7" w:rsidP="0011140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11400">
        <w:rPr>
          <w:rFonts w:ascii="Arial" w:hAnsi="Arial" w:cs="Arial"/>
        </w:rPr>
        <w:t>1.</w:t>
      </w:r>
      <w:r w:rsidR="00F9549F" w:rsidRPr="00111400">
        <w:rPr>
          <w:rFonts w:ascii="Arial" w:hAnsi="Arial" w:cs="Arial"/>
        </w:rPr>
        <w:t xml:space="preserve"> </w:t>
      </w:r>
      <w:r w:rsidR="001A7783" w:rsidRPr="00111400">
        <w:rPr>
          <w:rFonts w:ascii="Arial" w:hAnsi="Arial" w:cs="Arial"/>
        </w:rPr>
        <w:t>Наделить администрацию</w:t>
      </w:r>
      <w:r w:rsidR="00111400">
        <w:rPr>
          <w:rFonts w:ascii="Arial" w:hAnsi="Arial" w:cs="Arial"/>
        </w:rPr>
        <w:t xml:space="preserve"> Муравльского сельского поселения</w:t>
      </w:r>
      <w:r w:rsidR="001A7783" w:rsidRPr="00111400">
        <w:rPr>
          <w:rFonts w:ascii="Arial" w:hAnsi="Arial" w:cs="Arial"/>
        </w:rPr>
        <w:t xml:space="preserve"> полномочиями по ведению реестра заключенных соглашений о </w:t>
      </w:r>
      <w:proofErr w:type="spellStart"/>
      <w:r w:rsidR="001A7783" w:rsidRPr="00111400">
        <w:rPr>
          <w:rFonts w:ascii="Arial" w:hAnsi="Arial" w:cs="Arial"/>
        </w:rPr>
        <w:t>муниципально</w:t>
      </w:r>
      <w:proofErr w:type="spellEnd"/>
      <w:r w:rsidR="00111400">
        <w:rPr>
          <w:rFonts w:ascii="Arial" w:hAnsi="Arial" w:cs="Arial"/>
        </w:rPr>
        <w:t xml:space="preserve"> </w:t>
      </w:r>
      <w:r w:rsidR="001A7783" w:rsidRPr="00111400">
        <w:rPr>
          <w:rFonts w:ascii="Arial" w:hAnsi="Arial" w:cs="Arial"/>
        </w:rPr>
        <w:t>-</w:t>
      </w:r>
      <w:r w:rsidR="00111400">
        <w:rPr>
          <w:rFonts w:ascii="Arial" w:hAnsi="Arial" w:cs="Arial"/>
        </w:rPr>
        <w:t xml:space="preserve"> </w:t>
      </w:r>
      <w:r w:rsidR="001A7783" w:rsidRPr="00111400">
        <w:rPr>
          <w:rFonts w:ascii="Arial" w:hAnsi="Arial" w:cs="Arial"/>
        </w:rPr>
        <w:t>частном партнерстве в</w:t>
      </w:r>
      <w:r w:rsidR="00111400">
        <w:rPr>
          <w:rFonts w:ascii="Arial" w:hAnsi="Arial" w:cs="Arial"/>
        </w:rPr>
        <w:t xml:space="preserve"> администрации Муравльского сельского поселения. </w:t>
      </w:r>
      <w:r w:rsidR="001A7783" w:rsidRPr="00111400">
        <w:rPr>
          <w:rFonts w:ascii="Arial" w:hAnsi="Arial" w:cs="Arial"/>
        </w:rPr>
        <w:t xml:space="preserve"> </w:t>
      </w:r>
    </w:p>
    <w:p w:rsidR="00E673A7" w:rsidRPr="00111400" w:rsidRDefault="001A7783" w:rsidP="0011140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2. </w:t>
      </w:r>
      <w:r w:rsidR="00E673A7" w:rsidRPr="00111400">
        <w:rPr>
          <w:rFonts w:ascii="Arial" w:hAnsi="Arial" w:cs="Arial"/>
        </w:rPr>
        <w:t>Утвердить</w:t>
      </w:r>
      <w:r w:rsidR="00F9549F" w:rsidRPr="00111400">
        <w:rPr>
          <w:rFonts w:ascii="Arial" w:hAnsi="Arial" w:cs="Arial"/>
        </w:rPr>
        <w:t xml:space="preserve"> порядок ведения реестра заключенных соглашений о </w:t>
      </w:r>
      <w:proofErr w:type="spellStart"/>
      <w:r w:rsidR="00F9549F" w:rsidRPr="00111400">
        <w:rPr>
          <w:rFonts w:ascii="Arial" w:hAnsi="Arial" w:cs="Arial"/>
        </w:rPr>
        <w:t>муниципально</w:t>
      </w:r>
      <w:proofErr w:type="spellEnd"/>
      <w:r w:rsidR="00111400">
        <w:rPr>
          <w:rFonts w:ascii="Arial" w:hAnsi="Arial" w:cs="Arial"/>
        </w:rPr>
        <w:t xml:space="preserve"> </w:t>
      </w:r>
      <w:r w:rsidR="00F9549F" w:rsidRPr="00111400">
        <w:rPr>
          <w:rFonts w:ascii="Arial" w:hAnsi="Arial" w:cs="Arial"/>
        </w:rPr>
        <w:t>-</w:t>
      </w:r>
      <w:r w:rsidR="00111400">
        <w:rPr>
          <w:rFonts w:ascii="Arial" w:hAnsi="Arial" w:cs="Arial"/>
        </w:rPr>
        <w:t xml:space="preserve"> </w:t>
      </w:r>
      <w:r w:rsidR="00F9549F" w:rsidRPr="00111400">
        <w:rPr>
          <w:rFonts w:ascii="Arial" w:hAnsi="Arial" w:cs="Arial"/>
        </w:rPr>
        <w:t>частном партнерстве в</w:t>
      </w:r>
      <w:r w:rsidR="00111400" w:rsidRPr="00111400">
        <w:rPr>
          <w:rFonts w:ascii="Arial" w:hAnsi="Arial" w:cs="Arial"/>
        </w:rPr>
        <w:t xml:space="preserve"> </w:t>
      </w:r>
      <w:r w:rsidR="00111400">
        <w:rPr>
          <w:rFonts w:ascii="Arial" w:hAnsi="Arial" w:cs="Arial"/>
        </w:rPr>
        <w:t>администрации Муравльского сельского поселения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согласно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приложению.</w:t>
      </w:r>
    </w:p>
    <w:p w:rsidR="00E673A7" w:rsidRPr="00111400" w:rsidRDefault="001A7783" w:rsidP="00111400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111400">
        <w:rPr>
          <w:rFonts w:ascii="Arial" w:hAnsi="Arial" w:cs="Arial"/>
        </w:rPr>
        <w:t>3</w:t>
      </w:r>
      <w:r w:rsidR="00E673A7" w:rsidRPr="00111400">
        <w:rPr>
          <w:rFonts w:ascii="Arial" w:hAnsi="Arial" w:cs="Arial"/>
        </w:rPr>
        <w:t>.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Настоящее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постановление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вступает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в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силу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со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дня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официального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опубликования</w:t>
      </w:r>
      <w:r w:rsidR="00F9549F" w:rsidRPr="00111400">
        <w:rPr>
          <w:rFonts w:ascii="Arial" w:hAnsi="Arial" w:cs="Arial"/>
        </w:rPr>
        <w:t xml:space="preserve"> </w:t>
      </w:r>
      <w:r w:rsidR="00E673A7" w:rsidRPr="00111400">
        <w:rPr>
          <w:rFonts w:ascii="Arial" w:hAnsi="Arial" w:cs="Arial"/>
        </w:rPr>
        <w:t>(обнародования).</w:t>
      </w:r>
    </w:p>
    <w:p w:rsidR="00E673A7" w:rsidRPr="00111400" w:rsidRDefault="00E673A7" w:rsidP="00E673A7">
      <w:pPr>
        <w:widowControl w:val="0"/>
        <w:autoSpaceDE w:val="0"/>
        <w:rPr>
          <w:rFonts w:ascii="Arial" w:hAnsi="Arial" w:cs="Arial"/>
          <w:bCs/>
        </w:rPr>
      </w:pPr>
    </w:p>
    <w:p w:rsidR="00942D07" w:rsidRPr="00111400" w:rsidRDefault="00E673A7" w:rsidP="00E673A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11400">
        <w:rPr>
          <w:sz w:val="24"/>
          <w:szCs w:val="24"/>
        </w:rPr>
        <w:t>Глава</w:t>
      </w:r>
      <w:r w:rsidR="00F9549F" w:rsidRPr="00111400">
        <w:rPr>
          <w:sz w:val="24"/>
          <w:szCs w:val="24"/>
        </w:rPr>
        <w:t xml:space="preserve"> </w:t>
      </w:r>
      <w:r w:rsidR="00111400">
        <w:rPr>
          <w:sz w:val="24"/>
          <w:szCs w:val="24"/>
        </w:rPr>
        <w:t>сельского поселения                                                                      Е. Н. Ковалькова</w:t>
      </w:r>
      <w:r w:rsidR="00F9549F" w:rsidRPr="00111400">
        <w:rPr>
          <w:sz w:val="24"/>
          <w:szCs w:val="24"/>
        </w:rPr>
        <w:t xml:space="preserve"> </w:t>
      </w:r>
    </w:p>
    <w:p w:rsidR="00E673A7" w:rsidRPr="00111400" w:rsidRDefault="00E673A7" w:rsidP="00E673A7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E673A7" w:rsidRPr="00111400" w:rsidRDefault="00E673A7" w:rsidP="00E673A7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E673A7" w:rsidRPr="00111400" w:rsidRDefault="00E673A7" w:rsidP="00E673A7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E673A7" w:rsidRPr="00111400" w:rsidRDefault="00E673A7" w:rsidP="00E673A7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3A1C27" w:rsidRPr="00111400" w:rsidRDefault="003A1C27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111400" w:rsidRPr="00111400" w:rsidRDefault="00111400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3A1C27" w:rsidRPr="00111400" w:rsidRDefault="003A1C27" w:rsidP="00E673A7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E673A7" w:rsidRPr="00111400" w:rsidRDefault="00E673A7" w:rsidP="00111400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111400">
        <w:rPr>
          <w:rFonts w:ascii="Arial" w:hAnsi="Arial" w:cs="Arial"/>
        </w:rPr>
        <w:lastRenderedPageBreak/>
        <w:t>Приложение</w:t>
      </w:r>
      <w:r w:rsidR="00F9549F" w:rsidRPr="00111400">
        <w:rPr>
          <w:rFonts w:ascii="Arial" w:hAnsi="Arial" w:cs="Arial"/>
        </w:rPr>
        <w:t xml:space="preserve"> </w:t>
      </w:r>
      <w:r w:rsidRPr="00111400">
        <w:rPr>
          <w:rFonts w:ascii="Arial" w:hAnsi="Arial" w:cs="Arial"/>
        </w:rPr>
        <w:t>к</w:t>
      </w:r>
      <w:r w:rsidR="00F9549F" w:rsidRPr="00111400">
        <w:rPr>
          <w:rFonts w:ascii="Arial" w:hAnsi="Arial" w:cs="Arial"/>
        </w:rPr>
        <w:t xml:space="preserve"> </w:t>
      </w:r>
      <w:r w:rsidRPr="00111400">
        <w:rPr>
          <w:rFonts w:ascii="Arial" w:hAnsi="Arial" w:cs="Arial"/>
        </w:rPr>
        <w:t>постановлению</w:t>
      </w:r>
      <w:r w:rsidR="00111400" w:rsidRPr="00111400">
        <w:rPr>
          <w:rFonts w:ascii="Arial" w:hAnsi="Arial" w:cs="Arial"/>
        </w:rPr>
        <w:t xml:space="preserve"> </w:t>
      </w:r>
      <w:r w:rsidR="00111400">
        <w:rPr>
          <w:rFonts w:ascii="Arial" w:hAnsi="Arial" w:cs="Arial"/>
        </w:rPr>
        <w:t>администрации Муравльского сельского поселения</w:t>
      </w:r>
    </w:p>
    <w:p w:rsidR="00E673A7" w:rsidRPr="00111400" w:rsidRDefault="00E673A7" w:rsidP="00111400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111400">
        <w:rPr>
          <w:rFonts w:ascii="Arial" w:hAnsi="Arial" w:cs="Arial"/>
        </w:rPr>
        <w:t>от</w:t>
      </w:r>
      <w:r w:rsidR="00F9549F" w:rsidRPr="00111400">
        <w:rPr>
          <w:rFonts w:ascii="Arial" w:hAnsi="Arial" w:cs="Arial"/>
        </w:rPr>
        <w:t xml:space="preserve"> </w:t>
      </w:r>
      <w:r w:rsidR="00111400">
        <w:rPr>
          <w:rFonts w:ascii="Arial" w:hAnsi="Arial" w:cs="Arial"/>
        </w:rPr>
        <w:t>03.07.</w:t>
      </w:r>
      <w:r w:rsidR="00547538" w:rsidRPr="00111400">
        <w:rPr>
          <w:rFonts w:ascii="Arial" w:hAnsi="Arial" w:cs="Arial"/>
        </w:rPr>
        <w:t>2020</w:t>
      </w:r>
      <w:r w:rsidR="00F9549F" w:rsidRPr="00111400">
        <w:rPr>
          <w:rFonts w:ascii="Arial" w:hAnsi="Arial" w:cs="Arial"/>
        </w:rPr>
        <w:t xml:space="preserve"> </w:t>
      </w:r>
      <w:r w:rsidRPr="00111400">
        <w:rPr>
          <w:rFonts w:ascii="Arial" w:hAnsi="Arial" w:cs="Arial"/>
        </w:rPr>
        <w:t>№</w:t>
      </w:r>
      <w:r w:rsidR="00F9549F" w:rsidRPr="00111400">
        <w:rPr>
          <w:rFonts w:ascii="Arial" w:hAnsi="Arial" w:cs="Arial"/>
        </w:rPr>
        <w:t xml:space="preserve"> </w:t>
      </w:r>
      <w:r w:rsidR="00111400">
        <w:rPr>
          <w:rFonts w:ascii="Arial" w:hAnsi="Arial" w:cs="Arial"/>
        </w:rPr>
        <w:t>20</w:t>
      </w:r>
      <w:r w:rsidR="00F9549F" w:rsidRPr="00111400">
        <w:rPr>
          <w:rFonts w:ascii="Arial" w:hAnsi="Arial" w:cs="Arial"/>
        </w:rPr>
        <w:t xml:space="preserve"> </w:t>
      </w:r>
    </w:p>
    <w:p w:rsidR="00E673A7" w:rsidRPr="00111400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rFonts w:ascii="Arial" w:hAnsi="Arial" w:cs="Arial"/>
          <w:b/>
          <w:bCs/>
        </w:rPr>
      </w:pPr>
    </w:p>
    <w:p w:rsidR="00E673A7" w:rsidRPr="00111400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rFonts w:ascii="Arial" w:hAnsi="Arial" w:cs="Arial"/>
          <w:b/>
          <w:bCs/>
        </w:rPr>
      </w:pPr>
    </w:p>
    <w:p w:rsidR="00E673A7" w:rsidRPr="00111400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rFonts w:ascii="Arial" w:hAnsi="Arial" w:cs="Arial"/>
          <w:b/>
          <w:bCs/>
        </w:rPr>
      </w:pPr>
    </w:p>
    <w:p w:rsidR="00E673A7" w:rsidRPr="00111400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rFonts w:ascii="Arial" w:hAnsi="Arial" w:cs="Arial"/>
          <w:b/>
          <w:bCs/>
        </w:rPr>
      </w:pPr>
    </w:p>
    <w:p w:rsidR="00E673A7" w:rsidRPr="00111400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rFonts w:ascii="Arial" w:hAnsi="Arial" w:cs="Arial"/>
          <w:b/>
          <w:bCs/>
        </w:rPr>
      </w:pPr>
      <w:r w:rsidRPr="00111400">
        <w:rPr>
          <w:rStyle w:val="3cd3633a0beb813306df475e70a94821s2"/>
          <w:rFonts w:ascii="Arial" w:hAnsi="Arial" w:cs="Arial"/>
          <w:b/>
          <w:bCs/>
        </w:rPr>
        <w:t>ПОРЯДОК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ВЕДЕНИЯ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РЕЕСТРА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</w:p>
    <w:p w:rsidR="00C24181" w:rsidRPr="00111400" w:rsidRDefault="00C24181" w:rsidP="00C24181">
      <w:pPr>
        <w:pStyle w:val="263971306bb178b27d1e200a5c980378s3"/>
        <w:spacing w:before="0" w:beforeAutospacing="0" w:after="0" w:afterAutospacing="0"/>
        <w:jc w:val="center"/>
        <w:rPr>
          <w:rFonts w:ascii="Arial" w:hAnsi="Arial" w:cs="Arial"/>
        </w:rPr>
      </w:pPr>
      <w:r w:rsidRPr="00111400">
        <w:rPr>
          <w:rStyle w:val="3cd3633a0beb813306df475e70a94821s2"/>
          <w:rFonts w:ascii="Arial" w:hAnsi="Arial" w:cs="Arial"/>
          <w:b/>
          <w:bCs/>
        </w:rPr>
        <w:t>ЗАКЛЮЧЕННЫХ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СОГЛАШЕНИЙ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О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МУНИЦИПАЛЬНО-ЧАСТНОМ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ПАРТНЕРСТВЕ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Pr="00111400">
        <w:rPr>
          <w:rStyle w:val="3cd3633a0beb813306df475e70a94821s2"/>
          <w:rFonts w:ascii="Arial" w:hAnsi="Arial" w:cs="Arial"/>
          <w:b/>
          <w:bCs/>
        </w:rPr>
        <w:t>В</w:t>
      </w:r>
      <w:r w:rsidR="00F9549F" w:rsidRPr="00111400">
        <w:rPr>
          <w:rStyle w:val="3cd3633a0beb813306df475e70a94821s2"/>
          <w:rFonts w:ascii="Arial" w:hAnsi="Arial" w:cs="Arial"/>
          <w:b/>
          <w:bCs/>
        </w:rPr>
        <w:t xml:space="preserve"> </w:t>
      </w:r>
      <w:r w:rsidR="00111400">
        <w:rPr>
          <w:rFonts w:ascii="Arial" w:hAnsi="Arial" w:cs="Arial"/>
          <w:b/>
        </w:rPr>
        <w:t>АДМИНИСТРАЦИИ МУРАВЛЬСКОГО СЕЛЬСКОГО ПОСЕЛЕНИЯ</w:t>
      </w:r>
    </w:p>
    <w:p w:rsidR="00C24181" w:rsidRPr="00111400" w:rsidRDefault="00F9549F" w:rsidP="00C24181">
      <w:pPr>
        <w:pStyle w:val="b5d1ee127382cbf4ed3a671f1853e9c1s4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24181" w:rsidRPr="00111400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 xml:space="preserve">1. Настоящий </w:t>
      </w:r>
      <w:r w:rsidR="00C24181" w:rsidRPr="00111400">
        <w:rPr>
          <w:rStyle w:val="345ef3c3a60bd82c0f33798e53b392f2bumpedfont15"/>
          <w:rFonts w:ascii="Arial" w:hAnsi="Arial" w:cs="Arial"/>
        </w:rPr>
        <w:t>Порядок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разработан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соответствии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Федеральным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законом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13.07.2015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№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224-ФЗ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«О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государственно-частном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партнерстве,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proofErr w:type="spellStart"/>
      <w:r w:rsidR="00C24181" w:rsidRPr="00111400">
        <w:rPr>
          <w:rStyle w:val="345ef3c3a60bd82c0f33798e53b392f2bumpedfont15"/>
          <w:rFonts w:ascii="Arial" w:hAnsi="Arial" w:cs="Arial"/>
        </w:rPr>
        <w:t>муниципально</w:t>
      </w:r>
      <w:proofErr w:type="spellEnd"/>
      <w:r w:rsidR="00C706D4">
        <w:rPr>
          <w:rStyle w:val="345ef3c3a60bd82c0f33798e53b392f2bumpedfont15"/>
          <w:rFonts w:ascii="Arial" w:hAnsi="Arial" w:cs="Arial"/>
        </w:rPr>
        <w:t xml:space="preserve"> </w:t>
      </w:r>
      <w:proofErr w:type="gramStart"/>
      <w:r w:rsidR="00C24181" w:rsidRPr="00111400">
        <w:rPr>
          <w:rStyle w:val="345ef3c3a60bd82c0f33798e53b392f2bumpedfont15"/>
          <w:rFonts w:ascii="Arial" w:hAnsi="Arial" w:cs="Arial"/>
        </w:rPr>
        <w:t>-ч</w:t>
      </w:r>
      <w:proofErr w:type="gramEnd"/>
      <w:r w:rsidR="00C24181" w:rsidRPr="00111400">
        <w:rPr>
          <w:rStyle w:val="345ef3c3a60bd82c0f33798e53b392f2bumpedfont15"/>
          <w:rFonts w:ascii="Arial" w:hAnsi="Arial" w:cs="Arial"/>
        </w:rPr>
        <w:t>астном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партнерстве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Российской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Федерации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внесении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изменений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отдельные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законодательные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акты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Российской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Федерации»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определяет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процедуру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ведения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заключенных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соглашений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proofErr w:type="spellStart"/>
      <w:r w:rsidR="00C24181" w:rsidRPr="00111400">
        <w:rPr>
          <w:rStyle w:val="345ef3c3a60bd82c0f33798e53b392f2bumpedfont15"/>
          <w:rFonts w:ascii="Arial" w:hAnsi="Arial" w:cs="Arial"/>
        </w:rPr>
        <w:t>муниципально</w:t>
      </w:r>
      <w:proofErr w:type="spellEnd"/>
      <w:r w:rsidR="00C706D4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-</w:t>
      </w:r>
      <w:r w:rsidR="00C706D4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частном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партнерстве,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публичным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партнером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по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которым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8C48C7" w:rsidRPr="00111400">
        <w:rPr>
          <w:rStyle w:val="345ef3c3a60bd82c0f33798e53b392f2bumpedfont15"/>
          <w:rFonts w:ascii="Arial" w:hAnsi="Arial" w:cs="Arial"/>
        </w:rPr>
        <w:t>выступает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111400">
        <w:rPr>
          <w:rFonts w:ascii="Arial" w:hAnsi="Arial" w:cs="Arial"/>
        </w:rPr>
        <w:t>администрация Муравльского сельского поселения</w:t>
      </w:r>
      <w:r w:rsidR="00111400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(далее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—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Реестр).</w:t>
      </w:r>
    </w:p>
    <w:p w:rsidR="00C24181" w:rsidRPr="00111400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2.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представляет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собой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свод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информации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заключенных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gramStart"/>
      <w:r w:rsidRPr="00111400">
        <w:rPr>
          <w:rStyle w:val="345ef3c3a60bd82c0f33798e53b392f2bumpedfont15"/>
          <w:rFonts w:ascii="Arial" w:hAnsi="Arial" w:cs="Arial"/>
        </w:rPr>
        <w:t>соглашениях</w:t>
      </w:r>
      <w:proofErr w:type="gramEnd"/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spellStart"/>
      <w:r w:rsidRPr="00111400">
        <w:rPr>
          <w:rStyle w:val="345ef3c3a60bd82c0f33798e53b392f2bumpedfont15"/>
          <w:rFonts w:ascii="Arial" w:hAnsi="Arial" w:cs="Arial"/>
        </w:rPr>
        <w:t>муниципально</w:t>
      </w:r>
      <w:proofErr w:type="spellEnd"/>
      <w:r w:rsidR="00C706D4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-</w:t>
      </w:r>
      <w:r w:rsidR="00C706D4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частном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партнерстве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 </w:t>
      </w:r>
      <w:r w:rsidRPr="00111400">
        <w:rPr>
          <w:rStyle w:val="345ef3c3a60bd82c0f33798e53b392f2bumpedfont15"/>
          <w:rFonts w:ascii="Arial" w:hAnsi="Arial" w:cs="Arial"/>
        </w:rPr>
        <w:t>между</w:t>
      </w:r>
      <w:r w:rsidR="00C706D4" w:rsidRPr="00C706D4">
        <w:rPr>
          <w:rFonts w:ascii="Arial" w:hAnsi="Arial" w:cs="Arial"/>
        </w:rPr>
        <w:t xml:space="preserve"> </w:t>
      </w:r>
      <w:r w:rsidR="00C706D4">
        <w:rPr>
          <w:rFonts w:ascii="Arial" w:hAnsi="Arial" w:cs="Arial"/>
        </w:rPr>
        <w:t>администрацией Муравльского сельского поселения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частным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партнером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(далее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—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Соглашение).</w:t>
      </w:r>
    </w:p>
    <w:p w:rsidR="00C24181" w:rsidRPr="00111400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3.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Ведение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осуществляется</w:t>
      </w:r>
      <w:r w:rsidR="00C706D4">
        <w:rPr>
          <w:rStyle w:val="345ef3c3a60bd82c0f33798e53b392f2bumpedfont15"/>
          <w:rFonts w:ascii="Arial" w:hAnsi="Arial" w:cs="Arial"/>
        </w:rPr>
        <w:t xml:space="preserve"> ведущим специалистом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706D4">
        <w:rPr>
          <w:rStyle w:val="345ef3c3a60bd82c0f33798e53b392f2bumpedfont15"/>
          <w:rFonts w:ascii="Arial" w:hAnsi="Arial" w:cs="Arial"/>
        </w:rPr>
        <w:t xml:space="preserve">администрации сельского поселения </w:t>
      </w:r>
      <w:r w:rsidR="00671C84" w:rsidRPr="00111400">
        <w:rPr>
          <w:rStyle w:val="345ef3c3a60bd82c0f33798e53b392f2bumpedfont15"/>
          <w:rFonts w:ascii="Arial" w:hAnsi="Arial" w:cs="Arial"/>
        </w:rPr>
        <w:t>в письменной форме</w:t>
      </w:r>
      <w:r w:rsidRPr="00111400">
        <w:rPr>
          <w:rStyle w:val="345ef3c3a60bd82c0f33798e53b392f2bumpedfont15"/>
          <w:rFonts w:ascii="Arial" w:hAnsi="Arial" w:cs="Arial"/>
        </w:rPr>
        <w:t>,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также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электронном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виде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—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виде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таблицы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форме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согласно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приложению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к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настоящему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Порядку.</w:t>
      </w:r>
    </w:p>
    <w:p w:rsidR="00671C84" w:rsidRPr="00111400" w:rsidRDefault="00C706D4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4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Ведение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671C84" w:rsidRPr="00111400">
        <w:rPr>
          <w:rStyle w:val="345ef3c3a60bd82c0f33798e53b392f2bumpedfont15"/>
          <w:rFonts w:ascii="Arial" w:hAnsi="Arial" w:cs="Arial"/>
        </w:rPr>
        <w:t>в письменной форме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осуществляется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путем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формирования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реестровых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дел,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хранение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которых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обеспечивает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ведущий специалист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администрации сельского поселения</w:t>
      </w:r>
      <w:r w:rsidR="00671C84" w:rsidRPr="00111400">
        <w:rPr>
          <w:rStyle w:val="345ef3c3a60bd82c0f33798e53b392f2bumpedfont15"/>
          <w:rFonts w:ascii="Arial" w:hAnsi="Arial" w:cs="Arial"/>
        </w:rPr>
        <w:t>.</w:t>
      </w:r>
    </w:p>
    <w:p w:rsidR="00C24181" w:rsidRPr="00111400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реестровое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дело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включаются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документы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бумажных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носителях</w:t>
      </w:r>
      <w:r w:rsidR="00671C84" w:rsidRPr="00111400">
        <w:rPr>
          <w:rStyle w:val="345ef3c3a60bd82c0f33798e53b392f2bumpedfont15"/>
          <w:rFonts w:ascii="Arial" w:hAnsi="Arial" w:cs="Arial"/>
        </w:rPr>
        <w:t>, подтверждающие данные, указанные в Реестре</w:t>
      </w:r>
      <w:r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Каждому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реестровому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делу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присваивается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порядковый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номер</w:t>
      </w:r>
      <w:r w:rsidR="00671C84" w:rsidRPr="00111400">
        <w:rPr>
          <w:rStyle w:val="345ef3c3a60bd82c0f33798e53b392f2bumpedfont15"/>
          <w:rFonts w:ascii="Arial" w:hAnsi="Arial" w:cs="Arial"/>
        </w:rPr>
        <w:t xml:space="preserve"> Реестра</w:t>
      </w:r>
      <w:r w:rsidRPr="00111400">
        <w:rPr>
          <w:rStyle w:val="345ef3c3a60bd82c0f33798e53b392f2bumpedfont15"/>
          <w:rFonts w:ascii="Arial" w:hAnsi="Arial" w:cs="Arial"/>
        </w:rPr>
        <w:t>.</w:t>
      </w:r>
    </w:p>
    <w:p w:rsidR="00C24181" w:rsidRPr="00111400" w:rsidRDefault="00C706D4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5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Ведение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электронном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виде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осуществляется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путем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внесения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информации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электронную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базу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данных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Реестра.</w:t>
      </w:r>
    </w:p>
    <w:p w:rsidR="00C24181" w:rsidRPr="00111400" w:rsidRDefault="00C706D4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6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Записи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электронном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носителе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должны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соответствовать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записям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бумажном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носителе.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</w:p>
    <w:p w:rsidR="00C24181" w:rsidRPr="00111400" w:rsidRDefault="00C706D4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7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Сведения,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содержащиеся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Реестре,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являются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открытыми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общедоступными.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размещается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официальном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сайте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671C84" w:rsidRPr="00111400">
        <w:rPr>
          <w:rStyle w:val="345ef3c3a60bd82c0f33798e53b392f2bumpedfont15"/>
          <w:rFonts w:ascii="Arial" w:hAnsi="Arial" w:cs="Arial"/>
        </w:rPr>
        <w:t xml:space="preserve">администрации </w:t>
      </w:r>
      <w:r>
        <w:rPr>
          <w:rStyle w:val="345ef3c3a60bd82c0f33798e53b392f2bumpedfont15"/>
          <w:rFonts w:ascii="Arial" w:hAnsi="Arial" w:cs="Arial"/>
        </w:rPr>
        <w:t xml:space="preserve">Муравльского сельского поселения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информационно-телекоммуникационной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сети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«Интернет».</w:t>
      </w:r>
    </w:p>
    <w:p w:rsidR="00C24181" w:rsidRPr="00111400" w:rsidRDefault="00C706D4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8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>
        <w:rPr>
          <w:rStyle w:val="345ef3c3a60bd82c0f33798e53b392f2bumpedfont15"/>
          <w:rFonts w:ascii="Arial" w:hAnsi="Arial" w:cs="Arial"/>
        </w:rPr>
        <w:t xml:space="preserve"> Ведущий специалист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администрации сельского поселения</w:t>
      </w:r>
      <w:r w:rsidR="00671C84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течение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7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календарных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дней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gramStart"/>
      <w:r w:rsidR="00C24181" w:rsidRPr="00111400">
        <w:rPr>
          <w:rStyle w:val="345ef3c3a60bd82c0f33798e53b392f2bumpedfont15"/>
          <w:rFonts w:ascii="Arial" w:hAnsi="Arial" w:cs="Arial"/>
        </w:rPr>
        <w:t>с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даты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заключения</w:t>
      </w:r>
      <w:proofErr w:type="gramEnd"/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Соглашения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дополняет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сведениями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данном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Соглашении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актуализирует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официальном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сайте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администрации Муравльского сельского поселения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информационно-телекоммуникационной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сети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«Интернет».</w:t>
      </w:r>
    </w:p>
    <w:p w:rsidR="00C24181" w:rsidRPr="00111400" w:rsidRDefault="00C706D4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t>9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Pr="00C706D4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Ведущий специалист</w:t>
      </w:r>
      <w:r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администрации сельского поселения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дополняет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сведениями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внесении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изменений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Соглашение,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прекращении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действия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Соглашения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актуализирует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официальном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сайте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администрации Муравльского сельского поселения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информационно-коммуникационной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сети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«Интернет»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течение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7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календарных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дней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gramStart"/>
      <w:r w:rsidR="00C24181" w:rsidRPr="00111400">
        <w:rPr>
          <w:rStyle w:val="345ef3c3a60bd82c0f33798e53b392f2bumpedfont15"/>
          <w:rFonts w:ascii="Arial" w:hAnsi="Arial" w:cs="Arial"/>
        </w:rPr>
        <w:t>с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даты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поступления</w:t>
      </w:r>
      <w:proofErr w:type="gramEnd"/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соответствующей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информации.</w:t>
      </w:r>
    </w:p>
    <w:p w:rsidR="00C24181" w:rsidRPr="00111400" w:rsidRDefault="00C706D4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345ef3c3a60bd82c0f33798e53b392f2bumpedfont15"/>
          <w:rFonts w:ascii="Arial" w:hAnsi="Arial" w:cs="Arial"/>
        </w:rPr>
        <w:lastRenderedPageBreak/>
        <w:t>10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Указанные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пункт</w:t>
      </w:r>
      <w:r w:rsidR="00463142" w:rsidRPr="00111400">
        <w:rPr>
          <w:rStyle w:val="345ef3c3a60bd82c0f33798e53b392f2bumpedfont15"/>
          <w:rFonts w:ascii="Arial" w:hAnsi="Arial" w:cs="Arial"/>
        </w:rPr>
        <w:t>ах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>
        <w:rPr>
          <w:rStyle w:val="345ef3c3a60bd82c0f33798e53b392f2bumpedfont15"/>
          <w:rFonts w:ascii="Arial" w:hAnsi="Arial" w:cs="Arial"/>
        </w:rPr>
        <w:t>8</w:t>
      </w:r>
      <w:r w:rsidR="00463142" w:rsidRPr="00111400">
        <w:rPr>
          <w:rStyle w:val="345ef3c3a60bd82c0f33798e53b392f2bumpedfont15"/>
          <w:rFonts w:ascii="Arial" w:hAnsi="Arial" w:cs="Arial"/>
        </w:rPr>
        <w:t xml:space="preserve">, </w:t>
      </w:r>
      <w:r>
        <w:rPr>
          <w:rStyle w:val="345ef3c3a60bd82c0f33798e53b392f2bumpedfont15"/>
          <w:rFonts w:ascii="Arial" w:hAnsi="Arial" w:cs="Arial"/>
        </w:rPr>
        <w:t>9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настоящего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Порядка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сведения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вносятся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на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C24181" w:rsidRPr="00111400">
        <w:rPr>
          <w:rStyle w:val="345ef3c3a60bd82c0f33798e53b392f2bumpedfont15"/>
          <w:rFonts w:ascii="Arial" w:hAnsi="Arial" w:cs="Arial"/>
        </w:rPr>
        <w:t>основании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463142" w:rsidRPr="00111400">
        <w:rPr>
          <w:rStyle w:val="345ef3c3a60bd82c0f33798e53b392f2bumpedfont15"/>
          <w:rFonts w:ascii="Arial" w:hAnsi="Arial" w:cs="Arial"/>
        </w:rPr>
        <w:t xml:space="preserve">документов, </w:t>
      </w:r>
      <w:r w:rsidR="00785010" w:rsidRPr="00111400">
        <w:rPr>
          <w:rStyle w:val="345ef3c3a60bd82c0f33798e53b392f2bumpedfont15"/>
          <w:rFonts w:ascii="Arial" w:hAnsi="Arial" w:cs="Arial"/>
        </w:rPr>
        <w:t xml:space="preserve">полученных администрацией </w:t>
      </w:r>
      <w:r>
        <w:rPr>
          <w:rStyle w:val="345ef3c3a60bd82c0f33798e53b392f2bumpedfont15"/>
          <w:rFonts w:ascii="Arial" w:hAnsi="Arial" w:cs="Arial"/>
        </w:rPr>
        <w:t xml:space="preserve">Муравльского сельского поселения </w:t>
      </w:r>
      <w:r w:rsidR="00F25097" w:rsidRPr="00111400">
        <w:rPr>
          <w:rStyle w:val="345ef3c3a60bd82c0f33798e53b392f2bumpedfont15"/>
          <w:rFonts w:ascii="Arial" w:hAnsi="Arial" w:cs="Arial"/>
        </w:rPr>
        <w:t>при заключении, изменении или расторжении Соглашения</w:t>
      </w:r>
      <w:r w:rsidR="00C24181" w:rsidRPr="00111400">
        <w:rPr>
          <w:rStyle w:val="345ef3c3a60bd82c0f33798e53b392f2bumpedfont15"/>
          <w:rFonts w:ascii="Arial" w:hAnsi="Arial" w:cs="Arial"/>
        </w:rPr>
        <w:t>.</w:t>
      </w:r>
    </w:p>
    <w:p w:rsidR="00C24181" w:rsidRPr="00111400" w:rsidRDefault="00C24181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463142" w:rsidRPr="00111400" w:rsidRDefault="00463142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942D07" w:rsidRPr="00111400" w:rsidRDefault="00942D07" w:rsidP="00C24181">
      <w:pPr>
        <w:pStyle w:val="b5d1ee127382cbf4ed3a671f1853e9c1s4"/>
        <w:spacing w:before="0" w:beforeAutospacing="0" w:after="0" w:afterAutospacing="0"/>
        <w:jc w:val="both"/>
        <w:rPr>
          <w:rFonts w:ascii="Arial" w:hAnsi="Arial" w:cs="Arial"/>
        </w:rPr>
      </w:pPr>
    </w:p>
    <w:p w:rsidR="00AD1602" w:rsidRPr="00111400" w:rsidRDefault="00AD1602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  <w:bookmarkStart w:id="1" w:name="0122f2ad6ab735283118cf346db71905P44"/>
      <w:bookmarkEnd w:id="1"/>
    </w:p>
    <w:p w:rsidR="00AD1602" w:rsidRPr="00111400" w:rsidRDefault="00AD1602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AD1602" w:rsidRPr="00111400" w:rsidRDefault="00AD1602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Pr="00111400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3A1C27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706D4" w:rsidRPr="00111400" w:rsidRDefault="00C706D4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rFonts w:ascii="Arial" w:hAnsi="Arial" w:cs="Arial"/>
        </w:rPr>
      </w:pPr>
    </w:p>
    <w:p w:rsidR="00C24181" w:rsidRPr="00111400" w:rsidRDefault="00C24181" w:rsidP="00942D07">
      <w:pPr>
        <w:pStyle w:val="a454f755461ad931995c3f823857c6eas11"/>
        <w:spacing w:before="0" w:beforeAutospacing="0" w:after="0" w:afterAutospacing="0"/>
        <w:jc w:val="right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lastRenderedPageBreak/>
        <w:t>Приложение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к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порядку</w:t>
      </w:r>
    </w:p>
    <w:p w:rsidR="00C24181" w:rsidRPr="00111400" w:rsidRDefault="00C24181" w:rsidP="00942D07">
      <w:pPr>
        <w:pStyle w:val="a454f755461ad931995c3f823857c6eas11"/>
        <w:spacing w:before="0" w:beforeAutospacing="0" w:after="0" w:afterAutospacing="0"/>
        <w:jc w:val="right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ведения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реестра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заключенных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соглашений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</w:p>
    <w:p w:rsidR="00C24181" w:rsidRPr="00111400" w:rsidRDefault="00C24181" w:rsidP="00942D07">
      <w:pPr>
        <w:pStyle w:val="a454f755461ad931995c3f823857c6eas11"/>
        <w:spacing w:before="0" w:beforeAutospacing="0" w:after="0" w:afterAutospacing="0"/>
        <w:jc w:val="right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spellStart"/>
      <w:r w:rsidRPr="00111400">
        <w:rPr>
          <w:rStyle w:val="345ef3c3a60bd82c0f33798e53b392f2bumpedfont15"/>
          <w:rFonts w:ascii="Arial" w:hAnsi="Arial" w:cs="Arial"/>
        </w:rPr>
        <w:t>муниципально</w:t>
      </w:r>
      <w:proofErr w:type="spellEnd"/>
      <w:r w:rsidR="00997EF9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-</w:t>
      </w:r>
      <w:r w:rsidR="00997EF9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частном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партнерстве</w:t>
      </w:r>
      <w:bookmarkStart w:id="2" w:name="028d062fa40eb7b060203bb28d4d468e_GoBack"/>
      <w:bookmarkEnd w:id="2"/>
    </w:p>
    <w:p w:rsidR="00C24181" w:rsidRPr="00111400" w:rsidRDefault="00C24181" w:rsidP="00997EF9">
      <w:pPr>
        <w:pStyle w:val="a454f755461ad931995c3f823857c6eas11"/>
        <w:spacing w:before="0" w:beforeAutospacing="0" w:after="0" w:afterAutospacing="0"/>
        <w:jc w:val="right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в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="00997EF9">
        <w:rPr>
          <w:rStyle w:val="345ef3c3a60bd82c0f33798e53b392f2bumpedfont15"/>
          <w:rFonts w:ascii="Arial" w:hAnsi="Arial" w:cs="Arial"/>
        </w:rPr>
        <w:t>администрации Муравльского сельского поселения</w:t>
      </w:r>
    </w:p>
    <w:p w:rsidR="00C24181" w:rsidRPr="00111400" w:rsidRDefault="00F9549F" w:rsidP="00C24181">
      <w:pPr>
        <w:pStyle w:val="263971306bb178b27d1e200a5c980378s3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24181" w:rsidRPr="00111400" w:rsidRDefault="00F9549F" w:rsidP="00C24181">
      <w:pPr>
        <w:pStyle w:val="263971306bb178b27d1e200a5c980378s3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24181" w:rsidRPr="00111400" w:rsidRDefault="00C24181" w:rsidP="00997EF9">
      <w:pPr>
        <w:pStyle w:val="263971306bb178b27d1e200a5c980378s3"/>
        <w:spacing w:before="0" w:beforeAutospacing="0" w:after="0" w:afterAutospacing="0"/>
        <w:jc w:val="center"/>
        <w:rPr>
          <w:rFonts w:ascii="Arial" w:hAnsi="Arial" w:cs="Arial"/>
        </w:rPr>
      </w:pPr>
      <w:r w:rsidRPr="00111400">
        <w:rPr>
          <w:rStyle w:val="345ef3c3a60bd82c0f33798e53b392f2bumpedfont15"/>
          <w:rFonts w:ascii="Arial" w:hAnsi="Arial" w:cs="Arial"/>
        </w:rPr>
        <w:t>Реестр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соглашений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о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proofErr w:type="spellStart"/>
      <w:r w:rsidRPr="00111400">
        <w:rPr>
          <w:rStyle w:val="345ef3c3a60bd82c0f33798e53b392f2bumpedfont15"/>
          <w:rFonts w:ascii="Arial" w:hAnsi="Arial" w:cs="Arial"/>
        </w:rPr>
        <w:t>муниципально</w:t>
      </w:r>
      <w:proofErr w:type="spellEnd"/>
      <w:r w:rsidR="00997EF9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-</w:t>
      </w:r>
      <w:r w:rsidR="00997EF9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частном</w:t>
      </w:r>
      <w:r w:rsidR="00F9549F" w:rsidRPr="00111400">
        <w:rPr>
          <w:rStyle w:val="345ef3c3a60bd82c0f33798e53b392f2bumpedfont15"/>
          <w:rFonts w:ascii="Arial" w:hAnsi="Arial" w:cs="Arial"/>
        </w:rPr>
        <w:t xml:space="preserve"> </w:t>
      </w:r>
      <w:r w:rsidRPr="00111400">
        <w:rPr>
          <w:rStyle w:val="345ef3c3a60bd82c0f33798e53b392f2bumpedfont15"/>
          <w:rFonts w:ascii="Arial" w:hAnsi="Arial" w:cs="Arial"/>
        </w:rPr>
        <w:t>партнерстве</w:t>
      </w:r>
    </w:p>
    <w:p w:rsidR="00C24181" w:rsidRPr="00111400" w:rsidRDefault="00F9549F" w:rsidP="00C24181">
      <w:pPr>
        <w:pStyle w:val="b5d1ee127382cbf4ed3a671f1853e9c1s4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24181" w:rsidRPr="00111400" w:rsidRDefault="00F9549F" w:rsidP="00C24181">
      <w:pPr>
        <w:pStyle w:val="b5d1ee127382cbf4ed3a671f1853e9c1s4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"/>
        <w:gridCol w:w="1205"/>
        <w:gridCol w:w="1170"/>
        <w:gridCol w:w="1194"/>
        <w:gridCol w:w="1724"/>
        <w:gridCol w:w="1215"/>
        <w:gridCol w:w="1596"/>
        <w:gridCol w:w="1365"/>
      </w:tblGrid>
      <w:tr w:rsidR="00785010" w:rsidRPr="00111400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31a4d36d391ff87c43bdd4c7f286dd78s12"/>
                <w:rFonts w:ascii="Arial" w:hAnsi="Arial" w:cs="Arial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 xml:space="preserve">Номер </w:t>
            </w:r>
            <w:r w:rsidRPr="00111400">
              <w:rPr>
                <w:rStyle w:val="885a3218b19909d999b66fffd8105830s14"/>
                <w:rFonts w:ascii="Arial" w:hAnsi="Arial" w:cs="Arial"/>
              </w:rPr>
              <w:t xml:space="preserve">реестрового </w:t>
            </w:r>
            <w:r w:rsidRPr="00111400">
              <w:rPr>
                <w:rStyle w:val="28170ffcf64e02a0cd3da81525ccf551s13"/>
                <w:rFonts w:ascii="Arial" w:hAnsi="Arial" w:cs="Arial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 xml:space="preserve">Сведения о сторонах </w:t>
            </w:r>
            <w:r w:rsidRPr="00111400">
              <w:rPr>
                <w:rStyle w:val="885a3218b19909d999b66fffd8105830s14"/>
                <w:rFonts w:ascii="Arial" w:hAnsi="Arial" w:cs="Arial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 xml:space="preserve">Состав и описание объекта </w:t>
            </w:r>
            <w:r w:rsidRPr="00111400">
              <w:rPr>
                <w:rStyle w:val="885a3218b19909d999b66fffd8105830s14"/>
                <w:rFonts w:ascii="Arial" w:hAnsi="Arial" w:cs="Arial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11400">
              <w:rPr>
                <w:rStyle w:val="28170ffcf64e02a0cd3da81525ccf551s13"/>
                <w:rFonts w:ascii="Arial" w:hAnsi="Arial" w:cs="Arial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785010" w:rsidRPr="00111400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111400" w:rsidRDefault="00785010" w:rsidP="00C2418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C24181" w:rsidRPr="00111400" w:rsidRDefault="00F9549F" w:rsidP="00C24181">
      <w:pPr>
        <w:pStyle w:val="a454f755461ad931995c3f823857c6eas11"/>
        <w:spacing w:before="0" w:beforeAutospacing="0" w:after="0" w:afterAutospacing="0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24181" w:rsidRPr="00111400" w:rsidRDefault="00F9549F" w:rsidP="00ED236D">
      <w:pPr>
        <w:pStyle w:val="263971306bb178b27d1e200a5c980378s3"/>
        <w:spacing w:before="0" w:beforeAutospacing="0" w:after="0" w:afterAutospacing="0" w:line="293" w:lineRule="atLeast"/>
        <w:rPr>
          <w:rFonts w:ascii="Arial" w:hAnsi="Arial" w:cs="Arial"/>
        </w:rPr>
      </w:pPr>
      <w:r w:rsidRPr="00111400">
        <w:rPr>
          <w:rFonts w:ascii="Arial" w:hAnsi="Arial" w:cs="Arial"/>
        </w:rPr>
        <w:t xml:space="preserve"> </w:t>
      </w:r>
    </w:p>
    <w:p w:rsidR="00C05DA5" w:rsidRPr="00111400" w:rsidRDefault="00C05DA5" w:rsidP="00C24181">
      <w:pPr>
        <w:ind w:firstLine="709"/>
        <w:jc w:val="both"/>
        <w:rPr>
          <w:rFonts w:ascii="Arial" w:hAnsi="Arial" w:cs="Arial"/>
        </w:rPr>
      </w:pPr>
    </w:p>
    <w:p w:rsidR="00C7223F" w:rsidRPr="00111400" w:rsidRDefault="00C7223F" w:rsidP="00ED236D">
      <w:pPr>
        <w:widowControl w:val="0"/>
        <w:autoSpaceDE w:val="0"/>
        <w:rPr>
          <w:rFonts w:ascii="Arial" w:hAnsi="Arial" w:cs="Arial"/>
          <w:color w:val="000000"/>
        </w:rPr>
      </w:pPr>
    </w:p>
    <w:p w:rsidR="00ED236D" w:rsidRPr="00111400" w:rsidRDefault="00ED236D" w:rsidP="00ED236D">
      <w:pPr>
        <w:pStyle w:val="263971306bb178b27d1e200a5c980378s3"/>
        <w:spacing w:before="0" w:beforeAutospacing="0" w:after="0" w:afterAutospacing="0"/>
        <w:rPr>
          <w:rFonts w:ascii="Arial" w:hAnsi="Arial" w:cs="Arial"/>
        </w:rPr>
      </w:pPr>
    </w:p>
    <w:p w:rsidR="00C7223F" w:rsidRPr="00111400" w:rsidRDefault="00C7223F" w:rsidP="00AD16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C7223F" w:rsidRPr="00111400" w:rsidSect="00AD1602">
      <w:pgSz w:w="12240" w:h="15840"/>
      <w:pgMar w:top="1134" w:right="85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00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1C27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183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538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97EF9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271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80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1D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6D4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871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36D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D8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  <w:style w:type="paragraph" w:customStyle="1" w:styleId="Standard">
    <w:name w:val="Standard"/>
    <w:rsid w:val="00111400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subject/>
  <dc:creator>Шкромада</dc:creator>
  <cp:keywords/>
  <dc:description/>
  <cp:lastModifiedBy>Admin</cp:lastModifiedBy>
  <cp:revision>2</cp:revision>
  <cp:lastPrinted>2020-07-03T07:20:00Z</cp:lastPrinted>
  <dcterms:created xsi:type="dcterms:W3CDTF">2020-07-03T07:21:00Z</dcterms:created>
  <dcterms:modified xsi:type="dcterms:W3CDTF">2020-07-03T07:21:00Z</dcterms:modified>
</cp:coreProperties>
</file>