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4F9" w:rsidRPr="00FB24F9" w:rsidRDefault="00FB24F9" w:rsidP="00FB24F9">
      <w:pPr>
        <w:spacing w:after="0"/>
        <w:jc w:val="center"/>
        <w:rPr>
          <w:rFonts w:ascii="Arial" w:hAnsi="Arial" w:cs="Arial"/>
          <w:b/>
          <w:color w:val="000000"/>
          <w:sz w:val="18"/>
          <w:szCs w:val="18"/>
          <w:shd w:val="clear" w:color="auto" w:fill="FFFFFF"/>
        </w:rPr>
      </w:pPr>
      <w:r w:rsidRPr="00FB24F9">
        <w:rPr>
          <w:rFonts w:ascii="Arial" w:hAnsi="Arial" w:cs="Arial"/>
          <w:b/>
          <w:color w:val="000000"/>
          <w:sz w:val="18"/>
          <w:szCs w:val="18"/>
          <w:shd w:val="clear" w:color="auto" w:fill="FFFFFF"/>
        </w:rPr>
        <w:t xml:space="preserve">Алексей </w:t>
      </w:r>
      <w:proofErr w:type="spellStart"/>
      <w:r w:rsidRPr="00FB24F9">
        <w:rPr>
          <w:rFonts w:ascii="Arial" w:hAnsi="Arial" w:cs="Arial"/>
          <w:b/>
          <w:color w:val="000000"/>
          <w:sz w:val="18"/>
          <w:szCs w:val="18"/>
          <w:shd w:val="clear" w:color="auto" w:fill="FFFFFF"/>
        </w:rPr>
        <w:t>Мартыненко</w:t>
      </w:r>
      <w:proofErr w:type="spellEnd"/>
      <w:r w:rsidRPr="00FB24F9">
        <w:rPr>
          <w:rFonts w:ascii="Arial" w:hAnsi="Arial" w:cs="Arial"/>
          <w:b/>
          <w:color w:val="000000"/>
          <w:sz w:val="18"/>
          <w:szCs w:val="18"/>
          <w:shd w:val="clear" w:color="auto" w:fill="FFFFFF"/>
        </w:rPr>
        <w:t xml:space="preserve">, спасавший детей при пожаре в лагере </w:t>
      </w:r>
    </w:p>
    <w:p w:rsidR="00FB24F9" w:rsidRDefault="00FB24F9" w:rsidP="00FB24F9">
      <w:pPr>
        <w:spacing w:after="0"/>
        <w:jc w:val="center"/>
        <w:rPr>
          <w:rFonts w:ascii="Arial" w:hAnsi="Arial" w:cs="Arial"/>
          <w:color w:val="000000"/>
          <w:sz w:val="18"/>
          <w:szCs w:val="18"/>
          <w:shd w:val="clear" w:color="auto" w:fill="FFFFFF"/>
        </w:rPr>
      </w:pPr>
      <w:r w:rsidRPr="00FB24F9">
        <w:rPr>
          <w:rFonts w:ascii="Arial" w:hAnsi="Arial" w:cs="Arial"/>
          <w:b/>
          <w:color w:val="000000"/>
          <w:sz w:val="18"/>
          <w:szCs w:val="18"/>
          <w:shd w:val="clear" w:color="auto" w:fill="FFFFFF"/>
        </w:rPr>
        <w:t>«</w:t>
      </w:r>
      <w:proofErr w:type="spellStart"/>
      <w:r w:rsidRPr="00FB24F9">
        <w:rPr>
          <w:rFonts w:ascii="Arial" w:hAnsi="Arial" w:cs="Arial"/>
          <w:b/>
          <w:color w:val="000000"/>
          <w:sz w:val="18"/>
          <w:szCs w:val="18"/>
          <w:shd w:val="clear" w:color="auto" w:fill="FFFFFF"/>
        </w:rPr>
        <w:t>Холдоми</w:t>
      </w:r>
      <w:proofErr w:type="spellEnd"/>
      <w:r w:rsidRPr="00FB24F9">
        <w:rPr>
          <w:rFonts w:ascii="Arial" w:hAnsi="Arial" w:cs="Arial"/>
          <w:b/>
          <w:color w:val="000000"/>
          <w:sz w:val="18"/>
          <w:szCs w:val="18"/>
          <w:shd w:val="clear" w:color="auto" w:fill="FFFFFF"/>
        </w:rPr>
        <w:t xml:space="preserve">», посмертно </w:t>
      </w:r>
      <w:proofErr w:type="gramStart"/>
      <w:r w:rsidRPr="00FB24F9">
        <w:rPr>
          <w:rFonts w:ascii="Arial" w:hAnsi="Arial" w:cs="Arial"/>
          <w:b/>
          <w:color w:val="000000"/>
          <w:sz w:val="18"/>
          <w:szCs w:val="18"/>
          <w:shd w:val="clear" w:color="auto" w:fill="FFFFFF"/>
        </w:rPr>
        <w:t>награжден</w:t>
      </w:r>
      <w:proofErr w:type="gramEnd"/>
      <w:r w:rsidRPr="00FB24F9">
        <w:rPr>
          <w:rFonts w:ascii="Arial" w:hAnsi="Arial" w:cs="Arial"/>
          <w:b/>
          <w:color w:val="000000"/>
          <w:sz w:val="18"/>
          <w:szCs w:val="18"/>
          <w:shd w:val="clear" w:color="auto" w:fill="FFFFFF"/>
        </w:rPr>
        <w:t xml:space="preserve"> Орденом Мужества</w:t>
      </w:r>
      <w:r>
        <w:rPr>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shd w:val="clear" w:color="auto" w:fill="FFFFFF"/>
        </w:rPr>
        <w:t>____ </w:t>
      </w:r>
      <w:r>
        <w:rPr>
          <w:rFonts w:ascii="Arial" w:hAnsi="Arial" w:cs="Arial"/>
          <w:color w:val="000000"/>
          <w:sz w:val="18"/>
          <w:szCs w:val="18"/>
        </w:rPr>
        <w:br/>
      </w:r>
    </w:p>
    <w:p w:rsidR="007D0C95" w:rsidRDefault="00FB24F9" w:rsidP="00FB24F9">
      <w:pPr>
        <w:jc w:val="both"/>
        <w:rPr>
          <w:rFonts w:ascii="Arial" w:hAnsi="Arial" w:cs="Arial"/>
          <w:color w:val="000000"/>
          <w:sz w:val="18"/>
          <w:szCs w:val="18"/>
          <w:shd w:val="clear" w:color="auto" w:fill="FFFFFF"/>
        </w:rPr>
      </w:pPr>
      <w:r>
        <w:rPr>
          <w:rFonts w:ascii="Arial" w:hAnsi="Arial" w:cs="Arial"/>
          <w:color w:val="000000"/>
          <w:sz w:val="18"/>
          <w:szCs w:val="18"/>
          <w:shd w:val="clear" w:color="auto" w:fill="FFFFFF"/>
        </w:rPr>
        <w:t xml:space="preserve">Указом Президента Российской Федерации Орденом Мужества посмертно награжден Алексей </w:t>
      </w:r>
      <w:proofErr w:type="spellStart"/>
      <w:r>
        <w:rPr>
          <w:rFonts w:ascii="Arial" w:hAnsi="Arial" w:cs="Arial"/>
          <w:color w:val="000000"/>
          <w:sz w:val="18"/>
          <w:szCs w:val="18"/>
          <w:shd w:val="clear" w:color="auto" w:fill="FFFFFF"/>
        </w:rPr>
        <w:t>Мартыненко</w:t>
      </w:r>
      <w:proofErr w:type="spellEnd"/>
      <w:r>
        <w:rPr>
          <w:rFonts w:ascii="Arial" w:hAnsi="Arial" w:cs="Arial"/>
          <w:color w:val="000000"/>
          <w:sz w:val="18"/>
          <w:szCs w:val="18"/>
          <w:shd w:val="clear" w:color="auto" w:fill="FFFFFF"/>
        </w:rPr>
        <w:t xml:space="preserve"> – 10-летний мальчик, который участвовал в спасении детей при пожаре в лагере «</w:t>
      </w:r>
      <w:proofErr w:type="spellStart"/>
      <w:r>
        <w:rPr>
          <w:rFonts w:ascii="Arial" w:hAnsi="Arial" w:cs="Arial"/>
          <w:color w:val="000000"/>
          <w:sz w:val="18"/>
          <w:szCs w:val="18"/>
          <w:shd w:val="clear" w:color="auto" w:fill="FFFFFF"/>
        </w:rPr>
        <w:t>Холдоми</w:t>
      </w:r>
      <w:proofErr w:type="spellEnd"/>
      <w:r>
        <w:rPr>
          <w:rFonts w:ascii="Arial" w:hAnsi="Arial" w:cs="Arial"/>
          <w:color w:val="000000"/>
          <w:sz w:val="18"/>
          <w:szCs w:val="18"/>
          <w:shd w:val="clear" w:color="auto" w:fill="FFFFFF"/>
        </w:rPr>
        <w:t>» в июле 2019 года. Сам Алексей получил тяжелейшие ожоги, спасти его не удалось. </w:t>
      </w:r>
      <w:r w:rsidR="00F45F4E">
        <w:rPr>
          <w:noProof/>
          <w:lang w:eastAsia="ru-RU"/>
        </w:rPr>
        <w:drawing>
          <wp:inline distT="0" distB="0" distL="0" distR="0">
            <wp:extent cx="5940425" cy="4455319"/>
            <wp:effectExtent l="19050" t="0" r="3175" b="0"/>
            <wp:docPr id="3" name="Рисунок 7" descr="https://sun1-22.userapi.com/c856016/v856016334/175638/_ngQz4D-9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un1-22.userapi.com/c856016/v856016334/175638/_ngQz4D-9Do.jpg"/>
                    <pic:cNvPicPr>
                      <a:picLocks noChangeAspect="1" noChangeArrowheads="1"/>
                    </pic:cNvPicPr>
                  </pic:nvPicPr>
                  <pic:blipFill>
                    <a:blip r:embed="rId4" cstate="print"/>
                    <a:srcRect/>
                    <a:stretch>
                      <a:fillRect/>
                    </a:stretch>
                  </pic:blipFill>
                  <pic:spPr bwMode="auto">
                    <a:xfrm>
                      <a:off x="0" y="0"/>
                      <a:ext cx="5940425" cy="4455319"/>
                    </a:xfrm>
                    <a:prstGeom prst="rect">
                      <a:avLst/>
                    </a:prstGeom>
                    <a:noFill/>
                    <a:ln w="9525">
                      <a:noFill/>
                      <a:miter lim="800000"/>
                      <a:headEnd/>
                      <a:tailEnd/>
                    </a:ln>
                  </pic:spPr>
                </pic:pic>
              </a:graphicData>
            </a:graphic>
          </wp:inline>
        </w:drawing>
      </w:r>
      <w:r w:rsidR="007D0C95" w:rsidRPr="007D0C95">
        <w:rPr>
          <w:rFonts w:ascii="Arial" w:hAnsi="Arial" w:cs="Arial"/>
          <w:color w:val="000000"/>
          <w:sz w:val="18"/>
          <w:szCs w:val="18"/>
          <w:shd w:val="clear" w:color="auto" w:fill="FFFFFF"/>
        </w:rPr>
        <w:drawing>
          <wp:inline distT="0" distB="0" distL="0" distR="0">
            <wp:extent cx="5422526" cy="3505200"/>
            <wp:effectExtent l="19050" t="0" r="6724" b="0"/>
            <wp:docPr id="2" name="Рисунок 1" descr="https://sun1-85.userapi.com/c856016/v856016334/17564a/-Z5QH2Kuc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un1-85.userapi.com/c856016/v856016334/17564a/-Z5QH2Kuca4.jpg"/>
                    <pic:cNvPicPr>
                      <a:picLocks noChangeAspect="1" noChangeArrowheads="1"/>
                    </pic:cNvPicPr>
                  </pic:nvPicPr>
                  <pic:blipFill>
                    <a:blip r:embed="rId5" cstate="print"/>
                    <a:srcRect/>
                    <a:stretch>
                      <a:fillRect/>
                    </a:stretch>
                  </pic:blipFill>
                  <pic:spPr bwMode="auto">
                    <a:xfrm>
                      <a:off x="0" y="0"/>
                      <a:ext cx="5427626" cy="3508497"/>
                    </a:xfrm>
                    <a:prstGeom prst="rect">
                      <a:avLst/>
                    </a:prstGeom>
                    <a:noFill/>
                    <a:ln w="9525">
                      <a:noFill/>
                      <a:miter lim="800000"/>
                      <a:headEnd/>
                      <a:tailEnd/>
                    </a:ln>
                  </pic:spPr>
                </pic:pic>
              </a:graphicData>
            </a:graphic>
          </wp:inline>
        </w:drawing>
      </w:r>
    </w:p>
    <w:p w:rsidR="007D0C95" w:rsidRDefault="00FB24F9" w:rsidP="00FB24F9">
      <w:pPr>
        <w:jc w:val="both"/>
        <w:rPr>
          <w:rFonts w:ascii="Arial" w:hAnsi="Arial" w:cs="Arial"/>
          <w:color w:val="000000"/>
          <w:sz w:val="18"/>
          <w:szCs w:val="18"/>
          <w:shd w:val="clear" w:color="auto" w:fill="FFFFFF"/>
        </w:rPr>
      </w:pPr>
      <w:r>
        <w:rPr>
          <w:rFonts w:ascii="Arial" w:hAnsi="Arial" w:cs="Arial"/>
          <w:color w:val="000000"/>
          <w:sz w:val="18"/>
          <w:szCs w:val="18"/>
          <w:shd w:val="clear" w:color="auto" w:fill="FFFFFF"/>
        </w:rPr>
        <w:lastRenderedPageBreak/>
        <w:br/>
      </w:r>
      <w:r>
        <w:rPr>
          <w:rFonts w:ascii="Arial" w:hAnsi="Arial" w:cs="Arial"/>
          <w:color w:val="000000"/>
          <w:sz w:val="18"/>
          <w:szCs w:val="18"/>
          <w:shd w:val="clear" w:color="auto" w:fill="FFFFFF"/>
        </w:rPr>
        <w:br/>
      </w:r>
    </w:p>
    <w:p w:rsidR="007D0C95" w:rsidRDefault="007D0C95" w:rsidP="00FB24F9">
      <w:pPr>
        <w:jc w:val="both"/>
        <w:rPr>
          <w:rFonts w:ascii="Arial" w:hAnsi="Arial" w:cs="Arial"/>
          <w:color w:val="000000"/>
          <w:sz w:val="18"/>
          <w:szCs w:val="18"/>
          <w:shd w:val="clear" w:color="auto" w:fill="FFFFFF"/>
        </w:rPr>
      </w:pPr>
    </w:p>
    <w:p w:rsidR="007D0C95" w:rsidRDefault="007D0C95" w:rsidP="00FB24F9">
      <w:pPr>
        <w:jc w:val="both"/>
        <w:rPr>
          <w:rFonts w:ascii="Arial" w:hAnsi="Arial" w:cs="Arial"/>
          <w:color w:val="000000"/>
          <w:sz w:val="18"/>
          <w:szCs w:val="18"/>
          <w:shd w:val="clear" w:color="auto" w:fill="FFFFFF"/>
        </w:rPr>
      </w:pPr>
    </w:p>
    <w:p w:rsidR="007D0C95" w:rsidRDefault="007D0C95" w:rsidP="00FB24F9">
      <w:pPr>
        <w:jc w:val="both"/>
        <w:rPr>
          <w:rFonts w:ascii="Arial" w:hAnsi="Arial" w:cs="Arial"/>
          <w:color w:val="000000"/>
          <w:sz w:val="18"/>
          <w:szCs w:val="18"/>
          <w:shd w:val="clear" w:color="auto" w:fill="FFFFFF"/>
        </w:rPr>
      </w:pPr>
    </w:p>
    <w:p w:rsidR="007D0C95" w:rsidRDefault="007D0C95" w:rsidP="00FB24F9">
      <w:pPr>
        <w:jc w:val="both"/>
        <w:rPr>
          <w:rFonts w:ascii="Arial" w:hAnsi="Arial" w:cs="Arial"/>
          <w:color w:val="000000"/>
          <w:sz w:val="18"/>
          <w:szCs w:val="18"/>
          <w:shd w:val="clear" w:color="auto" w:fill="FFFFFF"/>
        </w:rPr>
      </w:pPr>
    </w:p>
    <w:p w:rsidR="007D0C95" w:rsidRDefault="007D0C95" w:rsidP="00FB24F9">
      <w:pPr>
        <w:jc w:val="both"/>
        <w:rPr>
          <w:rFonts w:ascii="Arial" w:hAnsi="Arial" w:cs="Arial"/>
          <w:color w:val="000000"/>
          <w:sz w:val="18"/>
          <w:szCs w:val="18"/>
          <w:shd w:val="clear" w:color="auto" w:fill="FFFFFF"/>
        </w:rPr>
      </w:pPr>
    </w:p>
    <w:p w:rsidR="007D0C95" w:rsidRDefault="007D0C95" w:rsidP="00FB24F9">
      <w:pPr>
        <w:jc w:val="both"/>
        <w:rPr>
          <w:rFonts w:ascii="Arial" w:hAnsi="Arial" w:cs="Arial"/>
          <w:color w:val="000000"/>
          <w:sz w:val="18"/>
          <w:szCs w:val="18"/>
          <w:shd w:val="clear" w:color="auto" w:fill="FFFFFF"/>
        </w:rPr>
      </w:pPr>
    </w:p>
    <w:p w:rsidR="007D0C95" w:rsidRDefault="007D0C95" w:rsidP="00FB24F9">
      <w:pPr>
        <w:jc w:val="both"/>
        <w:rPr>
          <w:rFonts w:ascii="Arial" w:hAnsi="Arial" w:cs="Arial"/>
          <w:color w:val="000000"/>
          <w:sz w:val="18"/>
          <w:szCs w:val="18"/>
          <w:shd w:val="clear" w:color="auto" w:fill="FFFFFF"/>
        </w:rPr>
      </w:pPr>
    </w:p>
    <w:p w:rsidR="007D0C95" w:rsidRDefault="007D0C95" w:rsidP="00FB24F9">
      <w:pPr>
        <w:jc w:val="both"/>
        <w:rPr>
          <w:rFonts w:ascii="Arial" w:hAnsi="Arial" w:cs="Arial"/>
          <w:color w:val="000000"/>
          <w:sz w:val="18"/>
          <w:szCs w:val="18"/>
          <w:shd w:val="clear" w:color="auto" w:fill="FFFFFF"/>
        </w:rPr>
      </w:pPr>
    </w:p>
    <w:p w:rsidR="007D0C95" w:rsidRDefault="007D0C95" w:rsidP="00FB24F9">
      <w:pPr>
        <w:jc w:val="both"/>
        <w:rPr>
          <w:rFonts w:ascii="Arial" w:hAnsi="Arial" w:cs="Arial"/>
          <w:color w:val="000000"/>
          <w:sz w:val="18"/>
          <w:szCs w:val="18"/>
          <w:shd w:val="clear" w:color="auto" w:fill="FFFFFF"/>
        </w:rPr>
      </w:pPr>
    </w:p>
    <w:p w:rsidR="007D0C95" w:rsidRDefault="007D0C95" w:rsidP="00FB24F9">
      <w:pPr>
        <w:jc w:val="both"/>
        <w:rPr>
          <w:rFonts w:ascii="Arial" w:hAnsi="Arial" w:cs="Arial"/>
          <w:color w:val="000000"/>
          <w:sz w:val="18"/>
          <w:szCs w:val="18"/>
          <w:shd w:val="clear" w:color="auto" w:fill="FFFFFF"/>
        </w:rPr>
      </w:pPr>
    </w:p>
    <w:p w:rsidR="007D0C95" w:rsidRDefault="007D0C95" w:rsidP="00FB24F9">
      <w:pPr>
        <w:jc w:val="both"/>
        <w:rPr>
          <w:rFonts w:ascii="Arial" w:hAnsi="Arial" w:cs="Arial"/>
          <w:color w:val="000000"/>
          <w:sz w:val="18"/>
          <w:szCs w:val="18"/>
          <w:shd w:val="clear" w:color="auto" w:fill="FFFFFF"/>
        </w:rPr>
      </w:pPr>
    </w:p>
    <w:p w:rsidR="007D0C95" w:rsidRDefault="007D0C95" w:rsidP="00FB24F9">
      <w:pPr>
        <w:jc w:val="both"/>
        <w:rPr>
          <w:rFonts w:ascii="Arial" w:hAnsi="Arial" w:cs="Arial"/>
          <w:color w:val="000000"/>
          <w:sz w:val="18"/>
          <w:szCs w:val="18"/>
          <w:shd w:val="clear" w:color="auto" w:fill="FFFFFF"/>
        </w:rPr>
      </w:pPr>
    </w:p>
    <w:p w:rsidR="00197B25" w:rsidRDefault="007D0C95" w:rsidP="00FB24F9">
      <w:pPr>
        <w:jc w:val="both"/>
        <w:rPr>
          <w:rFonts w:ascii="Arial" w:hAnsi="Arial" w:cs="Arial"/>
          <w:color w:val="000000"/>
          <w:sz w:val="18"/>
          <w:szCs w:val="18"/>
          <w:shd w:val="clear" w:color="auto" w:fill="FFFFFF"/>
        </w:rPr>
      </w:pPr>
      <w:r>
        <w:rPr>
          <w:rFonts w:ascii="Arial" w:hAnsi="Arial" w:cs="Arial"/>
          <w:color w:val="000000"/>
          <w:sz w:val="18"/>
          <w:szCs w:val="18"/>
          <w:shd w:val="clear" w:color="auto" w:fill="FFFFFF"/>
        </w:rPr>
        <w:t>В</w:t>
      </w:r>
      <w:r w:rsidR="00FB24F9">
        <w:rPr>
          <w:rFonts w:ascii="Arial" w:hAnsi="Arial" w:cs="Arial"/>
          <w:color w:val="000000"/>
          <w:sz w:val="18"/>
          <w:szCs w:val="18"/>
          <w:shd w:val="clear" w:color="auto" w:fill="FFFFFF"/>
        </w:rPr>
        <w:t xml:space="preserve"> Хабаровске награду родителям юного героя по поручению Председателя Следственного комитета Российской Федерации вручил руководитель управления воспитательной работы Следственного комитета Российской Федерации Сергей Петров. Участники торжественного собрания почтили минутой молчания память юного героя, который отдал свою жизнь, спасая других. </w:t>
      </w:r>
      <w:r>
        <w:rPr>
          <w:noProof/>
          <w:lang w:eastAsia="ru-RU"/>
        </w:rPr>
        <w:drawing>
          <wp:inline distT="0" distB="0" distL="0" distR="0">
            <wp:extent cx="5940425" cy="3954154"/>
            <wp:effectExtent l="19050" t="0" r="3175" b="0"/>
            <wp:docPr id="4" name="Рисунок 4" descr="https://sun9-18.userapi.com/c856016/v856016334/17562f/jLfB5h78H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un9-18.userapi.com/c856016/v856016334/17562f/jLfB5h78Hps.jpg"/>
                    <pic:cNvPicPr>
                      <a:picLocks noChangeAspect="1" noChangeArrowheads="1"/>
                    </pic:cNvPicPr>
                  </pic:nvPicPr>
                  <pic:blipFill>
                    <a:blip r:embed="rId6" cstate="print"/>
                    <a:srcRect/>
                    <a:stretch>
                      <a:fillRect/>
                    </a:stretch>
                  </pic:blipFill>
                  <pic:spPr bwMode="auto">
                    <a:xfrm>
                      <a:off x="0" y="0"/>
                      <a:ext cx="5940425" cy="3954154"/>
                    </a:xfrm>
                    <a:prstGeom prst="rect">
                      <a:avLst/>
                    </a:prstGeom>
                    <a:noFill/>
                    <a:ln w="9525">
                      <a:noFill/>
                      <a:miter lim="800000"/>
                      <a:headEnd/>
                      <a:tailEnd/>
                    </a:ln>
                  </pic:spPr>
                </pic:pic>
              </a:graphicData>
            </a:graphic>
          </wp:inline>
        </w:drawing>
      </w:r>
      <w:r w:rsidR="00FB24F9">
        <w:rPr>
          <w:rFonts w:ascii="Arial" w:hAnsi="Arial" w:cs="Arial"/>
          <w:color w:val="000000"/>
          <w:sz w:val="18"/>
          <w:szCs w:val="18"/>
          <w:shd w:val="clear" w:color="auto" w:fill="FFFFFF"/>
        </w:rPr>
        <w:br/>
      </w:r>
      <w:r w:rsidR="00FB24F9">
        <w:rPr>
          <w:rFonts w:ascii="Arial" w:hAnsi="Arial" w:cs="Arial"/>
          <w:color w:val="000000"/>
          <w:sz w:val="18"/>
          <w:szCs w:val="18"/>
          <w:shd w:val="clear" w:color="auto" w:fill="FFFFFF"/>
        </w:rPr>
        <w:br/>
        <w:t xml:space="preserve">Ранее приказом Председателя Следственного комитета Российской Федерации Алексей </w:t>
      </w:r>
      <w:proofErr w:type="spellStart"/>
      <w:r w:rsidR="00FB24F9">
        <w:rPr>
          <w:rFonts w:ascii="Arial" w:hAnsi="Arial" w:cs="Arial"/>
          <w:color w:val="000000"/>
          <w:sz w:val="18"/>
          <w:szCs w:val="18"/>
          <w:shd w:val="clear" w:color="auto" w:fill="FFFFFF"/>
        </w:rPr>
        <w:t>Мартыненко</w:t>
      </w:r>
      <w:proofErr w:type="spellEnd"/>
      <w:r w:rsidR="00FB24F9">
        <w:rPr>
          <w:rFonts w:ascii="Arial" w:hAnsi="Arial" w:cs="Arial"/>
          <w:color w:val="000000"/>
          <w:sz w:val="18"/>
          <w:szCs w:val="18"/>
          <w:shd w:val="clear" w:color="auto" w:fill="FFFFFF"/>
        </w:rPr>
        <w:t xml:space="preserve"> посмертно удостоен медали «Доблесть и отвага». </w:t>
      </w:r>
      <w:r w:rsidR="00FB24F9">
        <w:rPr>
          <w:rFonts w:ascii="Arial" w:hAnsi="Arial" w:cs="Arial"/>
          <w:color w:val="000000"/>
          <w:sz w:val="18"/>
          <w:szCs w:val="18"/>
          <w:shd w:val="clear" w:color="auto" w:fill="FFFFFF"/>
        </w:rPr>
        <w:br/>
      </w:r>
      <w:r w:rsidR="00FB24F9">
        <w:rPr>
          <w:rFonts w:ascii="Arial" w:hAnsi="Arial" w:cs="Arial"/>
          <w:color w:val="000000"/>
          <w:sz w:val="18"/>
          <w:szCs w:val="18"/>
          <w:shd w:val="clear" w:color="auto" w:fill="FFFFFF"/>
        </w:rPr>
        <w:lastRenderedPageBreak/>
        <w:br/>
        <w:t xml:space="preserve">Алексей </w:t>
      </w:r>
      <w:proofErr w:type="spellStart"/>
      <w:r w:rsidR="00FB24F9">
        <w:rPr>
          <w:rFonts w:ascii="Arial" w:hAnsi="Arial" w:cs="Arial"/>
          <w:color w:val="000000"/>
          <w:sz w:val="18"/>
          <w:szCs w:val="18"/>
          <w:shd w:val="clear" w:color="auto" w:fill="FFFFFF"/>
        </w:rPr>
        <w:t>Мартыненко</w:t>
      </w:r>
      <w:proofErr w:type="spellEnd"/>
      <w:r w:rsidR="00FB24F9">
        <w:rPr>
          <w:rFonts w:ascii="Arial" w:hAnsi="Arial" w:cs="Arial"/>
          <w:color w:val="000000"/>
          <w:sz w:val="18"/>
          <w:szCs w:val="18"/>
          <w:shd w:val="clear" w:color="auto" w:fill="FFFFFF"/>
        </w:rPr>
        <w:t xml:space="preserve"> учился в 5-м классе лицея №1 Комсомольска-на-Амуре. Как говорят его учителя и одноклассники, он был умным, дисциплинированным мальчиком. Педагогов и товарищей Алеши потрясла его гибель. Но все близкие и знакомые мальчика испытывают чувство гордости за его героический поступок. По словам очевидцев, в ночь пожара палатка Алеши находилась рядом с той, где начался пожар. Он выбрался из своей палатки и мог спокойно убежать, но остался </w:t>
      </w:r>
      <w:proofErr w:type="gramStart"/>
      <w:r w:rsidR="00FB24F9">
        <w:rPr>
          <w:rFonts w:ascii="Arial" w:hAnsi="Arial" w:cs="Arial"/>
          <w:color w:val="000000"/>
          <w:sz w:val="18"/>
          <w:szCs w:val="18"/>
          <w:shd w:val="clear" w:color="auto" w:fill="FFFFFF"/>
        </w:rPr>
        <w:t>помогать воспитателям спасать</w:t>
      </w:r>
      <w:proofErr w:type="gramEnd"/>
      <w:r w:rsidR="00FB24F9">
        <w:rPr>
          <w:rFonts w:ascii="Arial" w:hAnsi="Arial" w:cs="Arial"/>
          <w:color w:val="000000"/>
          <w:sz w:val="18"/>
          <w:szCs w:val="18"/>
          <w:shd w:val="clear" w:color="auto" w:fill="FFFFFF"/>
        </w:rPr>
        <w:t xml:space="preserve"> остальных детей, он сделал все, чтобы избежать паники, которая в минуты чрезвычайного происшествия может привести к еще более трагическим последствиям. </w:t>
      </w:r>
      <w:r w:rsidR="00FB24F9">
        <w:rPr>
          <w:rFonts w:ascii="Arial" w:hAnsi="Arial" w:cs="Arial"/>
          <w:color w:val="000000"/>
          <w:sz w:val="18"/>
          <w:szCs w:val="18"/>
          <w:shd w:val="clear" w:color="auto" w:fill="FFFFFF"/>
        </w:rPr>
        <w:br/>
      </w:r>
      <w:r w:rsidR="00FB24F9">
        <w:rPr>
          <w:rFonts w:ascii="Arial" w:hAnsi="Arial" w:cs="Arial"/>
          <w:color w:val="000000"/>
          <w:sz w:val="18"/>
          <w:szCs w:val="18"/>
          <w:shd w:val="clear" w:color="auto" w:fill="FFFFFF"/>
        </w:rPr>
        <w:br/>
        <w:t>Достойный поступок Алеши заслуживает самой высшей нравственной оценки. Такие ребята – пример для будущего поколения, настоящие патриоты, неравнодушные, способные в трудную минуту подставить плечо, протянуть руку помощи. Память о его подвиге будет жить вечно.</w:t>
      </w:r>
    </w:p>
    <w:p w:rsidR="007D0C95" w:rsidRDefault="007D0C95" w:rsidP="00FB24F9">
      <w:pPr>
        <w:jc w:val="both"/>
      </w:pPr>
      <w:r>
        <w:rPr>
          <w:noProof/>
          <w:lang w:eastAsia="ru-RU"/>
        </w:rPr>
        <w:drawing>
          <wp:inline distT="0" distB="0" distL="0" distR="0">
            <wp:extent cx="5940425" cy="3966127"/>
            <wp:effectExtent l="19050" t="0" r="3175" b="0"/>
            <wp:docPr id="10" name="Рисунок 10" descr="https://sun1-94.userapi.com/c856016/v856016334/175641/LP2Xhs_q6v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sun1-94.userapi.com/c856016/v856016334/175641/LP2Xhs_q6vU.jpg"/>
                    <pic:cNvPicPr>
                      <a:picLocks noChangeAspect="1" noChangeArrowheads="1"/>
                    </pic:cNvPicPr>
                  </pic:nvPicPr>
                  <pic:blipFill>
                    <a:blip r:embed="rId7" cstate="print"/>
                    <a:srcRect/>
                    <a:stretch>
                      <a:fillRect/>
                    </a:stretch>
                  </pic:blipFill>
                  <pic:spPr bwMode="auto">
                    <a:xfrm>
                      <a:off x="0" y="0"/>
                      <a:ext cx="5940425" cy="3966127"/>
                    </a:xfrm>
                    <a:prstGeom prst="rect">
                      <a:avLst/>
                    </a:prstGeom>
                    <a:noFill/>
                    <a:ln w="9525">
                      <a:noFill/>
                      <a:miter lim="800000"/>
                      <a:headEnd/>
                      <a:tailEnd/>
                    </a:ln>
                  </pic:spPr>
                </pic:pic>
              </a:graphicData>
            </a:graphic>
          </wp:inline>
        </w:drawing>
      </w:r>
    </w:p>
    <w:sectPr w:rsidR="007D0C95" w:rsidSect="00197B2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efaultTabStop w:val="708"/>
  <w:characterSpacingControl w:val="doNotCompress"/>
  <w:compat/>
  <w:rsids>
    <w:rsidRoot w:val="00FB24F9"/>
    <w:rsid w:val="00197B25"/>
    <w:rsid w:val="007D0C95"/>
    <w:rsid w:val="00DC2FEF"/>
    <w:rsid w:val="00F45F4E"/>
    <w:rsid w:val="00FB24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7B2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D0C9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D0C9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265</Words>
  <Characters>1513</Characters>
  <Application>Microsoft Office Word</Application>
  <DocSecurity>0</DocSecurity>
  <Lines>12</Lines>
  <Paragraphs>3</Paragraphs>
  <ScaleCrop>false</ScaleCrop>
  <Company/>
  <LinksUpToDate>false</LinksUpToDate>
  <CharactersWithSpaces>1775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Антитеррор</dc:creator>
  <cp:lastModifiedBy>Антитеррор</cp:lastModifiedBy>
  <cp:revision>3</cp:revision>
  <dcterms:created xsi:type="dcterms:W3CDTF">2019-11-23T05:49:00Z</dcterms:created>
  <dcterms:modified xsi:type="dcterms:W3CDTF">2019-11-23T05:54:00Z</dcterms:modified>
</cp:coreProperties>
</file>