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DD6427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457A7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DD6427">
        <w:rPr>
          <w:kern w:val="1"/>
          <w:sz w:val="28"/>
          <w:szCs w:val="28"/>
        </w:rPr>
        <w:t>29</w:t>
      </w:r>
      <w:r w:rsidR="00457A72" w:rsidRPr="00457A72">
        <w:rPr>
          <w:kern w:val="1"/>
          <w:sz w:val="28"/>
          <w:szCs w:val="28"/>
        </w:rPr>
        <w:t xml:space="preserve"> </w:t>
      </w:r>
      <w:r w:rsidR="00DD6427">
        <w:rPr>
          <w:kern w:val="1"/>
          <w:sz w:val="28"/>
          <w:szCs w:val="28"/>
        </w:rPr>
        <w:t>октября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DD6427" w:rsidRPr="00DD6427">
        <w:rPr>
          <w:kern w:val="1"/>
          <w:sz w:val="28"/>
          <w:szCs w:val="28"/>
        </w:rPr>
        <w:t xml:space="preserve">с. </w:t>
      </w:r>
      <w:r w:rsidR="00687BB8">
        <w:rPr>
          <w:kern w:val="1"/>
          <w:sz w:val="28"/>
          <w:szCs w:val="28"/>
        </w:rPr>
        <w:t>Чернь</w:t>
      </w:r>
      <w:r w:rsidR="00DD6427" w:rsidRPr="00DD6427">
        <w:rPr>
          <w:kern w:val="1"/>
          <w:sz w:val="28"/>
          <w:szCs w:val="28"/>
        </w:rPr>
        <w:t xml:space="preserve">, </w:t>
      </w:r>
      <w:r w:rsidR="00687BB8">
        <w:rPr>
          <w:kern w:val="1"/>
          <w:sz w:val="28"/>
          <w:szCs w:val="28"/>
        </w:rPr>
        <w:t>около домовладения № 1.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431614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D6427">
        <w:rPr>
          <w:bCs/>
          <w:sz w:val="28"/>
          <w:szCs w:val="28"/>
        </w:rPr>
        <w:t>Ломовецкого</w:t>
      </w:r>
      <w:r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Pr="00431614">
        <w:rPr>
          <w:bCs/>
          <w:sz w:val="28"/>
          <w:szCs w:val="28"/>
        </w:rPr>
        <w:t xml:space="preserve"> </w:t>
      </w:r>
      <w:r w:rsidR="00DD6427" w:rsidRPr="00DD6427">
        <w:rPr>
          <w:bCs/>
          <w:sz w:val="28"/>
          <w:szCs w:val="28"/>
        </w:rPr>
        <w:t>«Комплекс зданий и сооружений по искусственному осеменению, воспроизводству и откорму свиней свиноводческого ко</w:t>
      </w:r>
      <w:r w:rsidR="00687BB8">
        <w:rPr>
          <w:bCs/>
          <w:sz w:val="28"/>
          <w:szCs w:val="28"/>
        </w:rPr>
        <w:t>мплекса № 14 близ н. п. Лаврово</w:t>
      </w:r>
      <w:r w:rsidR="00DD6427" w:rsidRPr="00DD6427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</w:t>
      </w:r>
      <w:r w:rsidR="00DD6427">
        <w:rPr>
          <w:bCs/>
          <w:sz w:val="28"/>
          <w:szCs w:val="28"/>
        </w:rPr>
        <w:t>:0010301:321, 57:08</w:t>
      </w:r>
      <w:proofErr w:type="gramEnd"/>
      <w:r w:rsidR="00DD6427">
        <w:rPr>
          <w:bCs/>
          <w:sz w:val="28"/>
          <w:szCs w:val="28"/>
        </w:rPr>
        <w:t>:0010301:322</w:t>
      </w:r>
      <w:r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Землепользования и застройки </w:t>
      </w:r>
      <w:r w:rsidR="00DD6427">
        <w:rPr>
          <w:bCs/>
          <w:sz w:val="28"/>
          <w:szCs w:val="28"/>
        </w:rPr>
        <w:t>Ломовецкого</w:t>
      </w:r>
      <w:r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F31AA3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F31AA3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 w:rsidR="00F31AA3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DD6427" w:rsidRPr="00DD6427" w:rsidRDefault="00DD6427" w:rsidP="00DD6427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описани</w:t>
      </w:r>
      <w:r w:rsidR="00F31AA3"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искусственному осеменению, воспроизводству и откорму свиней, свиноводческого комплекса № 14 близ н. п. Лаврово, Троснянского района, Орловской области» в границах земельных участков с кадастровыми номерами 57:08:0010301:321, 57:08:0010301:322.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DD6427">
        <w:rPr>
          <w:kern w:val="1"/>
          <w:sz w:val="28"/>
          <w:szCs w:val="28"/>
        </w:rPr>
        <w:t>29</w:t>
      </w:r>
      <w:r w:rsidR="00843510" w:rsidRPr="00843510">
        <w:rPr>
          <w:kern w:val="1"/>
          <w:sz w:val="28"/>
          <w:szCs w:val="28"/>
        </w:rPr>
        <w:t xml:space="preserve"> </w:t>
      </w:r>
      <w:r w:rsidR="00DD6427">
        <w:rPr>
          <w:kern w:val="1"/>
          <w:sz w:val="28"/>
          <w:szCs w:val="28"/>
        </w:rPr>
        <w:t>октября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F70A20">
        <w:rPr>
          <w:kern w:val="1"/>
          <w:sz w:val="28"/>
          <w:szCs w:val="28"/>
        </w:rPr>
        <w:t>15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687BB8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lastRenderedPageBreak/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D6427">
        <w:rPr>
          <w:sz w:val="28"/>
          <w:szCs w:val="28"/>
        </w:rPr>
        <w:t>Ломовецкого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D6427" w:rsidRPr="00DD6427">
        <w:rPr>
          <w:sz w:val="28"/>
          <w:szCs w:val="28"/>
        </w:rPr>
        <w:t xml:space="preserve">Ломовецкого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5D3F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31614"/>
    <w:rsid w:val="00445992"/>
    <w:rsid w:val="00455082"/>
    <w:rsid w:val="00457A72"/>
    <w:rsid w:val="00496275"/>
    <w:rsid w:val="004C2E08"/>
    <w:rsid w:val="004D4EDD"/>
    <w:rsid w:val="00542D58"/>
    <w:rsid w:val="00571061"/>
    <w:rsid w:val="005F155E"/>
    <w:rsid w:val="006225E4"/>
    <w:rsid w:val="0062542F"/>
    <w:rsid w:val="006273DF"/>
    <w:rsid w:val="00687BB8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A4A20"/>
    <w:rsid w:val="008B18E1"/>
    <w:rsid w:val="008B4373"/>
    <w:rsid w:val="008D0D7A"/>
    <w:rsid w:val="008D5203"/>
    <w:rsid w:val="00930E93"/>
    <w:rsid w:val="00950A69"/>
    <w:rsid w:val="00956C2C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31AA3"/>
    <w:rsid w:val="00F45656"/>
    <w:rsid w:val="00F515C6"/>
    <w:rsid w:val="00F70A20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6</cp:revision>
  <cp:lastPrinted>2020-10-30T16:43:00Z</cp:lastPrinted>
  <dcterms:created xsi:type="dcterms:W3CDTF">2020-10-29T18:32:00Z</dcterms:created>
  <dcterms:modified xsi:type="dcterms:W3CDTF">2020-10-30T16:43:00Z</dcterms:modified>
</cp:coreProperties>
</file>