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45" w:rsidRPr="00F056D2" w:rsidRDefault="00AF78AC" w:rsidP="005F2A45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F056D2">
        <w:rPr>
          <w:rStyle w:val="FontStyle17"/>
          <w:sz w:val="24"/>
          <w:szCs w:val="24"/>
        </w:rPr>
        <w:t xml:space="preserve"> </w:t>
      </w:r>
    </w:p>
    <w:p w:rsidR="00AF78AC" w:rsidRPr="00F056D2" w:rsidRDefault="00AF78AC" w:rsidP="00AF78AC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AF78AC" w:rsidRPr="00F056D2" w:rsidRDefault="00AF78AC" w:rsidP="00AF78A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F056D2" w:rsidRDefault="00B3640C" w:rsidP="00AF78AC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  <w:r w:rsidR="00A85B1B" w:rsidRPr="00F056D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71</w:t>
      </w:r>
    </w:p>
    <w:p w:rsidR="00AF78AC" w:rsidRPr="00F056D2" w:rsidRDefault="00AF78AC" w:rsidP="00AF78AC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AF78AC" w:rsidRPr="00F056D2" w:rsidRDefault="00AF78AC" w:rsidP="00AF78A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AF78AC" w:rsidRPr="00F056D2" w:rsidRDefault="00A85B1B" w:rsidP="00AF78AC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26  сентября </w:t>
      </w:r>
      <w:r w:rsidR="00AF78AC"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2022 года </w:t>
      </w:r>
    </w:p>
    <w:p w:rsidR="00AF78AC" w:rsidRPr="00F056D2" w:rsidRDefault="00AF78AC" w:rsidP="00AF78AC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Принято на </w:t>
      </w:r>
      <w:r w:rsidR="00B3640C"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1</w:t>
      </w:r>
      <w:r w:rsidR="00A85B1B"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9</w:t>
      </w: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заседании</w:t>
      </w:r>
    </w:p>
    <w:p w:rsidR="00AF78AC" w:rsidRPr="00F056D2" w:rsidRDefault="00AF78AC" w:rsidP="00AF78AC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AF78AC" w:rsidRPr="00F056D2" w:rsidRDefault="00AF78AC" w:rsidP="00AF78AC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F056D2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A85B1B" w:rsidRPr="00F056D2" w:rsidRDefault="00A85B1B" w:rsidP="00A85B1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Об отмене нормативного правового акта </w:t>
      </w:r>
    </w:p>
    <w:p w:rsidR="00347D01" w:rsidRPr="00F056D2" w:rsidRDefault="00A85B1B" w:rsidP="00A85B1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Для упорядочения работы </w:t>
      </w:r>
      <w:proofErr w:type="spell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>Пенновский</w:t>
      </w:r>
      <w:proofErr w:type="spell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A85B1B" w:rsidRPr="00F056D2" w:rsidRDefault="00A85B1B" w:rsidP="00A85B1B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 от 15 апреля</w:t>
      </w:r>
      <w:r w:rsidR="00F056D2"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 № 51 « Об утверждении  положения  об оказании поддержки  благотворительной  деятельности  и добровольчеству </w:t>
      </w:r>
      <w:proofErr w:type="gram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)  на территории  </w:t>
      </w:r>
      <w:proofErr w:type="spell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F056D2" w:rsidRPr="00F056D2">
        <w:rPr>
          <w:rFonts w:ascii="Times New Roman" w:hAnsi="Times New Roman" w:cs="Times New Roman"/>
          <w:sz w:val="24"/>
          <w:szCs w:val="24"/>
          <w:lang w:eastAsia="ru-RU"/>
        </w:rPr>
        <w:t>отменить, как утратившим силу</w:t>
      </w:r>
    </w:p>
    <w:p w:rsidR="00F056D2" w:rsidRPr="00F056D2" w:rsidRDefault="00F056D2" w:rsidP="00A85B1B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опубликования  </w:t>
      </w:r>
      <w:proofErr w:type="gram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обнародования) </w:t>
      </w:r>
    </w:p>
    <w:p w:rsidR="00F056D2" w:rsidRPr="00F056D2" w:rsidRDefault="00F056D2" w:rsidP="00F056D2">
      <w:pPr>
        <w:pStyle w:val="af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6D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сельского поселения</w:t>
      </w:r>
    </w:p>
    <w:p w:rsidR="00F056D2" w:rsidRPr="00F056D2" w:rsidRDefault="00F056D2" w:rsidP="00F056D2">
      <w:pPr>
        <w:pStyle w:val="af3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6D2" w:rsidRPr="00F056D2" w:rsidRDefault="00F056D2" w:rsidP="00F056D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6D2" w:rsidRPr="00F056D2" w:rsidRDefault="00F056D2" w:rsidP="00F056D2">
      <w:pPr>
        <w:tabs>
          <w:tab w:val="left" w:pos="1050"/>
          <w:tab w:val="left" w:pos="6675"/>
        </w:tabs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  <w:r w:rsidRPr="00F056D2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F056D2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proofErr w:type="spellStart"/>
      <w:r w:rsidRPr="00F056D2">
        <w:rPr>
          <w:rFonts w:ascii="Times New Roman" w:hAnsi="Times New Roman" w:cs="Times New Roman"/>
          <w:sz w:val="24"/>
          <w:szCs w:val="24"/>
          <w:lang w:eastAsia="ru-RU"/>
        </w:rPr>
        <w:t>Т.И.Глазкова</w:t>
      </w:r>
      <w:proofErr w:type="spellEnd"/>
    </w:p>
    <w:sectPr w:rsidR="00F056D2" w:rsidRPr="00F056D2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784B"/>
    <w:multiLevelType w:val="hybridMultilevel"/>
    <w:tmpl w:val="6EBA4B92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770"/>
    <w:multiLevelType w:val="hybridMultilevel"/>
    <w:tmpl w:val="DDD4C2AA"/>
    <w:lvl w:ilvl="0" w:tplc="5B4AB1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F41DD"/>
    <w:multiLevelType w:val="hybridMultilevel"/>
    <w:tmpl w:val="EE7EF266"/>
    <w:lvl w:ilvl="0" w:tplc="885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A3A1D"/>
    <w:multiLevelType w:val="hybridMultilevel"/>
    <w:tmpl w:val="374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771"/>
    <w:multiLevelType w:val="hybridMultilevel"/>
    <w:tmpl w:val="93B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F"/>
    <w:rsid w:val="00087D71"/>
    <w:rsid w:val="00176E1E"/>
    <w:rsid w:val="00223827"/>
    <w:rsid w:val="002256E2"/>
    <w:rsid w:val="00347D01"/>
    <w:rsid w:val="005971D7"/>
    <w:rsid w:val="005D3F67"/>
    <w:rsid w:val="005F2A45"/>
    <w:rsid w:val="006A2148"/>
    <w:rsid w:val="006B3650"/>
    <w:rsid w:val="006C7DF5"/>
    <w:rsid w:val="007E7DDD"/>
    <w:rsid w:val="00846F09"/>
    <w:rsid w:val="00A21797"/>
    <w:rsid w:val="00A21ABF"/>
    <w:rsid w:val="00A36BE3"/>
    <w:rsid w:val="00A832F9"/>
    <w:rsid w:val="00A85B1B"/>
    <w:rsid w:val="00AF78AC"/>
    <w:rsid w:val="00B04297"/>
    <w:rsid w:val="00B3640C"/>
    <w:rsid w:val="00C84561"/>
    <w:rsid w:val="00E50769"/>
    <w:rsid w:val="00E70F87"/>
    <w:rsid w:val="00F056D2"/>
    <w:rsid w:val="00F80854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  <w:style w:type="numbering" w:customStyle="1" w:styleId="32">
    <w:name w:val="Нет списка3"/>
    <w:next w:val="a2"/>
    <w:uiPriority w:val="99"/>
    <w:semiHidden/>
    <w:unhideWhenUsed/>
    <w:rsid w:val="00AF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  <w:style w:type="paragraph" w:customStyle="1" w:styleId="Style10">
    <w:name w:val="Style10"/>
    <w:basedOn w:val="a"/>
    <w:uiPriority w:val="99"/>
    <w:rsid w:val="00087D7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7D71"/>
    <w:rPr>
      <w:rFonts w:ascii="Times New Roman" w:hAnsi="Times New Roman" w:cs="Times New Roman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5F2A45"/>
  </w:style>
  <w:style w:type="numbering" w:customStyle="1" w:styleId="32">
    <w:name w:val="Нет списка3"/>
    <w:next w:val="a2"/>
    <w:uiPriority w:val="99"/>
    <w:semiHidden/>
    <w:unhideWhenUsed/>
    <w:rsid w:val="00AF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2022-08-09T07:36:00Z</cp:lastPrinted>
  <dcterms:created xsi:type="dcterms:W3CDTF">2022-09-23T12:33:00Z</dcterms:created>
  <dcterms:modified xsi:type="dcterms:W3CDTF">2022-09-23T12:33:00Z</dcterms:modified>
</cp:coreProperties>
</file>