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EE2BBE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ТРОСНЯНСКИЙ </w:t>
      </w:r>
      <w:r w:rsidR="008A2A82" w:rsidRPr="007612CC">
        <w:rPr>
          <w:rFonts w:ascii="Arial" w:hAnsi="Arial"/>
        </w:rPr>
        <w:t>РАЙОН</w:t>
      </w:r>
    </w:p>
    <w:p w:rsidR="008A2A82" w:rsidRPr="002F2234" w:rsidRDefault="006863C4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A46C20" w:rsidRDefault="00A46C20" w:rsidP="00A46C20">
      <w:pPr>
        <w:jc w:val="center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 xml:space="preserve">                                                ПРОЕКТ</w:t>
      </w:r>
    </w:p>
    <w:p w:rsidR="008A2A82" w:rsidRPr="007612CC" w:rsidRDefault="008A2A82" w:rsidP="00A46C20">
      <w:pPr>
        <w:tabs>
          <w:tab w:val="left" w:pos="6825"/>
        </w:tabs>
        <w:ind w:firstLine="709"/>
        <w:jc w:val="both"/>
        <w:rPr>
          <w:rFonts w:ascii="Arial" w:hAnsi="Arial"/>
        </w:rPr>
      </w:pPr>
    </w:p>
    <w:p w:rsidR="009A152F" w:rsidRDefault="00EA5023" w:rsidP="00EA5023">
      <w:pPr>
        <w:tabs>
          <w:tab w:val="center" w:pos="4677"/>
          <w:tab w:val="left" w:pos="735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9521E5">
        <w:rPr>
          <w:rFonts w:ascii="Arial" w:hAnsi="Arial"/>
        </w:rPr>
        <w:t>РЕШЕНИЕ</w:t>
      </w:r>
      <w:r>
        <w:rPr>
          <w:rFonts w:ascii="Arial" w:hAnsi="Arial"/>
        </w:rPr>
        <w:tab/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5E15F1" w:rsidRDefault="009A152F" w:rsidP="005E15F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EE2BBE">
        <w:rPr>
          <w:rFonts w:ascii="Arial" w:hAnsi="Arial"/>
        </w:rPr>
        <w:t xml:space="preserve"> </w:t>
      </w:r>
      <w:r w:rsidR="008E64C9">
        <w:rPr>
          <w:rFonts w:ascii="Arial" w:hAnsi="Arial"/>
        </w:rPr>
        <w:t>202</w:t>
      </w:r>
      <w:r w:rsidR="00EE2BBE">
        <w:rPr>
          <w:rFonts w:ascii="Arial" w:hAnsi="Arial"/>
        </w:rPr>
        <w:t>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</w:t>
      </w:r>
      <w:r w:rsidR="005E15F1">
        <w:rPr>
          <w:rFonts w:ascii="Arial" w:hAnsi="Arial"/>
        </w:rPr>
        <w:t xml:space="preserve">                                            </w:t>
      </w:r>
      <w:r w:rsidR="004D68FB" w:rsidRPr="00FC52FB">
        <w:rPr>
          <w:rFonts w:ascii="Arial" w:hAnsi="Arial"/>
        </w:rPr>
        <w:t xml:space="preserve"> </w:t>
      </w:r>
      <w:r w:rsidR="005E15F1">
        <w:rPr>
          <w:rFonts w:ascii="Arial" w:hAnsi="Arial"/>
        </w:rPr>
        <w:t>№</w:t>
      </w:r>
      <w:r w:rsidR="004D68FB" w:rsidRPr="00FC52FB">
        <w:rPr>
          <w:rFonts w:ascii="Arial" w:hAnsi="Arial"/>
        </w:rPr>
        <w:t xml:space="preserve"> </w:t>
      </w:r>
      <w:bookmarkStart w:id="0" w:name="_GoBack"/>
      <w:bookmarkEnd w:id="0"/>
      <w:r w:rsidR="004D68FB" w:rsidRPr="00FC52FB">
        <w:rPr>
          <w:rFonts w:ascii="Arial" w:hAnsi="Arial"/>
        </w:rPr>
        <w:t xml:space="preserve">  </w:t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8E64C9" w:rsidRPr="00E6668A" w:rsidRDefault="00BF1170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 xml:space="preserve">в решение </w:t>
      </w:r>
      <w:r w:rsidR="006863C4">
        <w:rPr>
          <w:b w:val="0"/>
          <w:sz w:val="24"/>
          <w:szCs w:val="24"/>
        </w:rPr>
        <w:t xml:space="preserve">Ломовецкого </w:t>
      </w:r>
      <w:r w:rsidR="0038049B" w:rsidRPr="00E6668A">
        <w:rPr>
          <w:b w:val="0"/>
          <w:sz w:val="24"/>
          <w:szCs w:val="24"/>
        </w:rPr>
        <w:t>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863C4">
        <w:rPr>
          <w:b w:val="0"/>
          <w:sz w:val="24"/>
          <w:szCs w:val="24"/>
        </w:rPr>
        <w:t>№ 43</w:t>
      </w:r>
      <w:r w:rsidR="008E64C9" w:rsidRPr="00E6668A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8E64C9" w:rsidRPr="00E6668A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8E64C9" w:rsidRPr="00E6668A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="008E64C9" w:rsidRPr="00E6668A">
        <w:rPr>
          <w:b w:val="0"/>
          <w:sz w:val="24"/>
          <w:szCs w:val="24"/>
        </w:rPr>
        <w:t xml:space="preserve">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 xml:space="preserve"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E6668A" w:rsidRPr="00E6668A">
        <w:rPr>
          <w:b w:val="0"/>
          <w:kern w:val="28"/>
          <w:sz w:val="24"/>
          <w:szCs w:val="24"/>
        </w:rPr>
        <w:t xml:space="preserve"> сельского поселения</w:t>
      </w:r>
      <w:r w:rsidR="006863C4">
        <w:rPr>
          <w:b w:val="0"/>
          <w:kern w:val="28"/>
          <w:sz w:val="24"/>
          <w:szCs w:val="24"/>
        </w:rPr>
        <w:t xml:space="preserve"> (в редакции  от 29.03.2019 №95</w:t>
      </w:r>
      <w:r w:rsidR="00E9030E">
        <w:rPr>
          <w:b w:val="0"/>
          <w:kern w:val="28"/>
          <w:sz w:val="24"/>
          <w:szCs w:val="24"/>
        </w:rPr>
        <w:t>; от 19.04.2021 № 159</w:t>
      </w:r>
      <w:r w:rsidR="001F59BE">
        <w:rPr>
          <w:b w:val="0"/>
          <w:kern w:val="28"/>
          <w:sz w:val="24"/>
          <w:szCs w:val="24"/>
        </w:rPr>
        <w:t>;24.12.2021</w:t>
      </w:r>
      <w:r w:rsidR="00EA5023">
        <w:rPr>
          <w:b w:val="0"/>
          <w:kern w:val="28"/>
          <w:sz w:val="24"/>
          <w:szCs w:val="24"/>
        </w:rPr>
        <w:t xml:space="preserve"> №25</w:t>
      </w:r>
      <w:r w:rsidR="006863C4">
        <w:rPr>
          <w:b w:val="0"/>
          <w:kern w:val="28"/>
          <w:sz w:val="24"/>
          <w:szCs w:val="24"/>
        </w:rPr>
        <w:t xml:space="preserve">) </w:t>
      </w:r>
      <w:r w:rsidR="008E64C9" w:rsidRPr="00E6668A">
        <w:rPr>
          <w:sz w:val="24"/>
          <w:szCs w:val="24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863C4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863C4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r w:rsidR="006863C4">
        <w:rPr>
          <w:b w:val="0"/>
          <w:sz w:val="24"/>
          <w:szCs w:val="24"/>
        </w:rPr>
        <w:t>Ломовецкого</w:t>
      </w:r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</w:t>
      </w:r>
      <w:r w:rsidR="006863C4">
        <w:rPr>
          <w:b w:val="0"/>
          <w:sz w:val="24"/>
          <w:szCs w:val="24"/>
        </w:rPr>
        <w:t>43</w:t>
      </w:r>
      <w:r w:rsidR="00E21B50" w:rsidRPr="00080AD5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E21B50" w:rsidRPr="00080AD5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E21B50" w:rsidRPr="00080AD5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</w:t>
      </w:r>
      <w:proofErr w:type="gramStart"/>
      <w:r w:rsidR="00080AD5" w:rsidRPr="00093E5E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080AD5">
        <w:rPr>
          <w:b w:val="0"/>
          <w:kern w:val="28"/>
          <w:sz w:val="24"/>
          <w:szCs w:val="24"/>
        </w:rPr>
        <w:t xml:space="preserve"> сельского поселения</w:t>
      </w:r>
      <w:r w:rsidR="00E21B50"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D80FDB" w:rsidRDefault="00E21B50" w:rsidP="006C2699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6863C4">
        <w:rPr>
          <w:b w:val="0"/>
          <w:sz w:val="24"/>
          <w:szCs w:val="24"/>
        </w:rPr>
        <w:t xml:space="preserve">1) изложить абзац 1 пункта 2 </w:t>
      </w:r>
      <w:r w:rsidR="00D80FDB">
        <w:rPr>
          <w:b w:val="0"/>
          <w:sz w:val="24"/>
          <w:szCs w:val="24"/>
        </w:rPr>
        <w:t>част</w:t>
      </w:r>
      <w:r w:rsidR="006863C4">
        <w:rPr>
          <w:b w:val="0"/>
          <w:sz w:val="24"/>
          <w:szCs w:val="24"/>
        </w:rPr>
        <w:t>и</w:t>
      </w:r>
      <w:r w:rsidR="00D80FDB">
        <w:rPr>
          <w:b w:val="0"/>
          <w:sz w:val="24"/>
          <w:szCs w:val="24"/>
        </w:rPr>
        <w:t xml:space="preserve"> 6</w:t>
      </w:r>
      <w:r w:rsidR="006863C4">
        <w:rPr>
          <w:b w:val="0"/>
          <w:sz w:val="24"/>
          <w:szCs w:val="24"/>
        </w:rPr>
        <w:t xml:space="preserve"> в следующей редакции: </w:t>
      </w:r>
      <w:r w:rsidR="006C2699">
        <w:rPr>
          <w:b w:val="0"/>
          <w:sz w:val="24"/>
          <w:szCs w:val="24"/>
        </w:rPr>
        <w:t>«</w:t>
      </w:r>
      <w:r w:rsidR="006863C4">
        <w:rPr>
          <w:b w:val="0"/>
          <w:sz w:val="24"/>
          <w:szCs w:val="24"/>
        </w:rPr>
        <w:t>Размер базовой ставки главы сельского поселения установить в размере</w:t>
      </w:r>
      <w:r w:rsidR="00EA5023">
        <w:rPr>
          <w:b w:val="0"/>
          <w:sz w:val="24"/>
          <w:szCs w:val="24"/>
        </w:rPr>
        <w:t xml:space="preserve"> 4419</w:t>
      </w:r>
      <w:r w:rsidR="006C2699">
        <w:rPr>
          <w:b w:val="0"/>
          <w:sz w:val="24"/>
          <w:szCs w:val="24"/>
        </w:rPr>
        <w:t xml:space="preserve"> рубля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в сторону увеличения.»  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20BE">
        <w:rPr>
          <w:rFonts w:ascii="Arial" w:hAnsi="Arial" w:cs="Arial"/>
        </w:rPr>
        <w:t xml:space="preserve">2.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E9030E">
        <w:rPr>
          <w:rFonts w:ascii="Arial" w:hAnsi="Arial" w:cs="Arial"/>
        </w:rPr>
        <w:t xml:space="preserve"> вступает в силу с 1 января 202</w:t>
      </w:r>
      <w:r w:rsidR="00EA5023">
        <w:rPr>
          <w:rFonts w:ascii="Arial" w:hAnsi="Arial" w:cs="Arial"/>
        </w:rPr>
        <w:t>3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Default="005C20BE" w:rsidP="006C2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6C2699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6C2699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6C2699">
        <w:rPr>
          <w:rFonts w:ascii="Arial" w:hAnsi="Arial"/>
        </w:rPr>
        <w:t>анаев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59BE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15F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458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863C4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2699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957BB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46C20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0ABB"/>
    <w:rsid w:val="00BF1170"/>
    <w:rsid w:val="00BF41DF"/>
    <w:rsid w:val="00C06BC4"/>
    <w:rsid w:val="00C12377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030E"/>
    <w:rsid w:val="00E9407F"/>
    <w:rsid w:val="00EA4258"/>
    <w:rsid w:val="00EA5023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2BBE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8EC1D-E8FE-42EC-A1D1-0F78BEA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E2E3-3694-4F8D-BE2B-521A7707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24</cp:revision>
  <cp:lastPrinted>2021-04-21T08:49:00Z</cp:lastPrinted>
  <dcterms:created xsi:type="dcterms:W3CDTF">2021-02-08T09:58:00Z</dcterms:created>
  <dcterms:modified xsi:type="dcterms:W3CDTF">2023-09-26T10:35:00Z</dcterms:modified>
</cp:coreProperties>
</file>