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BA" w:rsidRPr="005415BA" w:rsidRDefault="005415BA" w:rsidP="00DA6D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РДК села </w:t>
      </w:r>
      <w:proofErr w:type="spellStart"/>
      <w:r w:rsidRPr="005415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Тросны</w:t>
      </w:r>
      <w:proofErr w:type="spellEnd"/>
    </w:p>
    <w:p w:rsidR="005415BA" w:rsidRDefault="005415BA" w:rsidP="00DA6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6D11" w:rsidRPr="00DA6D11" w:rsidRDefault="00DA6D11" w:rsidP="00DA6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D11">
        <w:rPr>
          <w:rFonts w:ascii="Times New Roman" w:eastAsia="Times New Roman" w:hAnsi="Times New Roman" w:cs="Times New Roman"/>
          <w:sz w:val="24"/>
          <w:szCs w:val="24"/>
          <w:lang w:eastAsia="ru-RU"/>
        </w:rPr>
        <w:t>27 января 2021 года — радостная и скорбная дата. Отмечается 77-ая годовщина полного освобождения Ле</w:t>
      </w:r>
      <w:r w:rsidR="005415B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нинграда от вражеской блокады.</w:t>
      </w:r>
      <w:r w:rsidR="005415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6D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Радостная - потому что благодаря беспримерному мужеству советских солдат, защитников и жителей города победа в Великой Отечественной войне стала заметно ближе, а Ленинград, наконец,</w:t>
      </w:r>
      <w:r w:rsidR="0054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смог вздохнуть полной грудью.</w:t>
      </w:r>
      <w:r w:rsidR="005415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6D1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Скорбная — потому что цена оказалась слишком страшной: блокада стоила городу более 1500000 жизней мирных жителей. За свой великий подвиг и в память об огромных жертвах Ленинград ещё в годы войны был удостоен звания «город-герой».</w:t>
      </w:r>
      <w:r w:rsidRPr="00DA6D11">
        <w:rPr>
          <w:noProof/>
          <w:lang w:eastAsia="ru-RU"/>
        </w:rPr>
        <w:t xml:space="preserve"> </w:t>
      </w:r>
      <w:r w:rsidRPr="00DA6D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4203"/>
            <wp:effectExtent l="19050" t="0" r="3175" b="0"/>
            <wp:docPr id="2" name="Рисунок 1" descr="https://sun9-14.userapi.com/impg/yL2Pjddi3Va4HP8mXjqOTcAdLK-Zqyk6d0KJtg/EMwm1O0yHlE.jpg?size=1280x854&amp;quality=96&amp;sign=92f0aefea5f3cf0326bf55e5abc5e6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yL2Pjddi3Va4HP8mXjqOTcAdLK-Zqyk6d0KJtg/EMwm1O0yHlE.jpg?size=1280x854&amp;quality=96&amp;sign=92f0aefea5f3cf0326bf55e5abc5e6b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25" w:rsidRDefault="00DA6D11">
      <w:r>
        <w:rPr>
          <w:noProof/>
          <w:lang w:eastAsia="ru-RU"/>
        </w:rPr>
        <w:lastRenderedPageBreak/>
        <w:drawing>
          <wp:inline distT="0" distB="0" distL="0" distR="0">
            <wp:extent cx="5940425" cy="3964203"/>
            <wp:effectExtent l="19050" t="0" r="3175" b="0"/>
            <wp:docPr id="4" name="Рисунок 4" descr="https://sun9-32.userapi.com/impg/o41MEW5GqXxxLhQlp6mhkJ6si1qW4U4TNZpDTg/gkukCXSCZak.jpg?size=1280x854&amp;quality=96&amp;sign=cde53dd76803f73bef5e406392f176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o41MEW5GqXxxLhQlp6mhkJ6si1qW4U4TNZpDTg/gkukCXSCZak.jpg?size=1280x854&amp;quality=96&amp;sign=cde53dd76803f73bef5e406392f1764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B25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DA6D11"/>
    <w:rsid w:val="000E6666"/>
    <w:rsid w:val="00197B25"/>
    <w:rsid w:val="005415BA"/>
    <w:rsid w:val="00A874B9"/>
    <w:rsid w:val="00DA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2021-01-28T08:28:00Z</dcterms:created>
  <dcterms:modified xsi:type="dcterms:W3CDTF">2021-01-28T09:53:00Z</dcterms:modified>
</cp:coreProperties>
</file>