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F2" w:rsidRDefault="00285460" w:rsidP="000C5E8D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5460" w:rsidRDefault="00285460" w:rsidP="002854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285460" w:rsidRDefault="00285460" w:rsidP="00285460">
      <w:pPr>
        <w:jc w:val="center"/>
        <w:rPr>
          <w:rFonts w:ascii="Arial" w:hAnsi="Arial" w:cs="Arial"/>
          <w:b/>
          <w:sz w:val="24"/>
          <w:szCs w:val="24"/>
        </w:rPr>
      </w:pPr>
    </w:p>
    <w:p w:rsidR="00285460" w:rsidRDefault="00285460" w:rsidP="002854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285460" w:rsidRDefault="00285460" w:rsidP="002854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285460" w:rsidRDefault="00285460" w:rsidP="0028546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АДМИНИСТРАЦИЯ ЖЕРНОВЕЦКОГО СЕЛЬСКОГО ПОСЕЛЕНИЯ </w:t>
      </w:r>
    </w:p>
    <w:p w:rsidR="00285460" w:rsidRDefault="00285460" w:rsidP="00285460">
      <w:pPr>
        <w:ind w:right="4855"/>
        <w:rPr>
          <w:sz w:val="28"/>
          <w:szCs w:val="28"/>
        </w:rPr>
      </w:pPr>
    </w:p>
    <w:p w:rsidR="00285460" w:rsidRDefault="00285460" w:rsidP="00285460">
      <w:pPr>
        <w:ind w:right="1417"/>
        <w:rPr>
          <w:sz w:val="28"/>
          <w:szCs w:val="28"/>
        </w:rPr>
      </w:pPr>
      <w:r>
        <w:rPr>
          <w:sz w:val="28"/>
          <w:szCs w:val="28"/>
        </w:rPr>
        <w:t>18 января 2022                                                                    №3</w:t>
      </w:r>
    </w:p>
    <w:p w:rsidR="00285460" w:rsidRDefault="00285460" w:rsidP="00285460">
      <w:pPr>
        <w:ind w:right="4855"/>
        <w:rPr>
          <w:sz w:val="28"/>
          <w:szCs w:val="28"/>
        </w:rPr>
      </w:pPr>
    </w:p>
    <w:p w:rsidR="00285460" w:rsidRDefault="00285460" w:rsidP="00285460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ПОСТАНОВЛЕНИЕ</w:t>
      </w:r>
    </w:p>
    <w:p w:rsidR="00452FF2" w:rsidRPr="00452FF2" w:rsidRDefault="00452FF2" w:rsidP="000C5E8D">
      <w:pPr>
        <w:ind w:right="4855"/>
        <w:rPr>
          <w:sz w:val="28"/>
          <w:szCs w:val="28"/>
        </w:rPr>
      </w:pPr>
    </w:p>
    <w:p w:rsidR="005E4C47" w:rsidRDefault="005E4C47" w:rsidP="005E4C47">
      <w:pPr>
        <w:tabs>
          <w:tab w:val="left" w:pos="75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санкционирования оплаты денежных обязательств получателей средств бюджета</w:t>
      </w:r>
      <w:r w:rsidR="000D6F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0D6FB0">
        <w:rPr>
          <w:sz w:val="28"/>
          <w:szCs w:val="28"/>
        </w:rPr>
        <w:t xml:space="preserve"> сельского поселения</w:t>
      </w:r>
    </w:p>
    <w:p w:rsidR="005E4C47" w:rsidRDefault="005E4C47" w:rsidP="005E4C47">
      <w:pPr>
        <w:tabs>
          <w:tab w:val="left" w:pos="7569"/>
        </w:tabs>
        <w:jc w:val="center"/>
        <w:rPr>
          <w:sz w:val="28"/>
          <w:szCs w:val="28"/>
        </w:rPr>
      </w:pPr>
    </w:p>
    <w:p w:rsidR="005E4C47" w:rsidRDefault="005E4C47" w:rsidP="005E4C47">
      <w:pPr>
        <w:tabs>
          <w:tab w:val="left" w:pos="7569"/>
        </w:tabs>
      </w:pPr>
    </w:p>
    <w:p w:rsidR="005E4C47" w:rsidRPr="005E4C47" w:rsidRDefault="005E4C47" w:rsidP="005E4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C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5E4C4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5E4C4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5 статьи 219</w:t>
        </w:r>
      </w:hyperlink>
      <w:r w:rsidRPr="005E4C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 второй  статьи  219.2</w:t>
        </w:r>
      </w:hyperlink>
      <w:r w:rsidRPr="005E4C4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 </w:t>
      </w:r>
      <w:r w:rsidR="000D6FB0">
        <w:rPr>
          <w:rFonts w:ascii="Times New Roman" w:hAnsi="Times New Roman" w:cs="Times New Roman"/>
          <w:sz w:val="28"/>
          <w:szCs w:val="28"/>
        </w:rPr>
        <w:t>постановля</w:t>
      </w:r>
      <w:r w:rsidRPr="005E4C47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E4C47" w:rsidRDefault="005E4C47" w:rsidP="005E4C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C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5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0D6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0D6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A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D6FB0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47" w:rsidRDefault="005E4C47" w:rsidP="005E4C47">
      <w:pPr>
        <w:pStyle w:val="a6"/>
        <w:ind w:firstLine="539"/>
        <w:jc w:val="both"/>
        <w:rPr>
          <w:szCs w:val="28"/>
        </w:rPr>
      </w:pPr>
      <w:r>
        <w:rPr>
          <w:szCs w:val="28"/>
        </w:rPr>
        <w:t xml:space="preserve">2. </w:t>
      </w:r>
      <w:r w:rsidR="000D6FB0">
        <w:rPr>
          <w:szCs w:val="28"/>
        </w:rPr>
        <w:t>Главному бухгалтеру</w:t>
      </w:r>
      <w:r>
        <w:rPr>
          <w:szCs w:val="28"/>
        </w:rPr>
        <w:t xml:space="preserve"> обеспечить доведение </w:t>
      </w:r>
      <w:r w:rsidR="000D6FB0">
        <w:rPr>
          <w:szCs w:val="28"/>
        </w:rPr>
        <w:t>постановления</w:t>
      </w:r>
      <w:r>
        <w:rPr>
          <w:szCs w:val="28"/>
        </w:rPr>
        <w:t xml:space="preserve"> до сведения главных распорядителей и получателей средств бюджета</w:t>
      </w:r>
      <w:r w:rsidR="000D6FB0">
        <w:rPr>
          <w:szCs w:val="28"/>
        </w:rPr>
        <w:t xml:space="preserve"> сельского поселения</w:t>
      </w:r>
      <w:r>
        <w:rPr>
          <w:szCs w:val="28"/>
        </w:rPr>
        <w:t xml:space="preserve">, Управления Федерального казначейства по Орловской области в трехдневный срок с даты издания настоящего </w:t>
      </w:r>
      <w:r w:rsidR="000D6FB0">
        <w:rPr>
          <w:szCs w:val="28"/>
        </w:rPr>
        <w:t>постановления</w:t>
      </w:r>
      <w:r>
        <w:rPr>
          <w:szCs w:val="28"/>
        </w:rPr>
        <w:t>.</w:t>
      </w:r>
    </w:p>
    <w:p w:rsidR="005E4C47" w:rsidRDefault="005E4C47" w:rsidP="005E4C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D6FB0">
        <w:rPr>
          <w:sz w:val="28"/>
          <w:szCs w:val="28"/>
        </w:rPr>
        <w:t>Главному бухгалтеру</w:t>
      </w:r>
      <w:r>
        <w:rPr>
          <w:sz w:val="28"/>
          <w:szCs w:val="28"/>
        </w:rPr>
        <w:t xml:space="preserve"> обеспечить размещение настоящего</w:t>
      </w:r>
      <w:r w:rsidR="000D6FB0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</w:t>
      </w:r>
      <w:r w:rsidR="000D6FB0">
        <w:rPr>
          <w:sz w:val="28"/>
          <w:szCs w:val="28"/>
        </w:rPr>
        <w:t xml:space="preserve"> сети «интернет» на официальном сайте </w:t>
      </w:r>
      <w:proofErr w:type="spellStart"/>
      <w:r w:rsidR="000D6FB0">
        <w:rPr>
          <w:sz w:val="28"/>
          <w:szCs w:val="28"/>
        </w:rPr>
        <w:t>Троснянского</w:t>
      </w:r>
      <w:proofErr w:type="spellEnd"/>
      <w:r w:rsidR="000D6FB0">
        <w:rPr>
          <w:sz w:val="28"/>
          <w:szCs w:val="28"/>
        </w:rPr>
        <w:t xml:space="preserve"> района в информационном</w:t>
      </w:r>
      <w:r w:rsidR="00CA04B9">
        <w:rPr>
          <w:sz w:val="28"/>
          <w:szCs w:val="28"/>
        </w:rPr>
        <w:t xml:space="preserve"> </w:t>
      </w:r>
      <w:r w:rsidR="000D6FB0">
        <w:rPr>
          <w:sz w:val="28"/>
          <w:szCs w:val="28"/>
        </w:rPr>
        <w:t xml:space="preserve"> бюллетени</w:t>
      </w:r>
      <w:r w:rsidR="00CA04B9">
        <w:rPr>
          <w:sz w:val="28"/>
          <w:szCs w:val="28"/>
        </w:rPr>
        <w:t xml:space="preserve"> </w:t>
      </w:r>
      <w:r w:rsidR="000D6FB0">
        <w:rPr>
          <w:sz w:val="28"/>
          <w:szCs w:val="28"/>
        </w:rPr>
        <w:t xml:space="preserve"> </w:t>
      </w:r>
      <w:proofErr w:type="spellStart"/>
      <w:r w:rsidR="000D6FB0">
        <w:rPr>
          <w:sz w:val="28"/>
          <w:szCs w:val="28"/>
        </w:rPr>
        <w:t>Жерновецкого</w:t>
      </w:r>
      <w:proofErr w:type="spellEnd"/>
      <w:r w:rsidR="000D6F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proofErr w:type="gramEnd"/>
    </w:p>
    <w:p w:rsidR="005E4C47" w:rsidRDefault="005E4C47" w:rsidP="005E4C47">
      <w:pPr>
        <w:pStyle w:val="a6"/>
        <w:tabs>
          <w:tab w:val="left" w:pos="9072"/>
        </w:tabs>
        <w:ind w:right="-1" w:firstLine="539"/>
        <w:contextualSpacing/>
        <w:jc w:val="both"/>
        <w:rPr>
          <w:bCs/>
          <w:szCs w:val="28"/>
        </w:rPr>
      </w:pPr>
      <w:r>
        <w:rPr>
          <w:szCs w:val="28"/>
        </w:rPr>
        <w:t>4. Признать утратившим силу</w:t>
      </w:r>
      <w:r w:rsidR="00285460">
        <w:rPr>
          <w:szCs w:val="28"/>
        </w:rPr>
        <w:t xml:space="preserve"> </w:t>
      </w:r>
      <w:r w:rsidR="00CA04B9">
        <w:rPr>
          <w:szCs w:val="28"/>
        </w:rPr>
        <w:t>постановления</w:t>
      </w:r>
      <w:r>
        <w:rPr>
          <w:szCs w:val="28"/>
        </w:rPr>
        <w:t xml:space="preserve"> </w:t>
      </w:r>
      <w:r w:rsidR="00CA04B9">
        <w:rPr>
          <w:szCs w:val="28"/>
        </w:rPr>
        <w:t xml:space="preserve">администрации </w:t>
      </w:r>
      <w:proofErr w:type="spellStart"/>
      <w:r w:rsidR="00CA04B9">
        <w:rPr>
          <w:szCs w:val="28"/>
        </w:rPr>
        <w:t>Жерновецкого</w:t>
      </w:r>
      <w:proofErr w:type="spellEnd"/>
      <w:r w:rsidR="00CA04B9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CA04B9">
        <w:rPr>
          <w:szCs w:val="28"/>
        </w:rPr>
        <w:t>12 января</w:t>
      </w:r>
      <w:r>
        <w:rPr>
          <w:szCs w:val="28"/>
        </w:rPr>
        <w:t xml:space="preserve"> 201</w:t>
      </w:r>
      <w:r w:rsidR="00CA04B9">
        <w:rPr>
          <w:szCs w:val="28"/>
        </w:rPr>
        <w:t>8</w:t>
      </w:r>
      <w:r>
        <w:rPr>
          <w:szCs w:val="28"/>
        </w:rPr>
        <w:t xml:space="preserve"> года № </w:t>
      </w:r>
      <w:r w:rsidR="00CA04B9">
        <w:rPr>
          <w:szCs w:val="28"/>
        </w:rPr>
        <w:t>3</w:t>
      </w:r>
      <w:r>
        <w:rPr>
          <w:szCs w:val="28"/>
        </w:rPr>
        <w:t xml:space="preserve"> «</w:t>
      </w:r>
      <w:r>
        <w:rPr>
          <w:bCs/>
          <w:szCs w:val="28"/>
        </w:rPr>
        <w:t>Об утверждении Порядка санкционирования оплаты денежных обязательств получателей средств бюджета</w:t>
      </w:r>
      <w:r w:rsidR="00CA04B9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и администраторов источников финансирования дефицита бюджета</w:t>
      </w:r>
      <w:r w:rsidR="00CA04B9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>».</w:t>
      </w:r>
    </w:p>
    <w:p w:rsidR="005E4C47" w:rsidRDefault="005E4C47" w:rsidP="005E4C47">
      <w:pPr>
        <w:pStyle w:val="a6"/>
        <w:ind w:firstLine="539"/>
        <w:jc w:val="both"/>
        <w:rPr>
          <w:szCs w:val="28"/>
        </w:rPr>
      </w:pPr>
      <w:r>
        <w:rPr>
          <w:szCs w:val="28"/>
        </w:rPr>
        <w:t xml:space="preserve">5. </w:t>
      </w:r>
      <w:r w:rsidR="005C186E">
        <w:rPr>
          <w:szCs w:val="28"/>
        </w:rPr>
        <w:t xml:space="preserve">Действие настоящего </w:t>
      </w:r>
      <w:r w:rsidR="00CA04B9">
        <w:rPr>
          <w:szCs w:val="28"/>
        </w:rPr>
        <w:t>постановления</w:t>
      </w:r>
      <w:r w:rsidR="005C186E">
        <w:rPr>
          <w:szCs w:val="28"/>
        </w:rPr>
        <w:t xml:space="preserve"> распространяется на правоотношения, возникшие с 1 января 2022 года.</w:t>
      </w:r>
    </w:p>
    <w:p w:rsidR="005E4C47" w:rsidRDefault="005E4C47" w:rsidP="005E4C47">
      <w:pPr>
        <w:pStyle w:val="a6"/>
        <w:ind w:firstLine="53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 xml:space="preserve">Контроль </w:t>
      </w:r>
      <w:r w:rsidR="00E537DB">
        <w:rPr>
          <w:szCs w:val="28"/>
        </w:rPr>
        <w:t>з</w:t>
      </w:r>
      <w:r>
        <w:rPr>
          <w:szCs w:val="28"/>
        </w:rPr>
        <w:t>а</w:t>
      </w:r>
      <w:proofErr w:type="gramEnd"/>
      <w:r>
        <w:rPr>
          <w:szCs w:val="28"/>
        </w:rPr>
        <w:t xml:space="preserve"> исполнением </w:t>
      </w:r>
      <w:r w:rsidR="00CA04B9">
        <w:rPr>
          <w:szCs w:val="28"/>
        </w:rPr>
        <w:t>постановления</w:t>
      </w:r>
      <w:r>
        <w:rPr>
          <w:szCs w:val="28"/>
        </w:rPr>
        <w:t xml:space="preserve"> </w:t>
      </w:r>
      <w:r w:rsidR="00CA04B9">
        <w:rPr>
          <w:szCs w:val="28"/>
        </w:rPr>
        <w:t xml:space="preserve"> оставляю за собой</w:t>
      </w:r>
      <w:r>
        <w:rPr>
          <w:szCs w:val="28"/>
        </w:rPr>
        <w:t>.</w:t>
      </w:r>
    </w:p>
    <w:p w:rsidR="00285460" w:rsidRDefault="00285460" w:rsidP="005E4C47">
      <w:pPr>
        <w:pStyle w:val="a6"/>
        <w:ind w:firstLine="539"/>
        <w:jc w:val="both"/>
        <w:rPr>
          <w:szCs w:val="28"/>
        </w:rPr>
      </w:pPr>
    </w:p>
    <w:p w:rsidR="00285460" w:rsidRDefault="00285460" w:rsidP="005E4C47">
      <w:pPr>
        <w:pStyle w:val="a6"/>
        <w:ind w:firstLine="539"/>
        <w:jc w:val="both"/>
        <w:rPr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5E4C47" w:rsidTr="005E4C47">
        <w:trPr>
          <w:trHeight w:val="1164"/>
        </w:trPr>
        <w:tc>
          <w:tcPr>
            <w:tcW w:w="5387" w:type="dxa"/>
            <w:hideMark/>
          </w:tcPr>
          <w:p w:rsidR="005E4C47" w:rsidRDefault="00E537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CA04B9">
              <w:rPr>
                <w:rFonts w:ascii="Times New Roman" w:hAnsi="Times New Roman"/>
                <w:sz w:val="28"/>
                <w:szCs w:val="28"/>
              </w:rPr>
              <w:t>.о.главы администрации             О.В.Прус</w:t>
            </w:r>
          </w:p>
          <w:p w:rsidR="00285460" w:rsidRDefault="0028546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C47" w:rsidRDefault="005E4C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85460" w:rsidRDefault="002854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E4C47" w:rsidRDefault="005E4C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E4C47" w:rsidRDefault="005E4C4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4C47" w:rsidRDefault="005E4C47" w:rsidP="005E4C47">
      <w:pPr>
        <w:rPr>
          <w:sz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47" w:rsidRDefault="005E4C47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F2" w:rsidRDefault="00452FF2" w:rsidP="00452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E8D" w:rsidRPr="00C32DB6" w:rsidRDefault="000C5E8D" w:rsidP="000C5E8D">
      <w:pPr>
        <w:ind w:right="-710"/>
        <w:jc w:val="center"/>
        <w:rPr>
          <w:sz w:val="28"/>
          <w:szCs w:val="28"/>
        </w:rPr>
      </w:pPr>
    </w:p>
    <w:sectPr w:rsidR="000C5E8D" w:rsidRPr="00C32DB6" w:rsidSect="00D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8D"/>
    <w:rsid w:val="00064397"/>
    <w:rsid w:val="000C5E8D"/>
    <w:rsid w:val="000D618D"/>
    <w:rsid w:val="000D6FB0"/>
    <w:rsid w:val="00161E2A"/>
    <w:rsid w:val="00190907"/>
    <w:rsid w:val="001F7ABA"/>
    <w:rsid w:val="002133F8"/>
    <w:rsid w:val="00285460"/>
    <w:rsid w:val="002A4EE5"/>
    <w:rsid w:val="00405A67"/>
    <w:rsid w:val="00422660"/>
    <w:rsid w:val="00452FF2"/>
    <w:rsid w:val="004D7E7A"/>
    <w:rsid w:val="005543E6"/>
    <w:rsid w:val="005C186E"/>
    <w:rsid w:val="005E4C47"/>
    <w:rsid w:val="006335F7"/>
    <w:rsid w:val="00657477"/>
    <w:rsid w:val="006A5FB8"/>
    <w:rsid w:val="007347EE"/>
    <w:rsid w:val="00751629"/>
    <w:rsid w:val="0086211D"/>
    <w:rsid w:val="00880E06"/>
    <w:rsid w:val="008C3884"/>
    <w:rsid w:val="009310B7"/>
    <w:rsid w:val="00AF13A5"/>
    <w:rsid w:val="00B33F38"/>
    <w:rsid w:val="00C32DB6"/>
    <w:rsid w:val="00C50856"/>
    <w:rsid w:val="00CA04B9"/>
    <w:rsid w:val="00D80D81"/>
    <w:rsid w:val="00DA5735"/>
    <w:rsid w:val="00DF071E"/>
    <w:rsid w:val="00E159E2"/>
    <w:rsid w:val="00E453F6"/>
    <w:rsid w:val="00E537DB"/>
    <w:rsid w:val="00ED6A33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E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0C5E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8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0C5E8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caption"/>
    <w:basedOn w:val="a"/>
    <w:next w:val="a"/>
    <w:qFormat/>
    <w:rsid w:val="000C5E8D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Фирменный"/>
    <w:basedOn w:val="a"/>
    <w:rsid w:val="000C5E8D"/>
    <w:pPr>
      <w:ind w:firstLine="709"/>
    </w:pPr>
    <w:rPr>
      <w:sz w:val="28"/>
    </w:rPr>
  </w:style>
  <w:style w:type="paragraph" w:styleId="a7">
    <w:name w:val="No Spacing"/>
    <w:uiPriority w:val="1"/>
    <w:qFormat/>
    <w:rsid w:val="000C5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5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D7E7A"/>
    <w:rPr>
      <w:color w:val="0000FF"/>
      <w:u w:val="single"/>
    </w:rPr>
  </w:style>
  <w:style w:type="paragraph" w:customStyle="1" w:styleId="ConsPlusTitlePage">
    <w:name w:val="ConsPlusTitlePage"/>
    <w:rsid w:val="00734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5;&#1054;&#1063;&#1058;&#1040;\11-21&#1087;&#1088;&#1080;&#1082;&#1072;&#1079;\&#1089;&#1072;&#1085;&#1082;&#1094;&#1080;&#1086;&#1085;&#1080;&#1088;&#1086;&#1074;&#1072;&#1085;&#1080;&#1077;%202021\&#1055;&#1088;&#1086;&#1077;&#1082;&#1090;%20&#1055;&#1088;&#1080;&#1082;&#1072;&#1079;%20&#1089;&#1072;&#1085;&#1082;&#1094;%202021%20&#1075;&#1086;&#1076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2087EFD26EB46F8BFFA69DF07D7BEF8966F50873AFECA3EFD27DF03885BE4F4D0F6F55B4C25B1B4F66A8CD9D6D629A2AEF0F28EDDBC8ABz6K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087EFD26EB46F8BFFA69DF07D7BEF8966F50873AFECA3EFD27DF03885BE4F4D0F6F50BDC05B16183CB8C9D43968852CF0102BF3DBzCK9H" TargetMode="External"/><Relationship Id="rId5" Type="http://schemas.openxmlformats.org/officeDocument/2006/relationships/hyperlink" Target="consultantplus://offline/ref=F32087EFD26EB46F8BFFA69DF07D7BEF8966F50873AFECA3EFD27DF03885BE4F4D0F6F56B1C85A16183CB8C9D43968852CF0102BF3DBzCK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32087EFD26EB46F8BFFA69DF07D7BEF8966F50873AFECA3EFD27DF03885BE4F4D0F6F57B2C45C16183CB8C9D43968852CF0102BF3DBzCK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9</cp:revision>
  <cp:lastPrinted>2022-01-18T08:24:00Z</cp:lastPrinted>
  <dcterms:created xsi:type="dcterms:W3CDTF">2022-01-18T07:56:00Z</dcterms:created>
  <dcterms:modified xsi:type="dcterms:W3CDTF">2022-01-19T07:48:00Z</dcterms:modified>
</cp:coreProperties>
</file>