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5F" w:rsidRDefault="0097655F" w:rsidP="00CB5DD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РОССИЙСКАЯ</w:t>
      </w:r>
      <w:r>
        <w:rPr>
          <w:rFonts w:ascii="Times New Roman" w:eastAsia="Arial" w:hAnsi="Times New Roman" w:cs="Times New Roman"/>
          <w:b/>
          <w:sz w:val="24"/>
          <w:szCs w:val="24"/>
        </w:rPr>
        <w:t xml:space="preserve"> </w:t>
      </w:r>
      <w:r>
        <w:rPr>
          <w:rFonts w:ascii="Times New Roman" w:hAnsi="Times New Roman" w:cs="Times New Roman"/>
          <w:b/>
          <w:sz w:val="24"/>
          <w:szCs w:val="24"/>
        </w:rPr>
        <w:t>ФЕДЕРАЦИЯ</w:t>
      </w:r>
    </w:p>
    <w:p w:rsidR="0097655F" w:rsidRDefault="0097655F" w:rsidP="00CB5DD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ОРЛОВСКАЯ</w:t>
      </w:r>
      <w:r>
        <w:rPr>
          <w:rFonts w:ascii="Times New Roman" w:eastAsia="Arial" w:hAnsi="Times New Roman" w:cs="Times New Roman"/>
          <w:b/>
          <w:sz w:val="24"/>
          <w:szCs w:val="24"/>
        </w:rPr>
        <w:t xml:space="preserve"> </w:t>
      </w:r>
      <w:r>
        <w:rPr>
          <w:rFonts w:ascii="Times New Roman" w:hAnsi="Times New Roman" w:cs="Times New Roman"/>
          <w:b/>
          <w:sz w:val="24"/>
          <w:szCs w:val="24"/>
        </w:rPr>
        <w:t>ОБЛАСТЬ</w:t>
      </w:r>
    </w:p>
    <w:p w:rsidR="0097655F" w:rsidRDefault="0097655F" w:rsidP="00CB5DD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ТРОСНЯНСКИЙ РАЙОН</w:t>
      </w:r>
    </w:p>
    <w:p w:rsidR="0097655F" w:rsidRDefault="0097655F" w:rsidP="00CB5DD3">
      <w:pPr>
        <w:pStyle w:val="ConsPlusNonformat"/>
        <w:widowControl/>
        <w:jc w:val="center"/>
        <w:rPr>
          <w:rFonts w:ascii="Times New Roman" w:eastAsia="Arial" w:hAnsi="Times New Roman" w:cs="Times New Roman"/>
          <w:b/>
          <w:sz w:val="24"/>
          <w:szCs w:val="24"/>
        </w:rPr>
      </w:pPr>
      <w:r>
        <w:rPr>
          <w:rFonts w:ascii="Times New Roman" w:hAnsi="Times New Roman" w:cs="Times New Roman"/>
          <w:b/>
          <w:sz w:val="24"/>
          <w:szCs w:val="24"/>
        </w:rPr>
        <w:t>АДМИНИСТРАЦИЯ</w:t>
      </w:r>
      <w:r>
        <w:rPr>
          <w:rFonts w:ascii="Times New Roman" w:eastAsia="Arial" w:hAnsi="Times New Roman" w:cs="Times New Roman"/>
          <w:b/>
          <w:sz w:val="24"/>
          <w:szCs w:val="24"/>
        </w:rPr>
        <w:t xml:space="preserve">  ПЕННОВСКОГО  СЕЛЬСКОГО ПОСЕЛЕНИЯ</w:t>
      </w:r>
    </w:p>
    <w:p w:rsidR="0097655F" w:rsidRDefault="00CB5DD3" w:rsidP="0097655F">
      <w:pPr>
        <w:pStyle w:val="ConsPlusNonformat"/>
        <w:widowControl/>
        <w:jc w:val="center"/>
        <w:rPr>
          <w:rFonts w:ascii="Times New Roman" w:hAnsi="Times New Roman" w:cs="Times New Roman"/>
          <w:b/>
          <w:sz w:val="24"/>
          <w:szCs w:val="24"/>
        </w:rPr>
      </w:pPr>
      <w:r>
        <w:rPr>
          <w:rFonts w:ascii="Times New Roman" w:eastAsia="Arial" w:hAnsi="Times New Roman" w:cs="Times New Roman"/>
          <w:sz w:val="24"/>
          <w:szCs w:val="24"/>
        </w:rPr>
        <w:t xml:space="preserve"> </w:t>
      </w:r>
      <w:r w:rsidR="0097655F">
        <w:rPr>
          <w:rFonts w:ascii="Times New Roman" w:eastAsia="Arial" w:hAnsi="Times New Roman" w:cs="Times New Roman"/>
          <w:sz w:val="24"/>
          <w:szCs w:val="24"/>
        </w:rPr>
        <w:t xml:space="preserve">  </w:t>
      </w:r>
      <w:r w:rsidR="0097655F">
        <w:rPr>
          <w:rFonts w:ascii="Times New Roman" w:hAnsi="Times New Roman" w:cs="Times New Roman"/>
          <w:b/>
          <w:sz w:val="24"/>
          <w:szCs w:val="24"/>
        </w:rPr>
        <w:t>ПОСТАНОВЛЕНИЕ</w:t>
      </w:r>
    </w:p>
    <w:p w:rsidR="0097655F" w:rsidRDefault="0097655F" w:rsidP="0097655F">
      <w:pPr>
        <w:pStyle w:val="ConsPlusNonformat"/>
        <w:widowControl/>
        <w:tabs>
          <w:tab w:val="right" w:pos="9354"/>
        </w:tabs>
        <w:rPr>
          <w:rFonts w:ascii="Times New Roman" w:hAnsi="Times New Roman" w:cs="Times New Roman"/>
          <w:sz w:val="24"/>
          <w:szCs w:val="24"/>
        </w:rPr>
      </w:pPr>
    </w:p>
    <w:p w:rsidR="0097655F" w:rsidRDefault="0059673D" w:rsidP="0097655F">
      <w:pPr>
        <w:pStyle w:val="ConsPlusNonformat"/>
        <w:widowControl/>
        <w:tabs>
          <w:tab w:val="right" w:pos="9354"/>
        </w:tabs>
        <w:rPr>
          <w:rFonts w:ascii="Times New Roman" w:hAnsi="Times New Roman" w:cs="Times New Roman"/>
          <w:sz w:val="28"/>
          <w:szCs w:val="28"/>
        </w:rPr>
      </w:pPr>
      <w:r>
        <w:rPr>
          <w:rFonts w:ascii="Times New Roman" w:hAnsi="Times New Roman" w:cs="Times New Roman"/>
          <w:sz w:val="28"/>
          <w:szCs w:val="28"/>
        </w:rPr>
        <w:t xml:space="preserve">07 февраля </w:t>
      </w:r>
      <w:r w:rsidR="0097655F">
        <w:rPr>
          <w:rFonts w:ascii="Times New Roman" w:hAnsi="Times New Roman" w:cs="Times New Roman"/>
          <w:sz w:val="28"/>
          <w:szCs w:val="28"/>
        </w:rPr>
        <w:t xml:space="preserve"> 2019 г.                                                                         </w:t>
      </w:r>
      <w:r w:rsidR="0097655F">
        <w:rPr>
          <w:rFonts w:ascii="Times New Roman" w:eastAsia="Arial" w:hAnsi="Times New Roman" w:cs="Times New Roman"/>
          <w:sz w:val="28"/>
          <w:szCs w:val="28"/>
        </w:rPr>
        <w:t xml:space="preserve">№ </w:t>
      </w:r>
      <w:r>
        <w:rPr>
          <w:rFonts w:ascii="Times New Roman" w:hAnsi="Times New Roman" w:cs="Times New Roman"/>
          <w:sz w:val="28"/>
          <w:szCs w:val="28"/>
        </w:rPr>
        <w:t>10</w:t>
      </w:r>
    </w:p>
    <w:p w:rsidR="00F86144" w:rsidRPr="005D316C" w:rsidRDefault="0097655F" w:rsidP="0097655F">
      <w:pPr>
        <w:pStyle w:val="ConsPlusNonformat"/>
        <w:widowControl/>
        <w:rPr>
          <w:bCs/>
        </w:rPr>
      </w:pPr>
      <w:r>
        <w:t xml:space="preserve"> </w:t>
      </w:r>
      <w:r>
        <w:rPr>
          <w:bCs/>
        </w:rPr>
        <w:t xml:space="preserve"> </w:t>
      </w:r>
    </w:p>
    <w:p w:rsidR="00F86144" w:rsidRPr="005D316C" w:rsidRDefault="00F86144" w:rsidP="00F86144">
      <w:pPr>
        <w:ind w:right="4356"/>
        <w:jc w:val="both"/>
        <w:rPr>
          <w:bCs/>
        </w:rPr>
      </w:pPr>
      <w:r w:rsidRPr="005D316C">
        <w:rPr>
          <w:bCs/>
        </w:rPr>
        <w:t xml:space="preserve">О внесении изменений в постановление администрации </w:t>
      </w:r>
      <w:r w:rsidR="0097655F">
        <w:rPr>
          <w:bCs/>
        </w:rPr>
        <w:t>Пенновского</w:t>
      </w:r>
      <w:r w:rsidRPr="005D316C">
        <w:rPr>
          <w:bCs/>
        </w:rPr>
        <w:t xml:space="preserve">  сельского поселения </w:t>
      </w:r>
      <w:r w:rsidR="0097655F">
        <w:rPr>
          <w:bCs/>
        </w:rPr>
        <w:t xml:space="preserve">Троснянского района от 01.03.2012 года №7 « Об утверждении административного регламента предоставления муниципальной услуги  </w:t>
      </w:r>
      <w:r w:rsidRPr="005D316C">
        <w:rPr>
          <w:bCs/>
        </w:rPr>
        <w:t>«</w:t>
      </w:r>
      <w:r w:rsidRPr="005D316C">
        <w:t>Выдача</w:t>
      </w:r>
      <w:r w:rsidRPr="005D316C">
        <w:rPr>
          <w:rFonts w:eastAsia="Arial"/>
        </w:rPr>
        <w:t xml:space="preserve"> </w:t>
      </w:r>
      <w:r w:rsidR="0097655F">
        <w:rPr>
          <w:rFonts w:eastAsia="Arial"/>
        </w:rPr>
        <w:t xml:space="preserve">документов ( </w:t>
      </w:r>
      <w:r w:rsidR="0097655F">
        <w:t xml:space="preserve"> </w:t>
      </w:r>
      <w:r w:rsidRPr="005D316C">
        <w:rPr>
          <w:rFonts w:eastAsia="Arial"/>
        </w:rPr>
        <w:t xml:space="preserve"> </w:t>
      </w:r>
      <w:r w:rsidRPr="005D316C">
        <w:t>выписок</w:t>
      </w:r>
      <w:r w:rsidRPr="005D316C">
        <w:rPr>
          <w:rFonts w:eastAsia="Arial"/>
        </w:rPr>
        <w:t xml:space="preserve"> </w:t>
      </w:r>
      <w:r w:rsidRPr="005D316C">
        <w:t>из</w:t>
      </w:r>
      <w:r w:rsidRPr="005D316C">
        <w:rPr>
          <w:rFonts w:eastAsia="Arial"/>
        </w:rPr>
        <w:t xml:space="preserve"> </w:t>
      </w:r>
      <w:r w:rsidR="0097655F">
        <w:t xml:space="preserve">домовой </w:t>
      </w:r>
      <w:r w:rsidRPr="005D316C">
        <w:t xml:space="preserve"> книг</w:t>
      </w:r>
      <w:r w:rsidR="0097655F">
        <w:t>и</w:t>
      </w:r>
      <w:r w:rsidRPr="005D316C">
        <w:rPr>
          <w:rFonts w:eastAsia="Arial"/>
        </w:rPr>
        <w:t xml:space="preserve"> </w:t>
      </w:r>
      <w:r w:rsidR="0097655F">
        <w:t>справок и иных документов</w:t>
      </w:r>
      <w:r w:rsidR="0097655F">
        <w:rPr>
          <w:bCs/>
        </w:rPr>
        <w:t>)</w:t>
      </w:r>
    </w:p>
    <w:p w:rsidR="00F86144" w:rsidRPr="005D316C" w:rsidRDefault="00F86144" w:rsidP="00F86144">
      <w:pPr>
        <w:pStyle w:val="ConsPlusNormal"/>
        <w:ind w:right="4497"/>
        <w:jc w:val="both"/>
        <w:rPr>
          <w:rFonts w:ascii="Times New Roman" w:hAnsi="Times New Roman" w:cs="Times New Roman"/>
          <w:bCs/>
        </w:rPr>
      </w:pPr>
    </w:p>
    <w:p w:rsidR="00F86144" w:rsidRPr="005D316C" w:rsidRDefault="00F86144" w:rsidP="00F86144">
      <w:pPr>
        <w:autoSpaceDE w:val="0"/>
        <w:autoSpaceDN w:val="0"/>
        <w:adjustRightInd w:val="0"/>
        <w:ind w:firstLine="540"/>
        <w:jc w:val="both"/>
        <w:rPr>
          <w:spacing w:val="40"/>
        </w:rPr>
      </w:pPr>
      <w:r w:rsidRPr="005D316C">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w:t>
      </w:r>
      <w:r w:rsidR="0097655F">
        <w:t xml:space="preserve">Пенновского </w:t>
      </w:r>
      <w:r>
        <w:t xml:space="preserve">сельского поселения </w:t>
      </w:r>
      <w:r w:rsidR="0097655F">
        <w:t xml:space="preserve">Троснянского </w:t>
      </w:r>
      <w:r w:rsidRPr="005D316C">
        <w:t xml:space="preserve"> района </w:t>
      </w:r>
      <w:r w:rsidRPr="005D316C">
        <w:rPr>
          <w:spacing w:val="40"/>
        </w:rPr>
        <w:t>постановляет:</w:t>
      </w:r>
    </w:p>
    <w:p w:rsidR="00F86144" w:rsidRPr="005D316C" w:rsidRDefault="00F86144" w:rsidP="00F86144">
      <w:pPr>
        <w:ind w:right="-39" w:firstLine="567"/>
        <w:jc w:val="both"/>
      </w:pPr>
      <w:r w:rsidRPr="005D316C">
        <w:t xml:space="preserve">1. Внести в приложение к постановлению администрации </w:t>
      </w:r>
      <w:r w:rsidR="0097655F">
        <w:t>Пенновского</w:t>
      </w:r>
      <w:r w:rsidRPr="005D316C">
        <w:t xml:space="preserve"> сельского поселения </w:t>
      </w:r>
      <w:r w:rsidR="0097655F">
        <w:t xml:space="preserve">Троснянского </w:t>
      </w:r>
      <w:r w:rsidRPr="005D316C">
        <w:t xml:space="preserve"> района </w:t>
      </w:r>
      <w:r w:rsidRPr="005D316C">
        <w:rPr>
          <w:bCs/>
        </w:rPr>
        <w:t xml:space="preserve">от </w:t>
      </w:r>
      <w:r w:rsidR="0097655F">
        <w:rPr>
          <w:bCs/>
        </w:rPr>
        <w:t>01.03.2012 года №7</w:t>
      </w:r>
      <w:r w:rsidRPr="005D316C">
        <w:rPr>
          <w:bCs/>
        </w:rPr>
        <w:t xml:space="preserve"> «Об утверждении административного регламента предоставления муниципальной услуги «</w:t>
      </w:r>
      <w:r w:rsidRPr="005D316C">
        <w:t>Выдача</w:t>
      </w:r>
      <w:r w:rsidRPr="005D316C">
        <w:rPr>
          <w:rFonts w:eastAsia="Arial"/>
        </w:rPr>
        <w:t xml:space="preserve"> </w:t>
      </w:r>
      <w:r w:rsidR="0097655F">
        <w:t>документов</w:t>
      </w:r>
      <w:r w:rsidRPr="005D316C">
        <w:t>,</w:t>
      </w:r>
      <w:r w:rsidRPr="005D316C">
        <w:rPr>
          <w:rFonts w:eastAsia="Arial"/>
        </w:rPr>
        <w:t xml:space="preserve"> </w:t>
      </w:r>
      <w:r w:rsidR="0097655F">
        <w:rPr>
          <w:rFonts w:eastAsia="Arial"/>
        </w:rPr>
        <w:t>(</w:t>
      </w:r>
      <w:r w:rsidRPr="005D316C">
        <w:t>выписок</w:t>
      </w:r>
      <w:r w:rsidRPr="005D316C">
        <w:rPr>
          <w:rFonts w:eastAsia="Arial"/>
        </w:rPr>
        <w:t xml:space="preserve"> </w:t>
      </w:r>
      <w:r w:rsidRPr="005D316C">
        <w:t>из</w:t>
      </w:r>
      <w:r w:rsidRPr="005D316C">
        <w:rPr>
          <w:rFonts w:eastAsia="Arial"/>
        </w:rPr>
        <w:t xml:space="preserve"> </w:t>
      </w:r>
      <w:r w:rsidR="0097655F">
        <w:t>домовой книги , справок и иных документов</w:t>
      </w:r>
      <w:r w:rsidR="0097655F">
        <w:rPr>
          <w:bCs/>
        </w:rPr>
        <w:t>)</w:t>
      </w:r>
      <w:r w:rsidRPr="005D316C">
        <w:rPr>
          <w:bCs/>
        </w:rPr>
        <w:t xml:space="preserve"> (в редакции постановлений администрации </w:t>
      </w:r>
      <w:r w:rsidR="0097655F">
        <w:rPr>
          <w:bCs/>
        </w:rPr>
        <w:t xml:space="preserve">Пенновского </w:t>
      </w:r>
      <w:r w:rsidRPr="005D316C">
        <w:rPr>
          <w:bCs/>
        </w:rPr>
        <w:t xml:space="preserve"> сельского поселения </w:t>
      </w:r>
      <w:r w:rsidR="0097655F">
        <w:rPr>
          <w:bCs/>
        </w:rPr>
        <w:t xml:space="preserve">Троснянского </w:t>
      </w:r>
      <w:r w:rsidRPr="005D316C">
        <w:rPr>
          <w:bCs/>
        </w:rPr>
        <w:t xml:space="preserve"> района </w:t>
      </w:r>
      <w:r w:rsidR="0097655F">
        <w:rPr>
          <w:bCs/>
        </w:rPr>
        <w:t>от 15 мая  2017 года №23)</w:t>
      </w:r>
      <w:r w:rsidRPr="005D316C">
        <w:rPr>
          <w:bCs/>
        </w:rPr>
        <w:t xml:space="preserve"> </w:t>
      </w:r>
      <w:r w:rsidRPr="005D316C">
        <w:t>следующие изменения:</w:t>
      </w:r>
    </w:p>
    <w:p w:rsidR="00F86144" w:rsidRPr="005D316C" w:rsidRDefault="00F86144" w:rsidP="00F86144">
      <w:pPr>
        <w:ind w:right="-39" w:firstLine="567"/>
        <w:jc w:val="both"/>
      </w:pPr>
      <w:r w:rsidRPr="005D316C">
        <w:t>1.1. в разделе 5:</w:t>
      </w:r>
    </w:p>
    <w:p w:rsidR="00F86144" w:rsidRPr="005D316C" w:rsidRDefault="00F86144" w:rsidP="00F86144">
      <w:pPr>
        <w:ind w:right="-39" w:firstLine="567"/>
        <w:jc w:val="both"/>
      </w:pPr>
      <w:r w:rsidRPr="005D316C">
        <w:t>1) пункт 5.2. изложить в следующей редакции:</w:t>
      </w:r>
    </w:p>
    <w:p w:rsidR="00F86144" w:rsidRPr="005D316C" w:rsidRDefault="00F86144" w:rsidP="00F86144">
      <w:pPr>
        <w:ind w:right="-39" w:firstLine="567"/>
        <w:jc w:val="both"/>
      </w:pPr>
      <w:r w:rsidRPr="005D316C">
        <w:t>«5.2. Заявитель может обратиться с жалобой по основаниям, установленным статьей 11.1 Федерального закона от 27.07.2010 № 210-ФЗ «Об организации предоставления государственных и муниципальных услуг», в том числе в следующих случаях:</w:t>
      </w:r>
    </w:p>
    <w:p w:rsidR="00F86144" w:rsidRPr="005D316C" w:rsidRDefault="00F86144" w:rsidP="00F86144">
      <w:pPr>
        <w:ind w:firstLine="540"/>
        <w:jc w:val="both"/>
      </w:pPr>
      <w:r w:rsidRPr="005D316C">
        <w:t>1) нарушение срока регистрации запроса о предоставлении муниципальной услуги;</w:t>
      </w:r>
    </w:p>
    <w:p w:rsidR="00F86144" w:rsidRPr="005D316C" w:rsidRDefault="00F86144" w:rsidP="00F86144">
      <w:pPr>
        <w:ind w:firstLine="540"/>
        <w:jc w:val="both"/>
      </w:pPr>
      <w:r w:rsidRPr="005D316C">
        <w:t>2) нарушение срока предоставления муниципальной услуги;</w:t>
      </w:r>
    </w:p>
    <w:p w:rsidR="00F86144" w:rsidRPr="005D316C" w:rsidRDefault="00F86144" w:rsidP="00F86144">
      <w:pPr>
        <w:ind w:firstLine="540"/>
        <w:jc w:val="both"/>
      </w:pPr>
      <w:r w:rsidRPr="005D316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6144" w:rsidRPr="005D316C" w:rsidRDefault="00F86144" w:rsidP="00F86144">
      <w:pPr>
        <w:ind w:firstLine="540"/>
        <w:jc w:val="both"/>
      </w:pPr>
      <w:r w:rsidRPr="005D316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6144" w:rsidRPr="005D316C" w:rsidRDefault="00F86144" w:rsidP="00F86144">
      <w:pPr>
        <w:ind w:firstLine="540"/>
        <w:jc w:val="both"/>
      </w:pPr>
      <w:r w:rsidRPr="005D316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86144" w:rsidRPr="005D316C" w:rsidRDefault="00F86144" w:rsidP="00F86144">
      <w:pPr>
        <w:ind w:firstLine="540"/>
        <w:jc w:val="both"/>
      </w:pPr>
      <w:r w:rsidRPr="005D316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6144" w:rsidRPr="005D316C" w:rsidRDefault="00F86144" w:rsidP="00F86144">
      <w:pPr>
        <w:ind w:firstLine="540"/>
        <w:jc w:val="both"/>
      </w:pPr>
      <w:r w:rsidRPr="005D316C">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6144" w:rsidRPr="005D316C" w:rsidRDefault="00F86144" w:rsidP="00F86144">
      <w:pPr>
        <w:ind w:firstLine="540"/>
        <w:jc w:val="both"/>
      </w:pPr>
      <w:r w:rsidRPr="005D316C">
        <w:t>8) нарушение срока или порядка выдачи документов по результатам предоставления муниципальной услуги;</w:t>
      </w:r>
    </w:p>
    <w:p w:rsidR="00F86144" w:rsidRPr="005D316C" w:rsidRDefault="00F86144" w:rsidP="00F86144">
      <w:pPr>
        <w:ind w:firstLine="540"/>
        <w:jc w:val="both"/>
      </w:pPr>
      <w:r w:rsidRPr="005D316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86144" w:rsidRPr="005D316C" w:rsidRDefault="00F86144" w:rsidP="00F86144">
      <w:pPr>
        <w:ind w:firstLine="540"/>
        <w:jc w:val="both"/>
      </w:pPr>
      <w:r w:rsidRPr="005D316C">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5D316C">
          <w:rPr>
            <w:rStyle w:val="a6"/>
          </w:rPr>
          <w:t>пунктом 4 части 1 статьи 7</w:t>
        </w:r>
      </w:hyperlink>
      <w:r w:rsidRPr="005D316C">
        <w:t xml:space="preserve"> Федерального закона от 27.07.2010 № 210-ФЗ «Об организации предоставления государственных и муниципальных услуг»;</w:t>
      </w:r>
    </w:p>
    <w:p w:rsidR="00F86144" w:rsidRPr="005D316C" w:rsidRDefault="00F86144" w:rsidP="00F86144">
      <w:pPr>
        <w:ind w:right="-39" w:firstLine="567"/>
        <w:jc w:val="both"/>
      </w:pPr>
      <w:r w:rsidRPr="005D316C">
        <w:t>2) пункт 5.15. изложить в следующей редакции:</w:t>
      </w:r>
    </w:p>
    <w:p w:rsidR="00F86144" w:rsidRPr="005D316C" w:rsidRDefault="00F86144" w:rsidP="00F86144">
      <w:pPr>
        <w:ind w:firstLine="540"/>
        <w:jc w:val="both"/>
      </w:pPr>
      <w:r w:rsidRPr="005D316C">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6144" w:rsidRPr="005D316C" w:rsidRDefault="00F86144" w:rsidP="00F86144">
      <w:pPr>
        <w:ind w:firstLine="540"/>
        <w:jc w:val="both"/>
      </w:pPr>
      <w:r w:rsidRPr="005D316C">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6144" w:rsidRPr="005D316C" w:rsidRDefault="00F86144" w:rsidP="00F86144">
      <w:pPr>
        <w:ind w:firstLine="540"/>
        <w:jc w:val="both"/>
      </w:pPr>
      <w:r w:rsidRPr="005D316C">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6144" w:rsidRPr="005D316C" w:rsidRDefault="0097655F" w:rsidP="00F86144">
      <w:pPr>
        <w:ind w:right="-39" w:firstLine="567"/>
        <w:jc w:val="both"/>
      </w:pPr>
      <w:r>
        <w:t xml:space="preserve">  пункт 3.3</w:t>
      </w:r>
      <w:r w:rsidR="00F86144" w:rsidRPr="005D316C">
        <w:t xml:space="preserve">. раздела 2 изложить </w:t>
      </w:r>
      <w:r>
        <w:t>дополнить следующем абзацем</w:t>
      </w:r>
      <w:r w:rsidR="00F86144" w:rsidRPr="005D316C">
        <w:t>:</w:t>
      </w:r>
    </w:p>
    <w:p w:rsidR="00F86144" w:rsidRPr="005D316C" w:rsidRDefault="00F86144" w:rsidP="00F86144">
      <w:pPr>
        <w:pStyle w:val="ConsPlusNormal"/>
        <w:ind w:firstLine="539"/>
        <w:jc w:val="both"/>
        <w:outlineLvl w:val="2"/>
        <w:rPr>
          <w:rFonts w:ascii="Times New Roman" w:hAnsi="Times New Roman" w:cs="Times New Roman"/>
        </w:rPr>
      </w:pPr>
      <w:r w:rsidRPr="005D316C">
        <w:rPr>
          <w:rFonts w:ascii="Times New Roman" w:hAnsi="Times New Roman" w:cs="Times New Roman"/>
        </w:rPr>
        <w:t>«</w:t>
      </w:r>
      <w:r w:rsidR="0097655F">
        <w:rPr>
          <w:rFonts w:ascii="Times New Roman" w:hAnsi="Times New Roman" w:cs="Times New Roman"/>
        </w:rPr>
        <w:t>3.3</w:t>
      </w:r>
      <w:r w:rsidRPr="005D316C">
        <w:rPr>
          <w:rFonts w:ascii="Times New Roman" w:hAnsi="Times New Roman" w:cs="Times New Roman"/>
        </w:rPr>
        <w:t xml:space="preserve"> Запрещается требовать от заявителя:</w:t>
      </w:r>
    </w:p>
    <w:p w:rsidR="00F86144" w:rsidRPr="005D316C" w:rsidRDefault="00F86144" w:rsidP="00F86144">
      <w:pPr>
        <w:pStyle w:val="ConsPlusNormal"/>
        <w:ind w:firstLine="539"/>
        <w:jc w:val="both"/>
        <w:rPr>
          <w:rFonts w:ascii="Times New Roman" w:hAnsi="Times New Roman" w:cs="Times New Roman"/>
        </w:rPr>
      </w:pPr>
      <w:r w:rsidRPr="005D316C">
        <w:rPr>
          <w:rFonts w:ascii="Times New Roman" w:hAnsi="Times New Roman" w:cs="Times New Roman"/>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144" w:rsidRPr="005D316C" w:rsidRDefault="00F86144" w:rsidP="00F86144">
      <w:pPr>
        <w:pStyle w:val="ConsPlusNormal"/>
        <w:ind w:firstLine="539"/>
        <w:jc w:val="both"/>
        <w:rPr>
          <w:rFonts w:ascii="Times New Roman" w:hAnsi="Times New Roman" w:cs="Times New Roman"/>
        </w:rPr>
      </w:pPr>
      <w:r w:rsidRPr="005D316C">
        <w:rPr>
          <w:rFonts w:ascii="Times New Roman" w:hAnsi="Times New Roman" w:cs="Times New Roman"/>
        </w:rPr>
        <w:t xml:space="preserve">- представление документов и информации, которые находятся в распоряжении администрации </w:t>
      </w:r>
      <w:r w:rsidR="0097655F">
        <w:rPr>
          <w:rFonts w:ascii="Times New Roman" w:hAnsi="Times New Roman" w:cs="Times New Roman"/>
        </w:rPr>
        <w:t xml:space="preserve">Троснянского </w:t>
      </w:r>
      <w:r w:rsidRPr="005D316C">
        <w:rPr>
          <w:rFonts w:ascii="Times New Roman" w:hAnsi="Times New Roman" w:cs="Times New Roman"/>
        </w:rPr>
        <w:t xml:space="preserve"> района, государственных органов, иных органов местного самоуправления и (или) подведомственных им организаций, участвующих в предоставлении муниципальной услуги, за исключением документов, указанных в </w:t>
      </w:r>
      <w:hyperlink r:id="rId7" w:tooltip="Федеральный закон от 27.07.2010 N 210-ФЗ (ред. от 29.06.2018) &quot;Об организации предоставления государственных и муниципальных услуг&quot;------------ Недействующая редакция{КонсультантПлюс}" w:history="1">
        <w:r w:rsidRPr="005D316C">
          <w:rPr>
            <w:rFonts w:ascii="Times New Roman" w:hAnsi="Times New Roman" w:cs="Times New Roman"/>
          </w:rPr>
          <w:t>части 6 статьи 7</w:t>
        </w:r>
      </w:hyperlink>
      <w:r w:rsidRPr="005D316C">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F86144" w:rsidRPr="005D316C" w:rsidRDefault="00F86144" w:rsidP="00F86144">
      <w:pPr>
        <w:autoSpaceDE w:val="0"/>
        <w:autoSpaceDN w:val="0"/>
        <w:adjustRightInd w:val="0"/>
        <w:ind w:firstLine="539"/>
        <w:jc w:val="both"/>
        <w:outlineLvl w:val="0"/>
      </w:pPr>
      <w:r w:rsidRPr="005D316C">
        <w:t>- предоставление документов и информации, указанных в пункте 4 части 1 статьи 7 Федерального закона от 27.07.2010 № 210-ФЗ «Об организации предоставления государственных и муниципальных услуг.».</w:t>
      </w:r>
    </w:p>
    <w:p w:rsidR="00F86144" w:rsidRPr="005D316C" w:rsidRDefault="00F86144" w:rsidP="00F86144">
      <w:pPr>
        <w:ind w:firstLine="567"/>
        <w:jc w:val="both"/>
        <w:rPr>
          <w:rFonts w:eastAsia="Arial"/>
        </w:rPr>
      </w:pPr>
      <w:r w:rsidRPr="005D316C">
        <w:rPr>
          <w:rFonts w:eastAsia="Arial"/>
        </w:rPr>
        <w:t>2. Настоящее постановление вступает в силу после его официального опубликования.</w:t>
      </w:r>
    </w:p>
    <w:p w:rsidR="00F86144" w:rsidRPr="005D316C" w:rsidRDefault="00F86144" w:rsidP="00F86144">
      <w:pPr>
        <w:ind w:firstLine="567"/>
        <w:jc w:val="both"/>
        <w:rPr>
          <w:rFonts w:eastAsia="Arial"/>
        </w:rPr>
      </w:pPr>
      <w:r w:rsidRPr="005D316C">
        <w:rPr>
          <w:rFonts w:eastAsia="Arial"/>
        </w:rPr>
        <w:tab/>
        <w:t xml:space="preserve">3. Настоящее постановление разместить на официальном сайте администрации </w:t>
      </w:r>
      <w:r w:rsidR="0097655F">
        <w:rPr>
          <w:rFonts w:eastAsia="Arial"/>
        </w:rPr>
        <w:t>Троснянского</w:t>
      </w:r>
      <w:r w:rsidRPr="005D316C">
        <w:rPr>
          <w:rFonts w:eastAsia="Arial"/>
        </w:rPr>
        <w:t xml:space="preserve"> района Орловской области в информационно-телекоммуникационной сети «Интернет» и в Информационном бюллетене </w:t>
      </w:r>
      <w:r w:rsidR="0097655F">
        <w:rPr>
          <w:rFonts w:eastAsia="Arial"/>
        </w:rPr>
        <w:t>Пенновского</w:t>
      </w:r>
      <w:r w:rsidRPr="005D316C">
        <w:rPr>
          <w:rFonts w:eastAsia="Arial"/>
        </w:rPr>
        <w:t xml:space="preserve">  сельского поселения.</w:t>
      </w:r>
    </w:p>
    <w:p w:rsidR="00F86144" w:rsidRPr="005D316C" w:rsidRDefault="00F86144" w:rsidP="00F86144">
      <w:pPr>
        <w:autoSpaceDE w:val="0"/>
        <w:ind w:firstLine="567"/>
        <w:jc w:val="both"/>
        <w:rPr>
          <w:rFonts w:eastAsia="Arial"/>
        </w:rPr>
      </w:pPr>
      <w:r w:rsidRPr="005D316C">
        <w:rPr>
          <w:rFonts w:eastAsia="Arial"/>
        </w:rPr>
        <w:tab/>
        <w:t xml:space="preserve">4. Контроль за исполнением настоящего постановления оставляю за собой. </w:t>
      </w:r>
    </w:p>
    <w:p w:rsidR="00F86144" w:rsidRPr="005D316C" w:rsidRDefault="00F86144" w:rsidP="00F86144">
      <w:pPr>
        <w:ind w:right="-39" w:firstLine="567"/>
        <w:jc w:val="both"/>
      </w:pPr>
    </w:p>
    <w:p w:rsidR="00F86144" w:rsidRPr="005D316C" w:rsidRDefault="00F86144" w:rsidP="00F86144">
      <w:pPr>
        <w:ind w:right="-39" w:firstLine="567"/>
        <w:jc w:val="both"/>
      </w:pPr>
    </w:p>
    <w:p w:rsidR="00F86144" w:rsidRDefault="00F86144" w:rsidP="00F86144">
      <w:pPr>
        <w:ind w:right="-39" w:firstLine="567"/>
        <w:jc w:val="both"/>
      </w:pPr>
    </w:p>
    <w:p w:rsidR="00F86144" w:rsidRDefault="00F86144" w:rsidP="00F86144">
      <w:pPr>
        <w:ind w:right="-39" w:firstLine="567"/>
        <w:jc w:val="both"/>
      </w:pPr>
    </w:p>
    <w:p w:rsidR="00F86144" w:rsidRPr="005D316C" w:rsidRDefault="00F86144" w:rsidP="0097655F">
      <w:pPr>
        <w:ind w:right="-39"/>
        <w:jc w:val="both"/>
      </w:pPr>
      <w:r>
        <w:t>Глава поселения</w:t>
      </w:r>
      <w:r>
        <w:tab/>
      </w:r>
      <w:r>
        <w:tab/>
      </w:r>
      <w:r>
        <w:tab/>
      </w:r>
      <w:r>
        <w:tab/>
      </w:r>
      <w:r>
        <w:tab/>
      </w:r>
      <w:r w:rsidR="0097655F">
        <w:t xml:space="preserve">                                                  Т.И.Глазкова</w:t>
      </w:r>
    </w:p>
    <w:p w:rsidR="00284C83" w:rsidRDefault="00284C83"/>
    <w:sectPr w:rsidR="00284C83" w:rsidSect="00463609">
      <w:headerReference w:type="even" r:id="rId8"/>
      <w:pgSz w:w="11906" w:h="16838"/>
      <w:pgMar w:top="709" w:right="746" w:bottom="284" w:left="567" w:header="421"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2F" w:rsidRDefault="003D1A2F" w:rsidP="002350C6">
      <w:r>
        <w:separator/>
      </w:r>
    </w:p>
  </w:endnote>
  <w:endnote w:type="continuationSeparator" w:id="0">
    <w:p w:rsidR="003D1A2F" w:rsidRDefault="003D1A2F" w:rsidP="00235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2F" w:rsidRDefault="003D1A2F" w:rsidP="002350C6">
      <w:r>
        <w:separator/>
      </w:r>
    </w:p>
  </w:footnote>
  <w:footnote w:type="continuationSeparator" w:id="0">
    <w:p w:rsidR="003D1A2F" w:rsidRDefault="003D1A2F" w:rsidP="00235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B6" w:rsidRDefault="00F704EF" w:rsidP="00522CB6">
    <w:pPr>
      <w:pStyle w:val="a3"/>
      <w:framePr w:wrap="around" w:vAnchor="text" w:hAnchor="margin" w:xAlign="center" w:y="1"/>
      <w:rPr>
        <w:rStyle w:val="a5"/>
      </w:rPr>
    </w:pPr>
    <w:r>
      <w:rPr>
        <w:rStyle w:val="a5"/>
      </w:rPr>
      <w:fldChar w:fldCharType="begin"/>
    </w:r>
    <w:r w:rsidR="00F86144">
      <w:rPr>
        <w:rStyle w:val="a5"/>
      </w:rPr>
      <w:instrText xml:space="preserve">PAGE  </w:instrText>
    </w:r>
    <w:r>
      <w:rPr>
        <w:rStyle w:val="a5"/>
      </w:rPr>
      <w:fldChar w:fldCharType="end"/>
    </w:r>
  </w:p>
  <w:p w:rsidR="00522CB6" w:rsidRDefault="003D1A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86144"/>
    <w:rsid w:val="001D1ED8"/>
    <w:rsid w:val="001F19BB"/>
    <w:rsid w:val="002350C6"/>
    <w:rsid w:val="00284C83"/>
    <w:rsid w:val="00352EEC"/>
    <w:rsid w:val="003D1A2F"/>
    <w:rsid w:val="003F2E11"/>
    <w:rsid w:val="0059673D"/>
    <w:rsid w:val="0097655F"/>
    <w:rsid w:val="00CB5DD3"/>
    <w:rsid w:val="00F704EF"/>
    <w:rsid w:val="00F8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8614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3">
    <w:name w:val="header"/>
    <w:basedOn w:val="a"/>
    <w:link w:val="a4"/>
    <w:uiPriority w:val="99"/>
    <w:unhideWhenUsed/>
    <w:rsid w:val="00F86144"/>
    <w:pPr>
      <w:tabs>
        <w:tab w:val="center" w:pos="4677"/>
        <w:tab w:val="right" w:pos="9355"/>
      </w:tabs>
    </w:pPr>
  </w:style>
  <w:style w:type="character" w:customStyle="1" w:styleId="a4">
    <w:name w:val="Верхний колонтитул Знак"/>
    <w:basedOn w:val="a0"/>
    <w:link w:val="a3"/>
    <w:uiPriority w:val="99"/>
    <w:rsid w:val="00F86144"/>
    <w:rPr>
      <w:rFonts w:ascii="Times New Roman" w:eastAsia="Times New Roman" w:hAnsi="Times New Roman" w:cs="Times New Roman"/>
      <w:sz w:val="24"/>
      <w:szCs w:val="24"/>
      <w:lang w:eastAsia="ru-RU"/>
    </w:rPr>
  </w:style>
  <w:style w:type="character" w:styleId="a5">
    <w:name w:val="page number"/>
    <w:basedOn w:val="a0"/>
    <w:rsid w:val="00F86144"/>
  </w:style>
  <w:style w:type="paragraph" w:customStyle="1" w:styleId="ConsPlusNormal">
    <w:name w:val="ConsPlusNormal"/>
    <w:rsid w:val="00F86144"/>
    <w:pPr>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uiPriority w:val="99"/>
    <w:semiHidden/>
    <w:unhideWhenUsed/>
    <w:rsid w:val="00F8614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BA458A2F27D317180BFC9B47E02C4366FCE89E8A3D3586A4CA91CB564891EA4B618EFC7AEB0B4E45350C2552A6BE84F72525BCCBn3G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302971&amp;rnd=CCF6F889025877F47CA7E40462A2E66D&amp;dst=290&amp;fld=1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1007</Words>
  <Characters>5744</Characters>
  <Application>Microsoft Office Word</Application>
  <DocSecurity>0</DocSecurity>
  <Lines>47</Lines>
  <Paragraphs>13</Paragraphs>
  <ScaleCrop>false</ScaleCrop>
  <Company>Microsoft</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2019-02-08T06:53:00Z</cp:lastPrinted>
  <dcterms:created xsi:type="dcterms:W3CDTF">2019-02-08T06:53:00Z</dcterms:created>
  <dcterms:modified xsi:type="dcterms:W3CDTF">2019-02-08T06:54:00Z</dcterms:modified>
</cp:coreProperties>
</file>