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6D6F21">
        <w:rPr>
          <w:sz w:val="28"/>
          <w:szCs w:val="28"/>
        </w:rPr>
        <w:t xml:space="preserve">НАРОДНЫХ </w:t>
      </w:r>
      <w:r w:rsidR="00836516">
        <w:rPr>
          <w:sz w:val="28"/>
          <w:szCs w:val="28"/>
        </w:rPr>
        <w:t>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20DF4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1416F7">
        <w:rPr>
          <w:sz w:val="28"/>
          <w:szCs w:val="28"/>
        </w:rPr>
        <w:t>21.</w:t>
      </w:r>
      <w:r w:rsidR="00AE5455">
        <w:rPr>
          <w:sz w:val="28"/>
          <w:szCs w:val="28"/>
        </w:rPr>
        <w:t>12.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3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416F7">
        <w:rPr>
          <w:sz w:val="28"/>
          <w:szCs w:val="28"/>
        </w:rPr>
        <w:t>116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FD3C0C">
        <w:rPr>
          <w:sz w:val="28"/>
          <w:szCs w:val="28"/>
        </w:rPr>
        <w:t>7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2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C0C">
        <w:rPr>
          <w:sz w:val="28"/>
          <w:szCs w:val="28"/>
        </w:rPr>
        <w:t>65</w:t>
      </w:r>
      <w:r w:rsidR="00314789">
        <w:rPr>
          <w:sz w:val="28"/>
          <w:szCs w:val="28"/>
        </w:rPr>
        <w:t xml:space="preserve">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FD3C0C">
        <w:rPr>
          <w:sz w:val="28"/>
          <w:szCs w:val="28"/>
        </w:rPr>
        <w:t>3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FD3C0C">
        <w:rPr>
          <w:sz w:val="28"/>
          <w:szCs w:val="28"/>
        </w:rPr>
        <w:t>4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FD3C0C">
        <w:rPr>
          <w:sz w:val="28"/>
          <w:szCs w:val="28"/>
        </w:rPr>
        <w:t>7 декабря 20</w:t>
      </w:r>
      <w:r w:rsidR="00314789">
        <w:rPr>
          <w:sz w:val="28"/>
          <w:szCs w:val="28"/>
        </w:rPr>
        <w:t>2</w:t>
      </w:r>
      <w:r w:rsidR="00FD3C0C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года</w:t>
      </w:r>
      <w:r w:rsidR="00FD3C0C">
        <w:rPr>
          <w:sz w:val="28"/>
          <w:szCs w:val="28"/>
        </w:rPr>
        <w:t xml:space="preserve"> №65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</w:t>
      </w:r>
      <w:r w:rsidR="00FD3C0C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FD3C0C">
        <w:rPr>
          <w:sz w:val="28"/>
          <w:szCs w:val="28"/>
        </w:rPr>
        <w:t>4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6D6F21">
        <w:rPr>
          <w:sz w:val="28"/>
          <w:szCs w:val="28"/>
        </w:rPr>
        <w:t xml:space="preserve"> годов» </w:t>
      </w:r>
      <w:r w:rsidR="00F96D10">
        <w:rPr>
          <w:sz w:val="28"/>
          <w:szCs w:val="28"/>
        </w:rPr>
        <w:t>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D20DF4">
        <w:rPr>
          <w:sz w:val="28"/>
          <w:szCs w:val="28"/>
        </w:rPr>
        <w:t>1</w:t>
      </w:r>
      <w:r w:rsidR="002F7D15">
        <w:rPr>
          <w:sz w:val="28"/>
          <w:szCs w:val="28"/>
        </w:rPr>
        <w:t>471,5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1416F7" w:rsidRPr="001416F7">
        <w:t xml:space="preserve"> </w:t>
      </w:r>
      <w:r w:rsidR="001416F7" w:rsidRPr="001416F7">
        <w:rPr>
          <w:sz w:val="28"/>
          <w:szCs w:val="28"/>
        </w:rPr>
        <w:t>2132,6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30CB">
        <w:rPr>
          <w:sz w:val="28"/>
          <w:szCs w:val="28"/>
        </w:rPr>
        <w:t>прогнозируемый дефицит</w:t>
      </w:r>
      <w:r w:rsidR="0035177F">
        <w:rPr>
          <w:sz w:val="28"/>
          <w:szCs w:val="28"/>
        </w:rPr>
        <w:t>(</w:t>
      </w:r>
      <w:r w:rsidR="00FA30CB"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2F7D15">
        <w:rPr>
          <w:sz w:val="28"/>
          <w:szCs w:val="28"/>
        </w:rPr>
        <w:t>6</w:t>
      </w:r>
      <w:r w:rsidR="001416F7">
        <w:rPr>
          <w:sz w:val="28"/>
          <w:szCs w:val="28"/>
        </w:rPr>
        <w:t>61,1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6D6F21">
        <w:rPr>
          <w:sz w:val="28"/>
          <w:szCs w:val="28"/>
        </w:rPr>
        <w:t>в соответствии с приложением</w:t>
      </w:r>
      <w:r w:rsidR="005E4563">
        <w:rPr>
          <w:sz w:val="28"/>
          <w:szCs w:val="28"/>
        </w:rPr>
        <w:t xml:space="preserve">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8F3081">
        <w:rPr>
          <w:sz w:val="28"/>
          <w:szCs w:val="28"/>
        </w:rPr>
        <w:t xml:space="preserve">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1416F7">
        <w:t>116</w:t>
      </w:r>
      <w:r w:rsidR="00240C84">
        <w:t xml:space="preserve"> </w:t>
      </w:r>
      <w:r w:rsidR="00CD0784">
        <w:t>от</w:t>
      </w:r>
      <w:r w:rsidR="003B5961">
        <w:t xml:space="preserve"> </w:t>
      </w:r>
      <w:r w:rsidR="001416F7">
        <w:t>21</w:t>
      </w:r>
      <w:r w:rsidR="00787804">
        <w:t>.</w:t>
      </w:r>
      <w:r w:rsidR="00AE5455">
        <w:t>12</w:t>
      </w:r>
      <w:r w:rsidR="00787804">
        <w:t>.202</w:t>
      </w:r>
      <w:r w:rsidR="00FD3C0C">
        <w:t>3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2023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1416F7" w:rsidP="00200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661,1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F7D15">
              <w:rPr>
                <w:sz w:val="22"/>
                <w:szCs w:val="22"/>
              </w:rPr>
              <w:t>1471,5</w:t>
            </w:r>
          </w:p>
        </w:tc>
      </w:tr>
      <w:tr w:rsidR="002F7D15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r>
              <w:t>Увеличение остатков средств бюджетов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r w:rsidRPr="00904975">
              <w:rPr>
                <w:sz w:val="22"/>
                <w:szCs w:val="22"/>
              </w:rPr>
              <w:t>-1471,5</w:t>
            </w:r>
          </w:p>
        </w:tc>
      </w:tr>
      <w:tr w:rsidR="002F7D15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r w:rsidRPr="00904975">
              <w:rPr>
                <w:sz w:val="22"/>
                <w:szCs w:val="22"/>
              </w:rPr>
              <w:t>-1471,5</w:t>
            </w:r>
          </w:p>
        </w:tc>
      </w:tr>
      <w:tr w:rsidR="002F7D15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15" w:rsidRDefault="002F7D15" w:rsidP="002F7D15">
            <w:r w:rsidRPr="00904975">
              <w:rPr>
                <w:sz w:val="22"/>
                <w:szCs w:val="22"/>
              </w:rPr>
              <w:t>-1471,5</w:t>
            </w:r>
          </w:p>
        </w:tc>
      </w:tr>
      <w:tr w:rsidR="001416F7" w:rsidTr="008D63DE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F7" w:rsidRPr="001416F7" w:rsidRDefault="001416F7" w:rsidP="001416F7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16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2132,6</w:t>
            </w:r>
          </w:p>
        </w:tc>
      </w:tr>
      <w:tr w:rsidR="001416F7" w:rsidTr="008D63DE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расходы  план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F7" w:rsidRPr="001416F7" w:rsidRDefault="001416F7" w:rsidP="001416F7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16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2132,6</w:t>
            </w:r>
          </w:p>
        </w:tc>
      </w:tr>
      <w:tr w:rsidR="001416F7" w:rsidTr="008D63DE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F7" w:rsidRPr="001416F7" w:rsidRDefault="001416F7" w:rsidP="001416F7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16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2132,6</w:t>
            </w:r>
          </w:p>
        </w:tc>
      </w:tr>
      <w:tr w:rsidR="001416F7" w:rsidTr="008D63DE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F7" w:rsidRDefault="001416F7" w:rsidP="0014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F7" w:rsidRPr="001416F7" w:rsidRDefault="001416F7" w:rsidP="001416F7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16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2132,6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1416F7">
        <w:t>116</w:t>
      </w:r>
      <w:r w:rsidR="009825A8">
        <w:t xml:space="preserve"> </w:t>
      </w:r>
      <w:r w:rsidR="00CD0784">
        <w:t xml:space="preserve"> от</w:t>
      </w:r>
      <w:r w:rsidR="00886DB8">
        <w:t xml:space="preserve"> </w:t>
      </w:r>
      <w:r w:rsidR="001416F7">
        <w:t>21</w:t>
      </w:r>
      <w:r w:rsidR="00886DB8">
        <w:t>.</w:t>
      </w:r>
      <w:r w:rsidR="00AE5455">
        <w:t>12</w:t>
      </w:r>
      <w:r w:rsidR="00FD3C0C">
        <w:t>.2023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500BE5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C947B2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2023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E5455" w:rsidP="00AE54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97</w:t>
            </w:r>
            <w:r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AE5455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AE5455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E5455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AE5455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55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зарегистрированными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AE5455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AE5455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761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-175,7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AE54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E5455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E545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-175,7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E5455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5455" w:rsidRPr="00E72712" w:rsidRDefault="00AE5455" w:rsidP="00AE5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939</w:t>
            </w:r>
            <w:r w:rsidR="0007617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E545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815</w:t>
            </w:r>
            <w:r w:rsidR="0007617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E545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0761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06937" w:rsidTr="000761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AE545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AE5455" w:rsidP="00AE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76177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00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D20DF4" w:rsidRDefault="002F7D1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AE5455" w:rsidRDefault="00D20DF4" w:rsidP="00AE5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 w:rsidR="00AE5455">
              <w:rPr>
                <w:b/>
                <w:color w:val="000000"/>
                <w:sz w:val="18"/>
                <w:szCs w:val="18"/>
              </w:rPr>
              <w:t>7</w:t>
            </w:r>
            <w:r w:rsidR="002F7D1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="00076177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="00AE5455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F7D1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AE5455">
              <w:rPr>
                <w:b/>
                <w:color w:val="000000"/>
                <w:sz w:val="18"/>
                <w:szCs w:val="18"/>
              </w:rPr>
              <w:t>7</w:t>
            </w:r>
            <w:r w:rsidR="002F7D15">
              <w:rPr>
                <w:b/>
                <w:color w:val="000000"/>
                <w:sz w:val="18"/>
                <w:szCs w:val="18"/>
              </w:rPr>
              <w:t>4</w:t>
            </w:r>
            <w:r w:rsidR="00076177">
              <w:rPr>
                <w:b/>
                <w:color w:val="000000"/>
                <w:sz w:val="18"/>
                <w:szCs w:val="18"/>
              </w:rPr>
              <w:t>,</w:t>
            </w:r>
            <w:r w:rsidR="00AE5455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500BE5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000 2 02 16</w:t>
            </w:r>
            <w:r w:rsidR="00076177">
              <w:rPr>
                <w:color w:val="000000"/>
                <w:sz w:val="18"/>
                <w:szCs w:val="18"/>
              </w:rPr>
              <w:t>001 00 0000 151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500BE5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000 2 02 16</w:t>
            </w:r>
            <w:r w:rsidR="00076177">
              <w:rPr>
                <w:color w:val="000000"/>
                <w:sz w:val="18"/>
                <w:szCs w:val="18"/>
              </w:rPr>
              <w:t xml:space="preserve">001 10 0000 151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AE5455" w:rsidRDefault="00AE545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5455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AE5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E5455">
              <w:rPr>
                <w:b/>
                <w:color w:val="000000"/>
                <w:sz w:val="18"/>
                <w:szCs w:val="18"/>
              </w:rPr>
              <w:t>52,9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2F7D1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="00AE5455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AE5455" w:rsidP="002F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F7D1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2F7D1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2F7D1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1471,5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9825A8">
        <w:t xml:space="preserve"> </w:t>
      </w:r>
      <w:r w:rsidR="001416F7">
        <w:t>116</w:t>
      </w:r>
      <w:r w:rsidR="00B64664">
        <w:t xml:space="preserve"> </w:t>
      </w:r>
      <w:r w:rsidR="00383F40">
        <w:t>от</w:t>
      </w:r>
      <w:r w:rsidR="00B64664">
        <w:t xml:space="preserve"> </w:t>
      </w:r>
      <w:r w:rsidR="001416F7">
        <w:t>21</w:t>
      </w:r>
      <w:r w:rsidR="00D84F1C">
        <w:t>.</w:t>
      </w:r>
      <w:r w:rsidR="002F7D15">
        <w:t>12</w:t>
      </w:r>
      <w:r w:rsidR="00D84F1C">
        <w:t>.</w:t>
      </w:r>
      <w:r>
        <w:t>20</w:t>
      </w:r>
      <w:r w:rsidR="00D87E96">
        <w:t>2</w:t>
      </w:r>
      <w:r w:rsidR="00076177">
        <w:t>3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07617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2023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F7D15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86DB8" w:rsidP="00CB0D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07617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F7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2F7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F7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F7D15">
              <w:rPr>
                <w:rFonts w:ascii="Arial" w:hAnsi="Arial" w:cs="Arial"/>
                <w:color w:val="000000"/>
                <w:sz w:val="20"/>
                <w:szCs w:val="20"/>
              </w:rPr>
              <w:t>52,9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F7D15" w:rsidP="007E45DC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2F7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F7D15">
              <w:rPr>
                <w:rFonts w:ascii="Arial" w:hAnsi="Arial" w:cs="Arial"/>
                <w:color w:val="000000"/>
                <w:sz w:val="20"/>
                <w:szCs w:val="20"/>
              </w:rPr>
              <w:t>64,</w:t>
            </w:r>
            <w:r w:rsidR="007D6AB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F7D15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F7D15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F7D15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0072A" w:rsidP="00C947B2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="002F7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BE70CD" w:rsidRDefault="00917DEB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BE70CD">
        <w:t>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1416F7">
        <w:t>116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1416F7">
        <w:t>21</w:t>
      </w:r>
      <w:r w:rsidR="00886DB8">
        <w:t>.</w:t>
      </w:r>
      <w:r w:rsidR="002F7D15">
        <w:t>12</w:t>
      </w:r>
      <w:r w:rsidR="00662A96">
        <w:t>.2023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662A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62A96" w:rsidRPr="0066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886DB8" w:rsidP="007D6AB0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D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</w:t>
            </w:r>
            <w:r w:rsidR="007D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5F4EC1">
              <w:rPr>
                <w:rFonts w:ascii="Arial" w:hAnsi="Arial" w:cs="Arial"/>
                <w:color w:val="000000"/>
                <w:sz w:val="20"/>
                <w:szCs w:val="20"/>
              </w:rPr>
              <w:t>693,2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5F4EC1">
              <w:rPr>
                <w:rFonts w:ascii="Arial" w:hAnsi="Arial" w:cs="Arial"/>
                <w:color w:val="000000"/>
                <w:sz w:val="20"/>
                <w:szCs w:val="20"/>
              </w:rPr>
              <w:t>693,2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5F4EC1">
              <w:rPr>
                <w:rFonts w:ascii="Arial" w:hAnsi="Arial" w:cs="Arial"/>
                <w:color w:val="000000"/>
                <w:sz w:val="20"/>
                <w:szCs w:val="20"/>
              </w:rPr>
              <w:t>693,2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D6AB0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693,2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D6AB0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886DB8" w:rsidP="00662A96">
            <w:pPr>
              <w:jc w:val="right"/>
              <w:rPr>
                <w:b/>
              </w:rPr>
            </w:pPr>
            <w:r>
              <w:rPr>
                <w:b/>
              </w:rPr>
              <w:t>140,7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t>140,7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t>140,7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886DB8" w:rsidP="00662A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886D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2A96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D6AB0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  <w:r w:rsidR="00C947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5,1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7D6AB0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C947B2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C947B2" w:rsidP="009B5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C947B2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7D6AB0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7D6AB0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947B2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917DEB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D6AB0">
              <w:rPr>
                <w:rFonts w:ascii="Arial" w:hAnsi="Arial" w:cs="Arial"/>
                <w:color w:val="000000"/>
                <w:sz w:val="22"/>
                <w:szCs w:val="22"/>
              </w:rPr>
              <w:t>06,6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0072A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0072A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662A96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A9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8227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E8227B" w:rsidP="00F86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E8227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7DE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A2A74"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A2A74"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A2A74"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A2A74"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A2A74"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D845A8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D6AB0">
              <w:rPr>
                <w:rFonts w:ascii="Arial" w:hAnsi="Arial" w:cs="Arial"/>
                <w:color w:val="000000"/>
                <w:sz w:val="20"/>
                <w:szCs w:val="20"/>
              </w:rPr>
              <w:t>52,9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354682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37F25">
              <w:t>364,6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37F25">
              <w:t>364,6</w:t>
            </w:r>
          </w:p>
        </w:tc>
      </w:tr>
      <w:tr w:rsidR="007D6AB0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37F25">
              <w:t>364,6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37F25">
              <w:t>364,6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37F25">
              <w:t>364,6</w:t>
            </w:r>
          </w:p>
        </w:tc>
      </w:tr>
      <w:tr w:rsidR="000D67FF" w:rsidTr="008036F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7D6AB0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364,6</w:t>
            </w:r>
          </w:p>
        </w:tc>
      </w:tr>
      <w:tr w:rsidR="008036F9" w:rsidTr="008036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8036F9" w:rsidRDefault="008036F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8036F9" w:rsidTr="00E303B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8036F9" w:rsidTr="00E303B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Pr="006952A8" w:rsidRDefault="008036F9" w:rsidP="008036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</w:tr>
      <w:tr w:rsidR="008036F9" w:rsidTr="00E303B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8036F9" w:rsidTr="00E303B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8036F9" w:rsidTr="00E303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6F9" w:rsidRDefault="008036F9" w:rsidP="00803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D1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94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7D6AB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1416F7">
        <w:t>116</w:t>
      </w:r>
      <w:r w:rsidR="009825A8">
        <w:t xml:space="preserve"> </w:t>
      </w:r>
      <w:r w:rsidR="009172E6">
        <w:t xml:space="preserve"> </w:t>
      </w:r>
      <w:r w:rsidR="00383F40">
        <w:t>от</w:t>
      </w:r>
      <w:r w:rsidR="001952CE">
        <w:t xml:space="preserve"> </w:t>
      </w:r>
      <w:r w:rsidR="001416F7">
        <w:t>21</w:t>
      </w:r>
      <w:r w:rsidR="00E8227B">
        <w:t>.</w:t>
      </w:r>
      <w:r w:rsidR="007D6AB0">
        <w:t>12</w:t>
      </w:r>
      <w:r w:rsidR="007A0EF8">
        <w:t>.2023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7A0EF8">
              <w:rPr>
                <w:rFonts w:ascii="Arial" w:hAnsi="Arial" w:cs="Arial"/>
                <w:bCs/>
                <w:color w:val="000000"/>
              </w:rPr>
              <w:t>23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C947B2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1430,0</w:t>
            </w:r>
          </w:p>
        </w:tc>
      </w:tr>
      <w:tr w:rsidR="007D6AB0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4C7AD8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76799">
              <w:t>693,2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Pr="00DA0C3F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76799">
              <w:t>693,2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76799">
              <w:t>693,2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76799">
              <w:t>693,2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jc w:val="right"/>
            </w:pPr>
            <w:r w:rsidRPr="00B76799">
              <w:t>693,2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D6AB0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D6AB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7D6AB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533,3</w:t>
            </w:r>
          </w:p>
        </w:tc>
      </w:tr>
      <w:tr w:rsidR="007D6AB0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B0" w:rsidRDefault="007D6AB0" w:rsidP="007D6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0EF8" w:rsidRP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82496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D1051F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592,7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D1051F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C947B2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Pr="006952A8" w:rsidRDefault="00C947B2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593,1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C947B2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500,0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2496" w:rsidRPr="00F807ED" w:rsidRDefault="00D1051F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361,</w:t>
            </w:r>
            <w:r w:rsidR="007A0E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D1051F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947B2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B82496" w:rsidTr="00632F6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D1051F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2496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227B" w:rsidRPr="00336439" w:rsidRDefault="00E8227B" w:rsidP="00E82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Pr="009E312E" w:rsidRDefault="00E8227B" w:rsidP="00E82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10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52,9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1051F">
              <w:rPr>
                <w:rFonts w:ascii="Arial" w:hAnsi="Arial" w:cs="Arial"/>
                <w:color w:val="000000"/>
                <w:sz w:val="22"/>
                <w:szCs w:val="22"/>
              </w:rPr>
              <w:t>52,9</w:t>
            </w:r>
          </w:p>
        </w:tc>
      </w:tr>
      <w:tr w:rsidR="00D1051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7C454B">
              <w:rPr>
                <w:rFonts w:ascii="Arial" w:hAnsi="Arial" w:cs="Arial"/>
                <w:color w:val="000000"/>
                <w:sz w:val="22"/>
                <w:szCs w:val="22"/>
              </w:rPr>
              <w:t>252,9</w:t>
            </w:r>
          </w:p>
        </w:tc>
      </w:tr>
      <w:tr w:rsidR="00D1051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7C454B">
              <w:rPr>
                <w:rFonts w:ascii="Arial" w:hAnsi="Arial" w:cs="Arial"/>
                <w:color w:val="000000"/>
                <w:sz w:val="22"/>
                <w:szCs w:val="22"/>
              </w:rPr>
              <w:t>252,9</w:t>
            </w:r>
          </w:p>
        </w:tc>
      </w:tr>
      <w:tr w:rsidR="00D1051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7C454B">
              <w:rPr>
                <w:rFonts w:ascii="Arial" w:hAnsi="Arial" w:cs="Arial"/>
                <w:color w:val="000000"/>
                <w:sz w:val="22"/>
                <w:szCs w:val="22"/>
              </w:rPr>
              <w:t>252,9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D845A8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1051F">
              <w:rPr>
                <w:rFonts w:ascii="Arial" w:hAnsi="Arial" w:cs="Arial"/>
                <w:color w:val="000000"/>
                <w:sz w:val="22"/>
                <w:szCs w:val="22"/>
              </w:rPr>
              <w:t>52,9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35468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6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35468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D1051F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Pr="00F73598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9452FE">
              <w:t>364,6</w:t>
            </w:r>
          </w:p>
        </w:tc>
      </w:tr>
      <w:tr w:rsidR="00D1051F" w:rsidTr="00E923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9452FE">
              <w:t>364,6</w:t>
            </w:r>
          </w:p>
        </w:tc>
      </w:tr>
      <w:tr w:rsidR="00D1051F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9452FE">
              <w:t>364,6</w:t>
            </w:r>
          </w:p>
        </w:tc>
      </w:tr>
      <w:tr w:rsidR="00D1051F" w:rsidTr="00E923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9452FE">
              <w:t>364,6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D1051F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AF2E85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1051F">
              <w:rPr>
                <w:rFonts w:ascii="Arial" w:hAnsi="Arial" w:cs="Arial"/>
                <w:color w:val="000000"/>
                <w:sz w:val="22"/>
                <w:szCs w:val="22"/>
              </w:rPr>
              <w:t>64,6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Pr="008036F9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Pr="008036F9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Pr="008036F9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036F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Pr="008036F9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F068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F068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Pr="006952A8" w:rsidRDefault="00D1051F" w:rsidP="00D105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F0681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13178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D1051F" w:rsidTr="00E303B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jc w:val="right"/>
            </w:pPr>
            <w:r w:rsidRPr="0013178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1051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1F" w:rsidRDefault="00D1051F" w:rsidP="00C9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4A76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947B2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</w:tr>
      <w:tr w:rsidR="00D1051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51F" w:rsidRDefault="00D1051F" w:rsidP="00D10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4A" w:rsidRDefault="00436A4A" w:rsidP="00CA6066">
      <w:r>
        <w:separator/>
      </w:r>
    </w:p>
  </w:endnote>
  <w:endnote w:type="continuationSeparator" w:id="0">
    <w:p w:rsidR="00436A4A" w:rsidRDefault="00436A4A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4A" w:rsidRDefault="00436A4A" w:rsidP="00CA6066">
      <w:r>
        <w:separator/>
      </w:r>
    </w:p>
  </w:footnote>
  <w:footnote w:type="continuationSeparator" w:id="0">
    <w:p w:rsidR="00436A4A" w:rsidRDefault="00436A4A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06DB7"/>
    <w:rsid w:val="00011A28"/>
    <w:rsid w:val="000162B6"/>
    <w:rsid w:val="0002425B"/>
    <w:rsid w:val="0002592B"/>
    <w:rsid w:val="0002741D"/>
    <w:rsid w:val="00036E5E"/>
    <w:rsid w:val="00040B7B"/>
    <w:rsid w:val="000444E9"/>
    <w:rsid w:val="0005022D"/>
    <w:rsid w:val="00052E33"/>
    <w:rsid w:val="00054D7B"/>
    <w:rsid w:val="00057FFD"/>
    <w:rsid w:val="00075331"/>
    <w:rsid w:val="00076177"/>
    <w:rsid w:val="00085327"/>
    <w:rsid w:val="000A1646"/>
    <w:rsid w:val="000A7696"/>
    <w:rsid w:val="000C6C6C"/>
    <w:rsid w:val="000C7BAE"/>
    <w:rsid w:val="000D2021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16F7"/>
    <w:rsid w:val="00143EE0"/>
    <w:rsid w:val="00145128"/>
    <w:rsid w:val="00152B58"/>
    <w:rsid w:val="001536A9"/>
    <w:rsid w:val="0016335B"/>
    <w:rsid w:val="00166DCF"/>
    <w:rsid w:val="00174A7D"/>
    <w:rsid w:val="0017690D"/>
    <w:rsid w:val="001876F7"/>
    <w:rsid w:val="001902F2"/>
    <w:rsid w:val="00192D35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D7931"/>
    <w:rsid w:val="001F122F"/>
    <w:rsid w:val="001F6206"/>
    <w:rsid w:val="001F74B8"/>
    <w:rsid w:val="0020072A"/>
    <w:rsid w:val="0020336A"/>
    <w:rsid w:val="0021342B"/>
    <w:rsid w:val="00234AB5"/>
    <w:rsid w:val="00235160"/>
    <w:rsid w:val="00240C84"/>
    <w:rsid w:val="00244C11"/>
    <w:rsid w:val="002455FF"/>
    <w:rsid w:val="00254265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2F7D15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682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A4A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A7633"/>
    <w:rsid w:val="004B1E7D"/>
    <w:rsid w:val="004B38DD"/>
    <w:rsid w:val="004B3F1D"/>
    <w:rsid w:val="004C6EA0"/>
    <w:rsid w:val="004C7AD8"/>
    <w:rsid w:val="004E261B"/>
    <w:rsid w:val="004E6C67"/>
    <w:rsid w:val="004F6734"/>
    <w:rsid w:val="00500BE5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734B4"/>
    <w:rsid w:val="00580C2E"/>
    <w:rsid w:val="00581237"/>
    <w:rsid w:val="005856A4"/>
    <w:rsid w:val="005A5DBA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2F66"/>
    <w:rsid w:val="00633C33"/>
    <w:rsid w:val="0064336D"/>
    <w:rsid w:val="00643CC8"/>
    <w:rsid w:val="006444E5"/>
    <w:rsid w:val="00662650"/>
    <w:rsid w:val="00662A96"/>
    <w:rsid w:val="00662F1B"/>
    <w:rsid w:val="00672658"/>
    <w:rsid w:val="00683049"/>
    <w:rsid w:val="0069317A"/>
    <w:rsid w:val="006952A8"/>
    <w:rsid w:val="006967BB"/>
    <w:rsid w:val="00696E6E"/>
    <w:rsid w:val="006A2184"/>
    <w:rsid w:val="006A62CF"/>
    <w:rsid w:val="006B6F61"/>
    <w:rsid w:val="006C1F2E"/>
    <w:rsid w:val="006C2EA7"/>
    <w:rsid w:val="006C3D8D"/>
    <w:rsid w:val="006C4427"/>
    <w:rsid w:val="006D31D5"/>
    <w:rsid w:val="006D6F21"/>
    <w:rsid w:val="006D7543"/>
    <w:rsid w:val="006E0F9F"/>
    <w:rsid w:val="006E5E73"/>
    <w:rsid w:val="006F08DA"/>
    <w:rsid w:val="006F56A4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0EF8"/>
    <w:rsid w:val="007A23C3"/>
    <w:rsid w:val="007A7640"/>
    <w:rsid w:val="007B36A2"/>
    <w:rsid w:val="007C44D8"/>
    <w:rsid w:val="007D62A9"/>
    <w:rsid w:val="007D6AB0"/>
    <w:rsid w:val="007E1477"/>
    <w:rsid w:val="007E3022"/>
    <w:rsid w:val="007E4131"/>
    <w:rsid w:val="007E45DC"/>
    <w:rsid w:val="007E77EF"/>
    <w:rsid w:val="007F3131"/>
    <w:rsid w:val="007F318F"/>
    <w:rsid w:val="00801E1A"/>
    <w:rsid w:val="008036F9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8219E"/>
    <w:rsid w:val="00886DB8"/>
    <w:rsid w:val="00891CAF"/>
    <w:rsid w:val="00895991"/>
    <w:rsid w:val="008A4C68"/>
    <w:rsid w:val="008A66CD"/>
    <w:rsid w:val="008B757C"/>
    <w:rsid w:val="008C2440"/>
    <w:rsid w:val="008C47A2"/>
    <w:rsid w:val="008C6E67"/>
    <w:rsid w:val="008D184F"/>
    <w:rsid w:val="008D2B13"/>
    <w:rsid w:val="008D63DE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17DEB"/>
    <w:rsid w:val="009255C5"/>
    <w:rsid w:val="00932F42"/>
    <w:rsid w:val="00934F92"/>
    <w:rsid w:val="0093563C"/>
    <w:rsid w:val="0094039A"/>
    <w:rsid w:val="00942B69"/>
    <w:rsid w:val="00953744"/>
    <w:rsid w:val="009545AB"/>
    <w:rsid w:val="0097788B"/>
    <w:rsid w:val="00980DEB"/>
    <w:rsid w:val="009825A8"/>
    <w:rsid w:val="00987AEA"/>
    <w:rsid w:val="00992DF3"/>
    <w:rsid w:val="00997BD8"/>
    <w:rsid w:val="009B2AC7"/>
    <w:rsid w:val="009B5A44"/>
    <w:rsid w:val="009C3884"/>
    <w:rsid w:val="009C3AC7"/>
    <w:rsid w:val="009D276F"/>
    <w:rsid w:val="009D47E1"/>
    <w:rsid w:val="009D5BEF"/>
    <w:rsid w:val="009E312E"/>
    <w:rsid w:val="009F14C2"/>
    <w:rsid w:val="009F2D4C"/>
    <w:rsid w:val="009F4885"/>
    <w:rsid w:val="00A1104F"/>
    <w:rsid w:val="00A22BAE"/>
    <w:rsid w:val="00A23886"/>
    <w:rsid w:val="00A26294"/>
    <w:rsid w:val="00A30F93"/>
    <w:rsid w:val="00A32606"/>
    <w:rsid w:val="00A34684"/>
    <w:rsid w:val="00A405D4"/>
    <w:rsid w:val="00A63D2B"/>
    <w:rsid w:val="00A65763"/>
    <w:rsid w:val="00A70F10"/>
    <w:rsid w:val="00A76BB6"/>
    <w:rsid w:val="00A823EA"/>
    <w:rsid w:val="00A90CED"/>
    <w:rsid w:val="00AA547A"/>
    <w:rsid w:val="00AC674A"/>
    <w:rsid w:val="00AC74AB"/>
    <w:rsid w:val="00AE2E5B"/>
    <w:rsid w:val="00AE5455"/>
    <w:rsid w:val="00AF2E85"/>
    <w:rsid w:val="00B015B2"/>
    <w:rsid w:val="00B11043"/>
    <w:rsid w:val="00B13F9C"/>
    <w:rsid w:val="00B32545"/>
    <w:rsid w:val="00B37C68"/>
    <w:rsid w:val="00B4452B"/>
    <w:rsid w:val="00B637B3"/>
    <w:rsid w:val="00B64664"/>
    <w:rsid w:val="00B77873"/>
    <w:rsid w:val="00B82496"/>
    <w:rsid w:val="00B87E95"/>
    <w:rsid w:val="00B9038A"/>
    <w:rsid w:val="00B91BB6"/>
    <w:rsid w:val="00B92D23"/>
    <w:rsid w:val="00BA08DB"/>
    <w:rsid w:val="00BA2756"/>
    <w:rsid w:val="00BA6EBE"/>
    <w:rsid w:val="00BA75A1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0766"/>
    <w:rsid w:val="00C62A0F"/>
    <w:rsid w:val="00C67774"/>
    <w:rsid w:val="00C70F14"/>
    <w:rsid w:val="00C74317"/>
    <w:rsid w:val="00C758B5"/>
    <w:rsid w:val="00C80975"/>
    <w:rsid w:val="00C865BD"/>
    <w:rsid w:val="00C87B67"/>
    <w:rsid w:val="00C918E0"/>
    <w:rsid w:val="00C92224"/>
    <w:rsid w:val="00C947B2"/>
    <w:rsid w:val="00C94A5F"/>
    <w:rsid w:val="00CA34FA"/>
    <w:rsid w:val="00CA6066"/>
    <w:rsid w:val="00CA654B"/>
    <w:rsid w:val="00CB0512"/>
    <w:rsid w:val="00CB0D8D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29E8"/>
    <w:rsid w:val="00CF7C72"/>
    <w:rsid w:val="00D1051F"/>
    <w:rsid w:val="00D1365D"/>
    <w:rsid w:val="00D20DF4"/>
    <w:rsid w:val="00D25393"/>
    <w:rsid w:val="00D3132F"/>
    <w:rsid w:val="00D3549A"/>
    <w:rsid w:val="00D37AC9"/>
    <w:rsid w:val="00D40726"/>
    <w:rsid w:val="00D47025"/>
    <w:rsid w:val="00D5101D"/>
    <w:rsid w:val="00D62E59"/>
    <w:rsid w:val="00D653A4"/>
    <w:rsid w:val="00D70F53"/>
    <w:rsid w:val="00D845A8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0986"/>
    <w:rsid w:val="00DE3004"/>
    <w:rsid w:val="00DF2D26"/>
    <w:rsid w:val="00DF5694"/>
    <w:rsid w:val="00E07092"/>
    <w:rsid w:val="00E1586B"/>
    <w:rsid w:val="00E21A70"/>
    <w:rsid w:val="00E303B2"/>
    <w:rsid w:val="00E31BFA"/>
    <w:rsid w:val="00E33FF4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227B"/>
    <w:rsid w:val="00E8320B"/>
    <w:rsid w:val="00E85C06"/>
    <w:rsid w:val="00E90189"/>
    <w:rsid w:val="00E92317"/>
    <w:rsid w:val="00E9391A"/>
    <w:rsid w:val="00E9752A"/>
    <w:rsid w:val="00EA1ED5"/>
    <w:rsid w:val="00EA63B8"/>
    <w:rsid w:val="00EB3DB0"/>
    <w:rsid w:val="00ED3D29"/>
    <w:rsid w:val="00ED409A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862E8"/>
    <w:rsid w:val="00F96D10"/>
    <w:rsid w:val="00FA0DEB"/>
    <w:rsid w:val="00FA1268"/>
    <w:rsid w:val="00FA30CB"/>
    <w:rsid w:val="00FB0766"/>
    <w:rsid w:val="00FD3C0C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B8FA-CC5C-41FD-85E7-26E872A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2023-12-28T12:33:00Z</dcterms:created>
  <dcterms:modified xsi:type="dcterms:W3CDTF">2023-12-28T12:33:00Z</dcterms:modified>
</cp:coreProperties>
</file>