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F10E21" w:rsidRDefault="004043D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0E2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9C3906" w:rsidP="008B1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y;z-index:251657728;visibility:visibl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196A49" w:rsidRPr="00F10E21">
        <w:rPr>
          <w:rFonts w:ascii="Arial" w:hAnsi="Arial" w:cs="Arial"/>
          <w:sz w:val="24"/>
          <w:szCs w:val="24"/>
        </w:rPr>
        <w:t xml:space="preserve">  </w: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="00E04213">
        <w:rPr>
          <w:rFonts w:ascii="Arial" w:hAnsi="Arial" w:cs="Arial"/>
          <w:sz w:val="24"/>
          <w:szCs w:val="24"/>
        </w:rPr>
        <w:t>НИКОЛЬС</w:t>
      </w:r>
      <w:r w:rsidR="00196A49" w:rsidRPr="00F10E21">
        <w:rPr>
          <w:rFonts w:ascii="Arial" w:hAnsi="Arial" w:cs="Arial"/>
          <w:sz w:val="24"/>
          <w:szCs w:val="24"/>
        </w:rPr>
        <w:t>КОГО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F10E21" w:rsidRDefault="00223672" w:rsidP="00E04213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</w:t>
      </w:r>
      <w:r w:rsidR="0064250C">
        <w:rPr>
          <w:rFonts w:ascii="Arial" w:hAnsi="Arial" w:cs="Arial"/>
          <w:color w:val="000000"/>
          <w:spacing w:val="-10"/>
          <w:sz w:val="24"/>
          <w:szCs w:val="24"/>
        </w:rPr>
        <w:t>т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957FE0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127D91">
        <w:rPr>
          <w:rFonts w:ascii="Arial" w:hAnsi="Arial" w:cs="Arial"/>
          <w:color w:val="000000"/>
          <w:spacing w:val="-10"/>
          <w:sz w:val="24"/>
          <w:szCs w:val="24"/>
        </w:rPr>
        <w:t>26 января 2024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</w:t>
      </w:r>
      <w:r w:rsidR="00E04213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  </w:t>
      </w:r>
      <w:r w:rsidR="002A11A8">
        <w:rPr>
          <w:rFonts w:ascii="Arial" w:hAnsi="Arial" w:cs="Arial"/>
          <w:color w:val="000000"/>
          <w:spacing w:val="-7"/>
          <w:sz w:val="24"/>
          <w:szCs w:val="24"/>
        </w:rPr>
        <w:t xml:space="preserve">     </w:t>
      </w:r>
      <w:r w:rsidR="00656F34" w:rsidRPr="00F10E2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127D91">
        <w:rPr>
          <w:rFonts w:ascii="Arial" w:hAnsi="Arial" w:cs="Arial"/>
          <w:color w:val="000000"/>
          <w:spacing w:val="-7"/>
          <w:sz w:val="24"/>
          <w:szCs w:val="24"/>
        </w:rPr>
        <w:t>4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638FB" w:rsidRPr="00F10E21" w:rsidRDefault="00B56EB3" w:rsidP="00CC1292">
      <w:pPr>
        <w:shd w:val="clear" w:color="auto" w:fill="FFFFFF"/>
        <w:ind w:right="595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52B46"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8638FB" w:rsidRPr="00F10E2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>первоочередных мероприятиях по подготовке к безаварийному п</w:t>
      </w:r>
      <w:r w:rsidR="0064250C">
        <w:rPr>
          <w:rFonts w:ascii="Arial" w:hAnsi="Arial" w:cs="Arial"/>
          <w:color w:val="000000"/>
          <w:spacing w:val="-1"/>
          <w:sz w:val="24"/>
          <w:szCs w:val="24"/>
        </w:rPr>
        <w:t>ропуску весеннего половодья 202</w:t>
      </w:r>
      <w:r w:rsidR="00127D91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года на территории администрации </w:t>
      </w:r>
      <w:r w:rsidR="00E04213">
        <w:rPr>
          <w:rFonts w:ascii="Arial" w:hAnsi="Arial" w:cs="Arial"/>
          <w:color w:val="000000"/>
          <w:spacing w:val="-1"/>
          <w:sz w:val="24"/>
          <w:szCs w:val="24"/>
        </w:rPr>
        <w:t>Николь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ского сельского поселения </w:t>
      </w:r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126A70" w:rsidRPr="00F10E21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044BB5" w:rsidRPr="00F10E21">
        <w:rPr>
          <w:rFonts w:ascii="Arial" w:hAnsi="Arial" w:cs="Arial"/>
          <w:sz w:val="24"/>
          <w:szCs w:val="24"/>
        </w:rPr>
        <w:t>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характера»,</w:t>
      </w:r>
      <w:r w:rsidR="00194821" w:rsidRPr="00F10E21">
        <w:rPr>
          <w:rFonts w:ascii="Arial" w:hAnsi="Arial" w:cs="Arial"/>
          <w:sz w:val="24"/>
          <w:szCs w:val="24"/>
        </w:rPr>
        <w:t xml:space="preserve"> </w:t>
      </w:r>
      <w:r w:rsidR="00CC1292">
        <w:rPr>
          <w:rFonts w:ascii="Arial" w:hAnsi="Arial" w:cs="Arial"/>
          <w:sz w:val="24"/>
          <w:szCs w:val="24"/>
        </w:rPr>
        <w:t>Распоряжени</w:t>
      </w:r>
      <w:r w:rsidR="0064250C">
        <w:rPr>
          <w:rFonts w:ascii="Arial" w:hAnsi="Arial" w:cs="Arial"/>
          <w:sz w:val="24"/>
          <w:szCs w:val="24"/>
        </w:rPr>
        <w:t xml:space="preserve">ем КЧС Троснянского района от </w:t>
      </w:r>
      <w:r w:rsidR="00223672">
        <w:rPr>
          <w:rFonts w:ascii="Arial" w:hAnsi="Arial" w:cs="Arial"/>
          <w:sz w:val="24"/>
          <w:szCs w:val="24"/>
        </w:rPr>
        <w:t>23</w:t>
      </w:r>
      <w:r w:rsidR="0064250C">
        <w:rPr>
          <w:rFonts w:ascii="Arial" w:hAnsi="Arial" w:cs="Arial"/>
          <w:sz w:val="24"/>
          <w:szCs w:val="24"/>
        </w:rPr>
        <w:t>.01.202</w:t>
      </w:r>
      <w:r w:rsidR="00223672">
        <w:rPr>
          <w:rFonts w:ascii="Arial" w:hAnsi="Arial" w:cs="Arial"/>
          <w:sz w:val="24"/>
          <w:szCs w:val="24"/>
        </w:rPr>
        <w:t>4</w:t>
      </w:r>
      <w:r w:rsidR="00CC1292">
        <w:rPr>
          <w:rFonts w:ascii="Arial" w:hAnsi="Arial" w:cs="Arial"/>
          <w:sz w:val="24"/>
          <w:szCs w:val="24"/>
        </w:rPr>
        <w:t xml:space="preserve"> № </w:t>
      </w:r>
      <w:r w:rsidR="00223672">
        <w:rPr>
          <w:rFonts w:ascii="Arial" w:hAnsi="Arial" w:cs="Arial"/>
          <w:sz w:val="24"/>
          <w:szCs w:val="24"/>
        </w:rPr>
        <w:t>3</w:t>
      </w:r>
      <w:r w:rsidR="00CC1292">
        <w:rPr>
          <w:rFonts w:ascii="Arial" w:hAnsi="Arial" w:cs="Arial"/>
          <w:sz w:val="24"/>
          <w:szCs w:val="24"/>
        </w:rPr>
        <w:t xml:space="preserve">,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64250C">
        <w:rPr>
          <w:rFonts w:ascii="Arial" w:hAnsi="Arial" w:cs="Arial"/>
          <w:sz w:val="24"/>
          <w:szCs w:val="24"/>
        </w:rPr>
        <w:t>тоящего весеннего половодья 202</w:t>
      </w:r>
      <w:r w:rsidR="00223672">
        <w:rPr>
          <w:rFonts w:ascii="Arial" w:hAnsi="Arial" w:cs="Arial"/>
          <w:sz w:val="24"/>
          <w:szCs w:val="24"/>
        </w:rPr>
        <w:t>4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</w:t>
      </w:r>
      <w:r w:rsidR="00E04213">
        <w:rPr>
          <w:rFonts w:ascii="Arial" w:hAnsi="Arial" w:cs="Arial"/>
          <w:sz w:val="24"/>
          <w:szCs w:val="24"/>
        </w:rPr>
        <w:t>Николь</w:t>
      </w:r>
      <w:r w:rsidR="00194821" w:rsidRPr="00F10E21">
        <w:rPr>
          <w:rFonts w:ascii="Arial" w:hAnsi="Arial" w:cs="Arial"/>
          <w:sz w:val="24"/>
          <w:szCs w:val="24"/>
        </w:rPr>
        <w:t>ского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0B30A0" w:rsidRPr="00F10E21">
        <w:rPr>
          <w:rFonts w:ascii="Arial" w:hAnsi="Arial" w:cs="Arial"/>
          <w:sz w:val="24"/>
          <w:szCs w:val="24"/>
        </w:rPr>
        <w:t xml:space="preserve">           </w:t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CC1292">
        <w:rPr>
          <w:rFonts w:ascii="Arial" w:hAnsi="Arial" w:cs="Arial"/>
          <w:sz w:val="24"/>
          <w:szCs w:val="24"/>
        </w:rPr>
        <w:t xml:space="preserve">Утвердить план </w:t>
      </w:r>
      <w:r w:rsidR="0064250C">
        <w:rPr>
          <w:rFonts w:ascii="Arial" w:hAnsi="Arial" w:cs="Arial"/>
          <w:sz w:val="24"/>
          <w:szCs w:val="24"/>
        </w:rPr>
        <w:t xml:space="preserve">первоочередных </w:t>
      </w:r>
      <w:r w:rsidR="00CC1292">
        <w:rPr>
          <w:rFonts w:ascii="Arial" w:hAnsi="Arial" w:cs="Arial"/>
          <w:sz w:val="24"/>
          <w:szCs w:val="24"/>
        </w:rPr>
        <w:t xml:space="preserve">мероприятий по подготовке к </w:t>
      </w:r>
      <w:r w:rsidR="0064250C">
        <w:rPr>
          <w:rFonts w:ascii="Arial" w:hAnsi="Arial" w:cs="Arial"/>
          <w:sz w:val="24"/>
          <w:szCs w:val="24"/>
        </w:rPr>
        <w:t>безаварийному пропуску</w:t>
      </w:r>
      <w:r w:rsidR="00CC1292">
        <w:rPr>
          <w:rFonts w:ascii="Arial" w:hAnsi="Arial" w:cs="Arial"/>
          <w:sz w:val="24"/>
          <w:szCs w:val="24"/>
        </w:rPr>
        <w:t xml:space="preserve"> весеннего половодья</w:t>
      </w:r>
      <w:r w:rsidR="0064250C">
        <w:rPr>
          <w:rFonts w:ascii="Arial" w:hAnsi="Arial" w:cs="Arial"/>
          <w:sz w:val="24"/>
          <w:szCs w:val="24"/>
        </w:rPr>
        <w:t xml:space="preserve"> 202</w:t>
      </w:r>
      <w:r w:rsidR="00223672">
        <w:rPr>
          <w:rFonts w:ascii="Arial" w:hAnsi="Arial" w:cs="Arial"/>
          <w:sz w:val="24"/>
          <w:szCs w:val="24"/>
        </w:rPr>
        <w:t>4</w:t>
      </w:r>
      <w:r w:rsidR="0064250C">
        <w:rPr>
          <w:rFonts w:ascii="Arial" w:hAnsi="Arial" w:cs="Arial"/>
          <w:sz w:val="24"/>
          <w:szCs w:val="24"/>
        </w:rPr>
        <w:t xml:space="preserve"> года</w:t>
      </w:r>
      <w:r w:rsidR="00CC1292">
        <w:rPr>
          <w:rFonts w:ascii="Arial" w:hAnsi="Arial" w:cs="Arial"/>
          <w:sz w:val="24"/>
          <w:szCs w:val="24"/>
        </w:rPr>
        <w:t xml:space="preserve"> на территории администрации </w:t>
      </w:r>
      <w:r w:rsidR="00E04213">
        <w:rPr>
          <w:rFonts w:ascii="Arial" w:hAnsi="Arial" w:cs="Arial"/>
          <w:sz w:val="24"/>
          <w:szCs w:val="24"/>
        </w:rPr>
        <w:t>Никол</w:t>
      </w:r>
      <w:r w:rsidR="00CC1292">
        <w:rPr>
          <w:rFonts w:ascii="Arial" w:hAnsi="Arial" w:cs="Arial"/>
          <w:sz w:val="24"/>
          <w:szCs w:val="24"/>
        </w:rPr>
        <w:t>ьского сельского поселения (приложение).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CC1292">
        <w:rPr>
          <w:rFonts w:ascii="Arial" w:hAnsi="Arial" w:cs="Arial"/>
          <w:sz w:val="24"/>
          <w:szCs w:val="24"/>
        </w:rPr>
        <w:t>Организовать работу: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101156" w:rsidRPr="00F10E21">
        <w:rPr>
          <w:rFonts w:ascii="Arial" w:hAnsi="Arial" w:cs="Arial"/>
          <w:sz w:val="24"/>
          <w:szCs w:val="24"/>
        </w:rPr>
        <w:t xml:space="preserve"> </w:t>
      </w:r>
      <w:r w:rsidR="00AD6192">
        <w:rPr>
          <w:rFonts w:ascii="Arial" w:hAnsi="Arial" w:cs="Arial"/>
          <w:sz w:val="24"/>
          <w:szCs w:val="24"/>
        </w:rPr>
        <w:t>по проведению детального анализа про</w:t>
      </w:r>
      <w:r w:rsidR="0064250C">
        <w:rPr>
          <w:rFonts w:ascii="Arial" w:hAnsi="Arial" w:cs="Arial"/>
          <w:sz w:val="24"/>
          <w:szCs w:val="24"/>
        </w:rPr>
        <w:t>хождения весеннего половодья 202</w:t>
      </w:r>
      <w:r w:rsidR="00223672">
        <w:rPr>
          <w:rFonts w:ascii="Arial" w:hAnsi="Arial" w:cs="Arial"/>
          <w:sz w:val="24"/>
          <w:szCs w:val="24"/>
        </w:rPr>
        <w:t>4</w:t>
      </w:r>
      <w:r w:rsidR="00AD6192">
        <w:rPr>
          <w:rFonts w:ascii="Arial" w:hAnsi="Arial" w:cs="Arial"/>
          <w:sz w:val="24"/>
          <w:szCs w:val="24"/>
        </w:rPr>
        <w:t xml:space="preserve">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</w:t>
      </w:r>
      <w:r w:rsidR="0064250C">
        <w:rPr>
          <w:rFonts w:ascii="Arial" w:hAnsi="Arial" w:cs="Arial"/>
          <w:sz w:val="24"/>
          <w:szCs w:val="24"/>
        </w:rPr>
        <w:t>ранению в паводковый период 2023</w:t>
      </w:r>
      <w:r w:rsidR="00AD6192">
        <w:rPr>
          <w:rFonts w:ascii="Arial" w:hAnsi="Arial" w:cs="Arial"/>
          <w:sz w:val="24"/>
          <w:szCs w:val="24"/>
        </w:rPr>
        <w:t xml:space="preserve"> года; </w:t>
      </w:r>
    </w:p>
    <w:p w:rsidR="00044BB5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BD09C5" w:rsidRPr="00F10E21">
        <w:rPr>
          <w:rFonts w:ascii="Arial" w:hAnsi="Arial" w:cs="Arial"/>
          <w:sz w:val="24"/>
          <w:szCs w:val="24"/>
        </w:rPr>
        <w:t xml:space="preserve"> </w:t>
      </w:r>
      <w:r w:rsidR="00AD6192">
        <w:rPr>
          <w:rFonts w:ascii="Arial" w:hAnsi="Arial" w:cs="Arial"/>
          <w:sz w:val="24"/>
          <w:szCs w:val="24"/>
        </w:rPr>
        <w:t>своевременную очистку от мусора пропускных каналов, водостоков, колодцев, улучшение систем водоотведения сточных вод путем разгрузки коллекторов;</w:t>
      </w:r>
    </w:p>
    <w:p w:rsidR="00AD6192" w:rsidRPr="00F10E21" w:rsidRDefault="00AD6192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корректировку планов мероприятий по смягчению рисков и реагированию на чрезвычайные ситуации на территории администрации сельского по</w:t>
      </w:r>
      <w:r w:rsidR="0064250C">
        <w:rPr>
          <w:rFonts w:ascii="Arial" w:hAnsi="Arial" w:cs="Arial"/>
          <w:sz w:val="24"/>
          <w:szCs w:val="24"/>
        </w:rPr>
        <w:t>селения в паводковый период 202</w:t>
      </w:r>
      <w:r w:rsidR="002236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r w:rsidR="006812BE" w:rsidRPr="00F10E21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196A49" w:rsidRPr="00F10E21">
        <w:rPr>
          <w:rFonts w:ascii="Arial" w:hAnsi="Arial" w:cs="Arial"/>
          <w:sz w:val="24"/>
          <w:szCs w:val="24"/>
        </w:rPr>
        <w:t xml:space="preserve">                   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</w:t>
      </w:r>
      <w:r w:rsidR="00E04213">
        <w:rPr>
          <w:rFonts w:ascii="Arial" w:hAnsi="Arial" w:cs="Arial"/>
          <w:sz w:val="24"/>
          <w:szCs w:val="24"/>
        </w:rPr>
        <w:t>н.С.Долгушин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AD6192" w:rsidRDefault="00AD6192" w:rsidP="00AD6192">
      <w:pPr>
        <w:rPr>
          <w:rFonts w:ascii="Arial" w:hAnsi="Arial" w:cs="Arial"/>
          <w:sz w:val="24"/>
          <w:szCs w:val="24"/>
        </w:rPr>
      </w:pPr>
    </w:p>
    <w:p w:rsidR="00223672" w:rsidRDefault="00223672" w:rsidP="00AD6192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AD6192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E04213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Никольского</w:t>
      </w:r>
      <w:r w:rsidR="00923501"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23501" w:rsidRPr="00F10E21" w:rsidRDefault="0064250C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2236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от</w:t>
      </w:r>
      <w:r w:rsidR="00E04213">
        <w:rPr>
          <w:rFonts w:ascii="Arial" w:hAnsi="Arial" w:cs="Arial"/>
          <w:sz w:val="24"/>
          <w:szCs w:val="24"/>
        </w:rPr>
        <w:t xml:space="preserve"> </w:t>
      </w:r>
      <w:r w:rsidR="00223672">
        <w:rPr>
          <w:rFonts w:ascii="Arial" w:hAnsi="Arial" w:cs="Arial"/>
          <w:sz w:val="24"/>
          <w:szCs w:val="24"/>
        </w:rPr>
        <w:t>26.01.2024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</w:t>
      </w:r>
      <w:r w:rsidR="00E04213">
        <w:rPr>
          <w:rFonts w:ascii="Arial" w:hAnsi="Arial" w:cs="Arial"/>
          <w:sz w:val="24"/>
          <w:szCs w:val="24"/>
        </w:rPr>
        <w:t xml:space="preserve"> Нико</w:t>
      </w:r>
      <w:r w:rsidRPr="00F10E21">
        <w:rPr>
          <w:rFonts w:ascii="Arial" w:hAnsi="Arial" w:cs="Arial"/>
          <w:sz w:val="24"/>
          <w:szCs w:val="24"/>
        </w:rPr>
        <w:t>ль</w:t>
      </w:r>
      <w:r w:rsidR="0064250C">
        <w:rPr>
          <w:rFonts w:ascii="Arial" w:hAnsi="Arial" w:cs="Arial"/>
          <w:sz w:val="24"/>
          <w:szCs w:val="24"/>
        </w:rPr>
        <w:t>ского сельского поселения в 202</w:t>
      </w:r>
      <w:r w:rsidR="00223672">
        <w:rPr>
          <w:rFonts w:ascii="Arial" w:hAnsi="Arial" w:cs="Arial"/>
          <w:sz w:val="24"/>
          <w:szCs w:val="24"/>
        </w:rPr>
        <w:t>4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981"/>
        <w:gridCol w:w="1946"/>
        <w:gridCol w:w="2100"/>
      </w:tblGrid>
      <w:tr w:rsidR="00AD6192" w:rsidRPr="00F20DAB" w:rsidTr="00AD6192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100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AD6192" w:rsidRPr="00F20DAB" w:rsidTr="00F33B0F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AD6192" w:rsidRPr="00F20DAB" w:rsidRDefault="00AD6192" w:rsidP="00223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детального анализа прох</w:t>
            </w:r>
            <w:r w:rsidR="00D924BB">
              <w:rPr>
                <w:rFonts w:ascii="Arial" w:hAnsi="Arial" w:cs="Arial"/>
                <w:sz w:val="24"/>
                <w:szCs w:val="24"/>
              </w:rPr>
              <w:t>ождения весеннего половодья 202</w:t>
            </w:r>
            <w:r w:rsidR="0022367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 с последующим рассмотрением рисков возникновения ЧС, связанных с паводко</w:t>
            </w:r>
            <w:r w:rsidR="00223672">
              <w:rPr>
                <w:rFonts w:ascii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hAnsi="Arial" w:cs="Arial"/>
                <w:sz w:val="24"/>
                <w:szCs w:val="24"/>
              </w:rPr>
              <w:t>оп</w:t>
            </w:r>
            <w:r w:rsidR="0065212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сным периодом</w:t>
            </w:r>
          </w:p>
        </w:tc>
        <w:tc>
          <w:tcPr>
            <w:tcW w:w="1946" w:type="dxa"/>
          </w:tcPr>
          <w:p w:rsidR="00AD6192" w:rsidRPr="00F20DAB" w:rsidRDefault="00E04213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Н.С.Долгушин</w:t>
            </w:r>
          </w:p>
        </w:tc>
        <w:tc>
          <w:tcPr>
            <w:tcW w:w="2100" w:type="dxa"/>
          </w:tcPr>
          <w:p w:rsidR="00AD6192" w:rsidRPr="00F20DAB" w:rsidRDefault="00D924BB" w:rsidP="00223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65212C">
              <w:rPr>
                <w:rFonts w:ascii="Arial" w:hAnsi="Arial" w:cs="Arial"/>
                <w:sz w:val="24"/>
                <w:szCs w:val="24"/>
              </w:rPr>
              <w:t>.02.20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36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192" w:rsidRPr="00F20DAB" w:rsidTr="005B0A3A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AD6192" w:rsidRPr="00F20DAB" w:rsidRDefault="0065212C" w:rsidP="00223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Плана первоочередных мероприятий по подготовке к безаварийному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ропуску весеннего половодья 202</w:t>
            </w:r>
            <w:r w:rsidR="0022367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AD6192" w:rsidRPr="00F20DAB" w:rsidRDefault="00E04213" w:rsidP="00AD61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Н.С.Долгушин</w:t>
            </w:r>
          </w:p>
        </w:tc>
        <w:tc>
          <w:tcPr>
            <w:tcW w:w="2100" w:type="dxa"/>
          </w:tcPr>
          <w:p w:rsidR="00AD6192" w:rsidRPr="00F20DAB" w:rsidRDefault="00D924BB" w:rsidP="00223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AD6192">
              <w:rPr>
                <w:rFonts w:ascii="Arial" w:hAnsi="Arial" w:cs="Arial"/>
                <w:sz w:val="24"/>
                <w:szCs w:val="24"/>
              </w:rPr>
              <w:t>.02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36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192" w:rsidRPr="00F20DAB" w:rsidTr="001B1083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AD6192" w:rsidRPr="00F20DAB" w:rsidRDefault="0065212C" w:rsidP="00223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сил и средств, предназначенных для проведения мероприятий по обеспечению безаварийного п</w:t>
            </w:r>
            <w:r w:rsidR="00D924BB">
              <w:rPr>
                <w:rFonts w:ascii="Arial" w:hAnsi="Arial" w:cs="Arial"/>
                <w:sz w:val="24"/>
                <w:szCs w:val="24"/>
              </w:rPr>
              <w:t>ропуска весеннего половодья 202</w:t>
            </w:r>
            <w:r w:rsidR="0022367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6" w:type="dxa"/>
          </w:tcPr>
          <w:p w:rsidR="00AD6192" w:rsidRPr="00F20DAB" w:rsidRDefault="0065212C" w:rsidP="00223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 Н.</w:t>
            </w:r>
            <w:r w:rsidR="00E04213">
              <w:rPr>
                <w:rFonts w:ascii="Arial" w:hAnsi="Arial" w:cs="Arial"/>
                <w:sz w:val="24"/>
                <w:szCs w:val="24"/>
              </w:rPr>
              <w:t>С.</w:t>
            </w:r>
            <w:r w:rsidR="00223672">
              <w:rPr>
                <w:rFonts w:ascii="Arial" w:hAnsi="Arial" w:cs="Arial"/>
                <w:sz w:val="24"/>
                <w:szCs w:val="24"/>
              </w:rPr>
              <w:t>Д</w:t>
            </w:r>
            <w:r w:rsidR="00E04213">
              <w:rPr>
                <w:rFonts w:ascii="Arial" w:hAnsi="Arial" w:cs="Arial"/>
                <w:sz w:val="24"/>
                <w:szCs w:val="24"/>
              </w:rPr>
              <w:t>олгушин</w:t>
            </w:r>
          </w:p>
        </w:tc>
        <w:tc>
          <w:tcPr>
            <w:tcW w:w="2100" w:type="dxa"/>
          </w:tcPr>
          <w:p w:rsidR="00AD6192" w:rsidRPr="00F20DAB" w:rsidRDefault="00D924BB" w:rsidP="00223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65212C">
              <w:rPr>
                <w:rFonts w:ascii="Arial" w:hAnsi="Arial" w:cs="Arial"/>
                <w:sz w:val="24"/>
                <w:szCs w:val="24"/>
              </w:rPr>
              <w:t>.02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36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212C" w:rsidRPr="00F20DAB" w:rsidTr="001B1083">
        <w:tc>
          <w:tcPr>
            <w:tcW w:w="543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65212C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65212C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 Н.</w:t>
            </w:r>
            <w:r w:rsidR="00E04213">
              <w:rPr>
                <w:rFonts w:ascii="Arial" w:hAnsi="Arial" w:cs="Arial"/>
                <w:sz w:val="24"/>
                <w:szCs w:val="24"/>
              </w:rPr>
              <w:t>С.Долгушин</w:t>
            </w:r>
          </w:p>
        </w:tc>
        <w:tc>
          <w:tcPr>
            <w:tcW w:w="2100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14D0"/>
    <w:rsid w:val="00044BB5"/>
    <w:rsid w:val="000B30A0"/>
    <w:rsid w:val="000C2C22"/>
    <w:rsid w:val="00101156"/>
    <w:rsid w:val="0011167F"/>
    <w:rsid w:val="00126A70"/>
    <w:rsid w:val="00127D91"/>
    <w:rsid w:val="00194821"/>
    <w:rsid w:val="00196A49"/>
    <w:rsid w:val="00223672"/>
    <w:rsid w:val="00247D24"/>
    <w:rsid w:val="002A11A8"/>
    <w:rsid w:val="002A4CCF"/>
    <w:rsid w:val="002F09AC"/>
    <w:rsid w:val="00313C6A"/>
    <w:rsid w:val="0033741A"/>
    <w:rsid w:val="003638A3"/>
    <w:rsid w:val="003A06D0"/>
    <w:rsid w:val="004043DB"/>
    <w:rsid w:val="00406D44"/>
    <w:rsid w:val="004F288A"/>
    <w:rsid w:val="00523885"/>
    <w:rsid w:val="00554209"/>
    <w:rsid w:val="00616E7B"/>
    <w:rsid w:val="0064250C"/>
    <w:rsid w:val="0065212C"/>
    <w:rsid w:val="00656F34"/>
    <w:rsid w:val="006812BE"/>
    <w:rsid w:val="006E1893"/>
    <w:rsid w:val="0072331B"/>
    <w:rsid w:val="00794E87"/>
    <w:rsid w:val="007C2B02"/>
    <w:rsid w:val="00815B91"/>
    <w:rsid w:val="008526AC"/>
    <w:rsid w:val="008638FB"/>
    <w:rsid w:val="008B121A"/>
    <w:rsid w:val="008E52CF"/>
    <w:rsid w:val="00923501"/>
    <w:rsid w:val="00957FE0"/>
    <w:rsid w:val="009878C8"/>
    <w:rsid w:val="009B760B"/>
    <w:rsid w:val="009C3906"/>
    <w:rsid w:val="009F69C3"/>
    <w:rsid w:val="00A21975"/>
    <w:rsid w:val="00AA043D"/>
    <w:rsid w:val="00AB7314"/>
    <w:rsid w:val="00AD6192"/>
    <w:rsid w:val="00AF478A"/>
    <w:rsid w:val="00B22636"/>
    <w:rsid w:val="00B27094"/>
    <w:rsid w:val="00B56EB3"/>
    <w:rsid w:val="00B70283"/>
    <w:rsid w:val="00BB74FF"/>
    <w:rsid w:val="00BD09C5"/>
    <w:rsid w:val="00C251EC"/>
    <w:rsid w:val="00C82B8C"/>
    <w:rsid w:val="00CC1292"/>
    <w:rsid w:val="00D52B46"/>
    <w:rsid w:val="00D924BB"/>
    <w:rsid w:val="00E04213"/>
    <w:rsid w:val="00E36763"/>
    <w:rsid w:val="00F10E21"/>
    <w:rsid w:val="00F20DAB"/>
    <w:rsid w:val="00FA5726"/>
    <w:rsid w:val="00FB00A5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Никольское</cp:lastModifiedBy>
  <cp:revision>2</cp:revision>
  <cp:lastPrinted>2024-01-26T07:46:00Z</cp:lastPrinted>
  <dcterms:created xsi:type="dcterms:W3CDTF">2024-01-29T10:41:00Z</dcterms:created>
  <dcterms:modified xsi:type="dcterms:W3CDTF">2024-01-29T10:41:00Z</dcterms:modified>
</cp:coreProperties>
</file>