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A2A16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0C3F86" w:rsidRDefault="000C3F86" w:rsidP="008A2A16">
      <w:pPr>
        <w:rPr>
          <w:rFonts w:ascii="Times New Roman" w:hAnsi="Times New Roman"/>
        </w:rPr>
      </w:pP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471"/>
        <w:gridCol w:w="1134"/>
        <w:gridCol w:w="1925"/>
        <w:gridCol w:w="1240"/>
        <w:gridCol w:w="1182"/>
        <w:gridCol w:w="1660"/>
        <w:gridCol w:w="1937"/>
        <w:gridCol w:w="1073"/>
        <w:gridCol w:w="1338"/>
      </w:tblGrid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2" w:rsidRPr="008F60B6" w:rsidRDefault="00F73872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2" w:rsidRPr="008F60B6" w:rsidRDefault="00F73872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2" w:rsidRPr="008F60B6" w:rsidRDefault="00F73872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делопроизв-ва</w:t>
            </w:r>
            <w:proofErr w:type="spellEnd"/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администрации Троснянского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581008,5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73872" w:rsidRPr="000D2A9F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0D2A9F">
              <w:rPr>
                <w:rFonts w:ascii="Times New Roman" w:hAnsi="Times New Roman"/>
                <w:color w:val="0D0D0D"/>
                <w:sz w:val="20"/>
                <w:szCs w:val="20"/>
              </w:rPr>
              <w:t>Хендай</w:t>
            </w:r>
            <w:proofErr w:type="spellEnd"/>
            <w:r w:rsidRPr="000D2A9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</w:t>
            </w:r>
            <w:proofErr w:type="spellStart"/>
            <w:r w:rsidRPr="000D2A9F">
              <w:rPr>
                <w:rFonts w:ascii="Times New Roman" w:hAnsi="Times New Roman"/>
                <w:color w:val="0D0D0D"/>
                <w:sz w:val="20"/>
                <w:szCs w:val="20"/>
              </w:rPr>
              <w:t>солярис</w:t>
            </w:r>
            <w:proofErr w:type="spellEnd"/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D66909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Комната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Совместная с супругой доля в праве 28/69</w:t>
            </w:r>
          </w:p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Доля в праве ¼ </w:t>
            </w:r>
            <w:r>
              <w:rPr>
                <w:rFonts w:ascii="Times New Roman" w:hAnsi="Times New Roman"/>
                <w:sz w:val="20"/>
                <w:szCs w:val="20"/>
              </w:rPr>
              <w:t>1215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346538,79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D66909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6909"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581207" w:rsidRDefault="00F73872" w:rsidP="003E0978">
            <w:pPr>
              <w:ind w:firstLine="0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</w:p>
        </w:tc>
      </w:tr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Комната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Совместная с супругом доля в праве 28/69</w:t>
            </w:r>
          </w:p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D6371E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6371E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872" w:rsidRPr="008F60B6" w:rsidTr="003E097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</w:t>
            </w:r>
            <w:r w:rsidRPr="008F60B6">
              <w:rPr>
                <w:rFonts w:ascii="Times New Roman" w:hAnsi="Times New Roman"/>
              </w:rPr>
              <w:lastRenderedPageBreak/>
              <w:t>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lastRenderedPageBreak/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</w:t>
            </w:r>
            <w:r w:rsidRPr="008F60B6">
              <w:rPr>
                <w:rFonts w:ascii="Times New Roman" w:hAnsi="Times New Roman"/>
              </w:rPr>
              <w:lastRenderedPageBreak/>
              <w:t>а и транспортных средств, принадлежащих на праве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lastRenderedPageBreak/>
              <w:t xml:space="preserve">Перечень объектов недвижимого </w:t>
            </w:r>
            <w:r w:rsidRPr="008F60B6">
              <w:rPr>
                <w:rFonts w:ascii="Times New Roman" w:hAnsi="Times New Roman"/>
              </w:rPr>
              <w:lastRenderedPageBreak/>
              <w:t>имущества, находящихся в пользовании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872" w:rsidRPr="008F60B6" w:rsidTr="003E0978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rPr>
          <w:rFonts w:ascii="Times New Roman" w:hAnsi="Times New Roman"/>
        </w:rPr>
      </w:pPr>
    </w:p>
    <w:p w:rsidR="00F73872" w:rsidRDefault="00F73872" w:rsidP="00F738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2014 отчетный финансовый год</w:t>
      </w:r>
    </w:p>
    <w:p w:rsidR="00F73872" w:rsidRDefault="00F73872" w:rsidP="00F7387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73872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F73872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делопроизв-ва</w:t>
            </w:r>
            <w:proofErr w:type="spellEnd"/>
          </w:p>
          <w:p w:rsidR="00F73872" w:rsidRPr="008F60B6" w:rsidRDefault="00F73872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73872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72" w:rsidRPr="009A3151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9A3151" w:rsidRDefault="00F73872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2" w:rsidRPr="003E046B" w:rsidRDefault="00F73872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73872" w:rsidRDefault="00F73872" w:rsidP="008A2A16">
      <w:pPr>
        <w:rPr>
          <w:rFonts w:ascii="Times New Roman" w:hAnsi="Times New Roman"/>
        </w:rPr>
      </w:pPr>
    </w:p>
    <w:sectPr w:rsidR="00F73872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3C2859"/>
    <w:rsid w:val="008A2A16"/>
    <w:rsid w:val="008E0368"/>
    <w:rsid w:val="00EF7059"/>
    <w:rsid w:val="00F7387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2015-05-14T10:05:00Z</dcterms:created>
  <dcterms:modified xsi:type="dcterms:W3CDTF">2015-05-14T10:05:00Z</dcterms:modified>
</cp:coreProperties>
</file>