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ОРЛОВСКАЯ ОБЛАСТЬ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ТРОСНЯНСКИЙ  РАЙОН</w:t>
      </w:r>
    </w:p>
    <w:p w:rsidR="00397C39" w:rsidRPr="00397C39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ПЕННОВСКИЙ  СЕЛЬСКИЙ СОВЕТ НАРОДНЫХ ДЕПУТАТОВ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15 октября  2021 года                                      №  4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на втором заседании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Пенновского сельского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Совета народных депутатов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внесении изменений и дополнений в решение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Пенновского сельского Совета народных депутатов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№ 100 от 05.12.2013 года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 Об утверждении Порядка увольнения муниципальных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служащих муниципального образования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Пенновское сельское поселение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в связи с утратой доверия»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Для упорядочения работы, для приведения в соответствие действующим законодательством, на основании Федерального закона от 25.12.2008 № 273-ФЗ « О противодействии коррупции» ,  Федерального закона  от 02.03.2007 № 25- ФЗ « О муниципальной службе  в Российской Федерации» , ТК РФ  и другими федеральными законами Пенновский сельский Совет народных депутатов РЕШИЛ: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1.Внести следующие  изменения и дополнения в решение Пенновского сельского Совета народных депутатов № 100 от 05.12.2013 года « Об утверждении Порядка увольнения муниципальных служащих муниципального образования Пенновское сельское поселение в связи с утратой доверия»: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Пункт 5 Порядка увольнения муниципальных служащих муниципального образования Пенновское сельское поселение в связи с утратой доверия» изложить в следующей  редакции: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«5.  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этом взыскание не может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lastRenderedPageBreak/>
        <w:t>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r w:rsidRPr="00397C39">
        <w:rPr>
          <w:rFonts w:ascii="Arial" w:eastAsia="Calibri" w:hAnsi="Arial" w:cs="Arial"/>
          <w:bCs/>
          <w:sz w:val="28"/>
          <w:szCs w:val="28"/>
        </w:rPr>
        <w:t xml:space="preserve">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eastAsia="Calibri" w:hAnsi="Arial" w:cs="Arial"/>
          <w:bCs/>
          <w:sz w:val="28"/>
          <w:szCs w:val="28"/>
        </w:rPr>
        <w:t>Дисциплинарное взыскание за несоблюдение 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eastAsia="Calibri" w:hAnsi="Arial" w:cs="Arial"/>
          <w:bCs/>
          <w:sz w:val="28"/>
          <w:szCs w:val="28"/>
        </w:rPr>
        <w:t xml:space="preserve">Пункт 8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Порядка увольнения муниципальных служащих муниципального образования Пенновское сельское поселение в связи с утратой доверия» </w:t>
      </w:r>
      <w:r w:rsidRPr="00397C39">
        <w:rPr>
          <w:rFonts w:ascii="Arial" w:eastAsia="Calibri" w:hAnsi="Arial" w:cs="Arial"/>
          <w:bCs/>
          <w:sz w:val="28"/>
          <w:szCs w:val="28"/>
        </w:rPr>
        <w:t>дополнить абзацем следующего содержания: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eastAsia="Calibri" w:hAnsi="Arial" w:cs="Arial"/>
          <w:bCs/>
          <w:sz w:val="28"/>
          <w:szCs w:val="28"/>
        </w:rPr>
        <w:t xml:space="preserve"> « Сведения о применении к муниципальному служащему взыскания в виде увольнения в связи с утратой доверия включаются администрацией Пенновского сельского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№ 273-ФЗ»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2. Настоящее решение подлежит  опубликованию на официальном сайте Троснянского  района  в информационном бюллетене Пенновского сельского поселения в сети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3. Настоящее решение вступает в силу со дня его опубликования                    ( обнародования)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9D5947" w:rsidP="00397C39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>лава сельского поселения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</w:t>
      </w:r>
      <w:r>
        <w:rPr>
          <w:rFonts w:ascii="Arial" w:eastAsia="Times New Roman" w:hAnsi="Arial" w:cs="Arial"/>
          <w:sz w:val="28"/>
          <w:szCs w:val="28"/>
          <w:lang w:eastAsia="ru-RU"/>
        </w:rPr>
        <w:t>Т.И.Глазкова</w:t>
      </w:r>
    </w:p>
    <w:p w:rsidR="00397C39" w:rsidRPr="00397C39" w:rsidRDefault="00397C39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9D5947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A5DAC" w:rsidRPr="00397C39" w:rsidRDefault="006A5DAC">
      <w:pPr>
        <w:rPr>
          <w:lang w:val="en-US"/>
        </w:rPr>
      </w:pPr>
    </w:p>
    <w:sectPr w:rsidR="006A5DAC" w:rsidRPr="00397C39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C2" w:rsidRDefault="001665C2">
      <w:pPr>
        <w:spacing w:after="0" w:line="240" w:lineRule="auto"/>
      </w:pPr>
      <w:r>
        <w:separator/>
      </w:r>
    </w:p>
  </w:endnote>
  <w:endnote w:type="continuationSeparator" w:id="0">
    <w:p w:rsidR="001665C2" w:rsidRDefault="0016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1665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1665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166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C2" w:rsidRDefault="001665C2">
      <w:pPr>
        <w:spacing w:after="0" w:line="240" w:lineRule="auto"/>
      </w:pPr>
      <w:r>
        <w:separator/>
      </w:r>
    </w:p>
  </w:footnote>
  <w:footnote w:type="continuationSeparator" w:id="0">
    <w:p w:rsidR="001665C2" w:rsidRDefault="0016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166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1665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166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1665C2"/>
    <w:rsid w:val="00397C39"/>
    <w:rsid w:val="006A5DAC"/>
    <w:rsid w:val="009D5947"/>
    <w:rsid w:val="00B0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2021-10-18T08:27:00Z</dcterms:created>
  <dcterms:modified xsi:type="dcterms:W3CDTF">2021-10-27T11:24:00Z</dcterms:modified>
</cp:coreProperties>
</file>