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00" w:rsidRPr="00C96704" w:rsidRDefault="00865800" w:rsidP="00865800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800" w:rsidRPr="007612CC" w:rsidRDefault="00865800" w:rsidP="00865800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Pr="007612CC">
        <w:rPr>
          <w:rFonts w:ascii="Arial" w:hAnsi="Arial"/>
        </w:rPr>
        <w:t>РОССИЙСКАЯ   ФЕДЕРАЦИЯ</w:t>
      </w:r>
    </w:p>
    <w:p w:rsidR="00865800" w:rsidRPr="007612CC" w:rsidRDefault="00865800" w:rsidP="0086580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865800" w:rsidRPr="002F2234" w:rsidRDefault="00865800" w:rsidP="00865800">
      <w:pPr>
        <w:ind w:firstLine="709"/>
        <w:jc w:val="center"/>
        <w:outlineLvl w:val="0"/>
        <w:rPr>
          <w:rFonts w:ascii="Arial" w:hAnsi="Arial"/>
        </w:rPr>
      </w:pPr>
      <w:proofErr w:type="gramStart"/>
      <w:r w:rsidRPr="007612CC">
        <w:rPr>
          <w:rFonts w:ascii="Arial" w:hAnsi="Arial"/>
        </w:rPr>
        <w:t>ТРОСНЯНСКИЙ  РАЙОН</w:t>
      </w:r>
      <w:proofErr w:type="gramEnd"/>
    </w:p>
    <w:p w:rsidR="00865800" w:rsidRPr="002F2234" w:rsidRDefault="00865800" w:rsidP="00865800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ПЕННОВСКИЙ</w:t>
      </w:r>
      <w:r w:rsidRPr="007612CC">
        <w:rPr>
          <w:rFonts w:ascii="Arial" w:hAnsi="Arial"/>
        </w:rPr>
        <w:t xml:space="preserve">  СЕЛЬСКИЙ</w:t>
      </w:r>
      <w:proofErr w:type="gramEnd"/>
      <w:r w:rsidRPr="007612CC">
        <w:rPr>
          <w:rFonts w:ascii="Arial" w:hAnsi="Arial"/>
        </w:rPr>
        <w:t xml:space="preserve"> СОВЕТ НАРОДНЫХ</w:t>
      </w:r>
      <w:r w:rsidRPr="001777D4">
        <w:rPr>
          <w:rFonts w:ascii="Arial" w:hAnsi="Arial"/>
        </w:rPr>
        <w:t xml:space="preserve"> </w:t>
      </w:r>
      <w:r>
        <w:rPr>
          <w:rFonts w:ascii="Arial" w:hAnsi="Arial"/>
        </w:rPr>
        <w:t>ДЕПУТАТОВ</w:t>
      </w:r>
    </w:p>
    <w:p w:rsidR="00865800" w:rsidRPr="007612CC" w:rsidRDefault="00865800" w:rsidP="00865800">
      <w:pPr>
        <w:ind w:firstLine="709"/>
        <w:jc w:val="center"/>
        <w:outlineLvl w:val="0"/>
        <w:rPr>
          <w:rFonts w:ascii="Arial" w:hAnsi="Arial"/>
        </w:rPr>
      </w:pPr>
    </w:p>
    <w:p w:rsidR="00865800" w:rsidRPr="007612CC" w:rsidRDefault="00865800" w:rsidP="00865800">
      <w:pPr>
        <w:ind w:firstLine="709"/>
        <w:jc w:val="both"/>
        <w:rPr>
          <w:rFonts w:ascii="Arial" w:hAnsi="Arial"/>
        </w:rPr>
      </w:pPr>
    </w:p>
    <w:p w:rsidR="00865800" w:rsidRDefault="00865800" w:rsidP="00865800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65800" w:rsidRDefault="00865800" w:rsidP="00865800">
      <w:pPr>
        <w:jc w:val="center"/>
        <w:outlineLvl w:val="0"/>
        <w:rPr>
          <w:rFonts w:ascii="Arial" w:hAnsi="Arial"/>
        </w:rPr>
      </w:pPr>
    </w:p>
    <w:p w:rsidR="00865800" w:rsidRPr="00391F84" w:rsidRDefault="00C3567B" w:rsidP="00865800">
      <w:pPr>
        <w:outlineLvl w:val="0"/>
        <w:rPr>
          <w:rFonts w:ascii="Arial" w:hAnsi="Arial"/>
        </w:rPr>
      </w:pPr>
      <w:r>
        <w:rPr>
          <w:rFonts w:ascii="Arial" w:hAnsi="Arial"/>
        </w:rPr>
        <w:t>от 17</w:t>
      </w:r>
      <w:r w:rsidR="00825D1C">
        <w:rPr>
          <w:rFonts w:ascii="Arial" w:hAnsi="Arial"/>
        </w:rPr>
        <w:t xml:space="preserve"> </w:t>
      </w:r>
      <w:r w:rsidR="00865800">
        <w:rPr>
          <w:rFonts w:ascii="Arial" w:hAnsi="Arial"/>
        </w:rPr>
        <w:t>февраля</w:t>
      </w:r>
      <w:r w:rsidR="00865800" w:rsidRPr="00FC52FB">
        <w:rPr>
          <w:rFonts w:ascii="Arial" w:hAnsi="Arial"/>
        </w:rPr>
        <w:t xml:space="preserve"> </w:t>
      </w:r>
      <w:r w:rsidR="00865800">
        <w:rPr>
          <w:rFonts w:ascii="Arial" w:hAnsi="Arial"/>
        </w:rPr>
        <w:t>2021 года</w:t>
      </w:r>
      <w:r w:rsidR="00865800" w:rsidRPr="00FC52FB">
        <w:rPr>
          <w:rFonts w:ascii="Arial" w:hAnsi="Arial"/>
        </w:rPr>
        <w:t xml:space="preserve">                                                                                </w:t>
      </w:r>
      <w:r w:rsidR="00865800">
        <w:rPr>
          <w:rFonts w:ascii="Arial" w:hAnsi="Arial"/>
        </w:rPr>
        <w:t xml:space="preserve">   </w:t>
      </w:r>
      <w:r w:rsidR="00865800" w:rsidRPr="00FC52FB">
        <w:rPr>
          <w:rFonts w:ascii="Arial" w:hAnsi="Arial"/>
        </w:rPr>
        <w:t xml:space="preserve"> </w:t>
      </w:r>
      <w:r w:rsidR="00865800">
        <w:rPr>
          <w:rFonts w:ascii="Arial" w:hAnsi="Arial"/>
        </w:rPr>
        <w:t>№ 226</w:t>
      </w:r>
    </w:p>
    <w:p w:rsidR="00865800" w:rsidRDefault="00865800" w:rsidP="008658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65800" w:rsidRDefault="00865800" w:rsidP="00865800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61 заседании</w:t>
      </w:r>
    </w:p>
    <w:p w:rsidR="00865800" w:rsidRDefault="00865800" w:rsidP="0086580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Пенновского сельского Совета</w:t>
      </w:r>
    </w:p>
    <w:p w:rsidR="00865800" w:rsidRPr="009A152F" w:rsidRDefault="00865800" w:rsidP="0086580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865800" w:rsidRPr="007612CC" w:rsidRDefault="00865800" w:rsidP="00865800">
      <w:pPr>
        <w:ind w:right="5385" w:firstLine="709"/>
        <w:jc w:val="both"/>
        <w:rPr>
          <w:rFonts w:ascii="Arial" w:hAnsi="Arial"/>
        </w:rPr>
      </w:pPr>
    </w:p>
    <w:p w:rsidR="00865800" w:rsidRPr="00E6668A" w:rsidRDefault="00865800" w:rsidP="00865800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 О внесении изменений в решение сельского Совета народных депутатов </w:t>
      </w:r>
      <w:r>
        <w:rPr>
          <w:b w:val="0"/>
          <w:sz w:val="24"/>
          <w:szCs w:val="24"/>
        </w:rPr>
        <w:t>№ 135 от 03.09</w:t>
      </w:r>
      <w:r w:rsidRPr="00E6668A">
        <w:rPr>
          <w:b w:val="0"/>
          <w:sz w:val="24"/>
          <w:szCs w:val="24"/>
        </w:rPr>
        <w:t>.2019 «Об</w:t>
      </w:r>
      <w:r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>
        <w:rPr>
          <w:b w:val="0"/>
          <w:kern w:val="28"/>
          <w:sz w:val="24"/>
          <w:szCs w:val="24"/>
        </w:rPr>
        <w:t xml:space="preserve"> </w:t>
      </w:r>
      <w:r w:rsidRPr="00E6668A">
        <w:rPr>
          <w:b w:val="0"/>
          <w:kern w:val="28"/>
          <w:sz w:val="24"/>
          <w:szCs w:val="24"/>
        </w:rPr>
        <w:t xml:space="preserve">о гарантиях </w:t>
      </w:r>
      <w:proofErr w:type="gramStart"/>
      <w:r w:rsidRPr="00E6668A">
        <w:rPr>
          <w:b w:val="0"/>
          <w:kern w:val="28"/>
          <w:sz w:val="24"/>
          <w:szCs w:val="24"/>
        </w:rPr>
        <w:t>осуществления  полномочий</w:t>
      </w:r>
      <w:proofErr w:type="gramEnd"/>
      <w:r w:rsidRPr="00E6668A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</w:t>
      </w:r>
      <w:r>
        <w:rPr>
          <w:b w:val="0"/>
          <w:kern w:val="28"/>
          <w:sz w:val="24"/>
          <w:szCs w:val="24"/>
        </w:rPr>
        <w:t xml:space="preserve">Пенновского </w:t>
      </w:r>
      <w:r w:rsidRPr="00E6668A">
        <w:rPr>
          <w:b w:val="0"/>
          <w:kern w:val="28"/>
          <w:sz w:val="24"/>
          <w:szCs w:val="24"/>
        </w:rPr>
        <w:t>сельского поселения</w:t>
      </w:r>
      <w:r w:rsidRPr="00E6668A">
        <w:rPr>
          <w:sz w:val="24"/>
          <w:szCs w:val="24"/>
        </w:rPr>
        <w:t>»</w:t>
      </w:r>
    </w:p>
    <w:p w:rsidR="00865800" w:rsidRPr="008E64C9" w:rsidRDefault="00865800" w:rsidP="00865800">
      <w:pPr>
        <w:ind w:right="5385"/>
        <w:jc w:val="both"/>
        <w:outlineLvl w:val="0"/>
        <w:rPr>
          <w:rFonts w:ascii="Arial" w:hAnsi="Arial"/>
        </w:rPr>
      </w:pPr>
    </w:p>
    <w:p w:rsidR="00865800" w:rsidRPr="007612CC" w:rsidRDefault="00865800" w:rsidP="00865800">
      <w:pPr>
        <w:ind w:firstLine="709"/>
        <w:jc w:val="both"/>
        <w:rPr>
          <w:rFonts w:ascii="Arial" w:hAnsi="Arial"/>
        </w:rPr>
      </w:pPr>
    </w:p>
    <w:p w:rsidR="00865800" w:rsidRPr="007612CC" w:rsidRDefault="00865800" w:rsidP="0086580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На основании Трудового кодекса Российской Федерации, </w:t>
      </w:r>
      <w:r w:rsidRPr="00656F17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ых</w:t>
      </w:r>
      <w:r w:rsidRPr="00656F17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ов</w:t>
      </w:r>
      <w:r w:rsidRPr="00656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</w:t>
      </w:r>
      <w:r w:rsidRPr="007612CC">
        <w:rPr>
          <w:rFonts w:ascii="Arial" w:hAnsi="Arial"/>
        </w:rPr>
        <w:t xml:space="preserve"> </w:t>
      </w:r>
      <w:r>
        <w:rPr>
          <w:rFonts w:ascii="Arial" w:hAnsi="Arial"/>
        </w:rPr>
        <w:t>Устава Пенновского сельского поселения, Пенновский</w:t>
      </w:r>
      <w:r w:rsidRPr="007612CC">
        <w:rPr>
          <w:rFonts w:ascii="Arial" w:hAnsi="Arial"/>
        </w:rPr>
        <w:t xml:space="preserve">  сельский Совет народных депутатов РЕШИЛ:</w:t>
      </w:r>
    </w:p>
    <w:p w:rsidR="00865800" w:rsidRPr="007612CC" w:rsidRDefault="00865800" w:rsidP="00865800">
      <w:pPr>
        <w:ind w:firstLine="709"/>
        <w:jc w:val="both"/>
        <w:rPr>
          <w:rFonts w:ascii="Arial" w:hAnsi="Arial"/>
        </w:rPr>
      </w:pPr>
    </w:p>
    <w:p w:rsidR="00865800" w:rsidRPr="00080AD5" w:rsidRDefault="00865800" w:rsidP="00865800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 Внести   в решение </w:t>
      </w:r>
      <w:r>
        <w:rPr>
          <w:b w:val="0"/>
          <w:sz w:val="24"/>
          <w:szCs w:val="24"/>
        </w:rPr>
        <w:t>Пенновского</w:t>
      </w:r>
      <w:r w:rsidRPr="00080AD5">
        <w:rPr>
          <w:b w:val="0"/>
          <w:sz w:val="24"/>
          <w:szCs w:val="24"/>
        </w:rPr>
        <w:t xml:space="preserve"> сельского Совета народных депутатов</w:t>
      </w:r>
      <w:r>
        <w:rPr>
          <w:b w:val="0"/>
          <w:sz w:val="24"/>
          <w:szCs w:val="24"/>
        </w:rPr>
        <w:t xml:space="preserve"> № 135 от 03.09</w:t>
      </w:r>
      <w:r w:rsidRPr="00080AD5">
        <w:rPr>
          <w:b w:val="0"/>
          <w:sz w:val="24"/>
          <w:szCs w:val="24"/>
        </w:rPr>
        <w:t>.2019 «Об</w:t>
      </w:r>
      <w:r w:rsidRPr="00080AD5">
        <w:rPr>
          <w:b w:val="0"/>
          <w:kern w:val="28"/>
          <w:sz w:val="24"/>
          <w:szCs w:val="24"/>
        </w:rPr>
        <w:t xml:space="preserve"> </w:t>
      </w:r>
      <w:r>
        <w:rPr>
          <w:b w:val="0"/>
          <w:kern w:val="28"/>
          <w:sz w:val="24"/>
          <w:szCs w:val="24"/>
        </w:rPr>
        <w:t>утверждении Положения о</w:t>
      </w:r>
      <w:r w:rsidRPr="00093E5E">
        <w:rPr>
          <w:b w:val="0"/>
          <w:kern w:val="28"/>
          <w:sz w:val="24"/>
          <w:szCs w:val="24"/>
        </w:rPr>
        <w:t xml:space="preserve"> гарантиях </w:t>
      </w:r>
      <w:proofErr w:type="gramStart"/>
      <w:r w:rsidRPr="00093E5E">
        <w:rPr>
          <w:b w:val="0"/>
          <w:kern w:val="28"/>
          <w:sz w:val="24"/>
          <w:szCs w:val="24"/>
        </w:rPr>
        <w:t>осуществления  полномочий</w:t>
      </w:r>
      <w:proofErr w:type="gramEnd"/>
      <w:r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Пенновского сельского поселения</w:t>
      </w:r>
      <w:r>
        <w:t>»</w:t>
      </w:r>
      <w:r w:rsidRPr="007612CC">
        <w:t xml:space="preserve">, </w:t>
      </w:r>
      <w:r w:rsidRPr="00080AD5">
        <w:rPr>
          <w:b w:val="0"/>
          <w:sz w:val="24"/>
          <w:szCs w:val="24"/>
        </w:rPr>
        <w:t>следующие изменения:</w:t>
      </w:r>
    </w:p>
    <w:p w:rsidR="00865800" w:rsidRPr="00080AD5" w:rsidRDefault="00865800" w:rsidP="0086580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часть 2 статьи 6</w:t>
      </w:r>
      <w:r w:rsidRPr="00080AD5">
        <w:rPr>
          <w:b w:val="0"/>
          <w:sz w:val="24"/>
          <w:szCs w:val="24"/>
        </w:rPr>
        <w:t xml:space="preserve"> Приложения «Положение</w:t>
      </w:r>
      <w:r w:rsidRPr="00080AD5">
        <w:rPr>
          <w:b w:val="0"/>
        </w:rPr>
        <w:t xml:space="preserve"> </w:t>
      </w:r>
      <w:r w:rsidRPr="00080AD5">
        <w:rPr>
          <w:b w:val="0"/>
          <w:sz w:val="24"/>
          <w:szCs w:val="24"/>
        </w:rPr>
        <w:t xml:space="preserve">о гарантиях осуществления полномочий выборного должностного лица местного самоуправления </w:t>
      </w:r>
      <w:r>
        <w:rPr>
          <w:b w:val="0"/>
          <w:sz w:val="24"/>
          <w:szCs w:val="24"/>
        </w:rPr>
        <w:t>Пенновского</w:t>
      </w:r>
      <w:r w:rsidRPr="00080AD5">
        <w:rPr>
          <w:b w:val="0"/>
          <w:sz w:val="24"/>
          <w:szCs w:val="24"/>
        </w:rPr>
        <w:t xml:space="preserve"> сельского поселения Троснянского района Орловской области</w:t>
      </w:r>
      <w:r>
        <w:t xml:space="preserve">» </w:t>
      </w:r>
      <w:r w:rsidRPr="00D80FDB">
        <w:rPr>
          <w:b w:val="0"/>
          <w:sz w:val="24"/>
          <w:szCs w:val="24"/>
        </w:rPr>
        <w:t>изложить в следующей редакции:</w:t>
      </w:r>
    </w:p>
    <w:p w:rsidR="00865800" w:rsidRDefault="00865800" w:rsidP="00865800">
      <w:pPr>
        <w:pStyle w:val="a3"/>
        <w:jc w:val="both"/>
        <w:rPr>
          <w:sz w:val="24"/>
          <w:szCs w:val="24"/>
        </w:rPr>
      </w:pPr>
      <w:r>
        <w:rPr>
          <w:rFonts w:ascii="Arial" w:hAnsi="Arial" w:cs="Arial"/>
        </w:rPr>
        <w:t>«</w:t>
      </w:r>
      <w:r w:rsidRPr="00D80F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</w:rPr>
        <w:t>.</w:t>
      </w:r>
      <w:r w:rsidRPr="00D64F99">
        <w:rPr>
          <w:rFonts w:ascii="Arial" w:hAnsi="Arial" w:cs="Arial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>Размер базовой ставки главы сельского поселения устанавливается в размере 3</w:t>
      </w:r>
      <w:r>
        <w:rPr>
          <w:rFonts w:ascii="Arial" w:hAnsi="Arial" w:cs="Arial"/>
          <w:sz w:val="24"/>
          <w:szCs w:val="24"/>
        </w:rPr>
        <w:t>590</w:t>
      </w:r>
      <w:r w:rsidRPr="00995696">
        <w:rPr>
          <w:rFonts w:ascii="Arial" w:hAnsi="Arial" w:cs="Arial"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ежегодно индексируется с учётом уровня инфляции</w:t>
      </w:r>
      <w:r>
        <w:rPr>
          <w:sz w:val="24"/>
          <w:szCs w:val="24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 xml:space="preserve">и положениями решения сельского Совета народных депутатов о бюджете </w:t>
      </w:r>
      <w:r>
        <w:rPr>
          <w:rFonts w:ascii="Arial" w:hAnsi="Arial" w:cs="Arial"/>
          <w:sz w:val="24"/>
          <w:szCs w:val="24"/>
        </w:rPr>
        <w:t>Пенновского</w:t>
      </w:r>
      <w:r w:rsidRPr="00995696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 </w:t>
      </w:r>
      <w:r>
        <w:rPr>
          <w:rFonts w:ascii="Arial" w:hAnsi="Arial" w:cs="Arial"/>
          <w:sz w:val="24"/>
          <w:szCs w:val="24"/>
        </w:rPr>
        <w:t>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Pr="002E320F">
        <w:rPr>
          <w:sz w:val="24"/>
          <w:szCs w:val="24"/>
        </w:rPr>
        <w:t>.</w:t>
      </w:r>
    </w:p>
    <w:p w:rsidR="00865800" w:rsidRPr="00D80FDB" w:rsidRDefault="00865800" w:rsidP="00865800">
      <w:pPr>
        <w:ind w:firstLine="709"/>
        <w:rPr>
          <w:rFonts w:ascii="Arial" w:hAnsi="Arial" w:cs="Arial"/>
        </w:rPr>
      </w:pPr>
      <w:r w:rsidRPr="00D80FDB">
        <w:rPr>
          <w:rFonts w:ascii="Arial" w:hAnsi="Arial" w:cs="Arial"/>
        </w:rPr>
        <w:lastRenderedPageBreak/>
        <w:t>Размер должностного оклада устанавливается исходя из коэффициента соотношения должностного оклада к базовой ставке — 2,5.</w:t>
      </w:r>
      <w:r>
        <w:rPr>
          <w:rFonts w:ascii="Arial" w:hAnsi="Arial" w:cs="Arial"/>
        </w:rPr>
        <w:t>».</w:t>
      </w:r>
    </w:p>
    <w:p w:rsidR="00865800" w:rsidRDefault="00865800" w:rsidP="00865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вступает в силу с 1 января 2021 года.</w:t>
      </w:r>
    </w:p>
    <w:p w:rsidR="00865800" w:rsidRPr="00985EA8" w:rsidRDefault="00865800" w:rsidP="00865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разместить на официальном сайте администрации </w:t>
      </w:r>
      <w:r>
        <w:rPr>
          <w:rFonts w:ascii="Arial" w:hAnsi="Arial" w:cs="Arial"/>
        </w:rPr>
        <w:t>Троснянского</w:t>
      </w:r>
      <w:r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>
        <w:rPr>
          <w:rFonts w:ascii="Arial" w:hAnsi="Arial" w:cs="Arial"/>
        </w:rPr>
        <w:t>Пенновского</w:t>
      </w:r>
      <w:r w:rsidRPr="00985EA8">
        <w:rPr>
          <w:rFonts w:ascii="Arial" w:hAnsi="Arial" w:cs="Arial"/>
        </w:rPr>
        <w:t xml:space="preserve"> сельского поселения.</w:t>
      </w:r>
    </w:p>
    <w:p w:rsidR="00865800" w:rsidRPr="00985EA8" w:rsidRDefault="00865800" w:rsidP="0086580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EA8">
        <w:rPr>
          <w:rFonts w:ascii="Arial" w:hAnsi="Arial" w:cs="Arial"/>
        </w:rPr>
        <w:t xml:space="preserve">4. Контроль за исполнением настоящего </w:t>
      </w:r>
      <w:r>
        <w:rPr>
          <w:rFonts w:ascii="Arial" w:hAnsi="Arial" w:cs="Arial"/>
        </w:rPr>
        <w:t>решения возложить на главу сельского поселения</w:t>
      </w:r>
    </w:p>
    <w:p w:rsidR="00865800" w:rsidRDefault="00865800" w:rsidP="00865800">
      <w:pPr>
        <w:jc w:val="both"/>
        <w:rPr>
          <w:rFonts w:ascii="Arial" w:hAnsi="Arial" w:cs="Arial"/>
        </w:rPr>
      </w:pPr>
    </w:p>
    <w:p w:rsidR="00865800" w:rsidRPr="005C20BE" w:rsidRDefault="00865800" w:rsidP="00865800">
      <w:pPr>
        <w:jc w:val="both"/>
        <w:rPr>
          <w:rFonts w:ascii="Arial" w:hAnsi="Arial" w:cs="Arial"/>
        </w:rPr>
      </w:pPr>
    </w:p>
    <w:p w:rsidR="00C3567B" w:rsidRPr="00C3567B" w:rsidRDefault="00C3567B" w:rsidP="00865800">
      <w:pPr>
        <w:rPr>
          <w:rFonts w:ascii="Arial" w:hAnsi="Arial" w:cs="Arial"/>
        </w:rPr>
      </w:pPr>
      <w:proofErr w:type="spellStart"/>
      <w:r w:rsidRPr="00C3567B">
        <w:rPr>
          <w:rFonts w:ascii="Arial" w:hAnsi="Arial" w:cs="Arial"/>
        </w:rPr>
        <w:t>И.о.</w:t>
      </w:r>
      <w:r w:rsidR="00865800" w:rsidRPr="00C3567B">
        <w:rPr>
          <w:rFonts w:ascii="Arial" w:hAnsi="Arial" w:cs="Arial"/>
        </w:rPr>
        <w:t>Глава</w:t>
      </w:r>
      <w:proofErr w:type="spellEnd"/>
      <w:r w:rsidR="00865800" w:rsidRPr="00C3567B">
        <w:rPr>
          <w:rFonts w:ascii="Arial" w:hAnsi="Arial" w:cs="Arial"/>
        </w:rPr>
        <w:t xml:space="preserve"> сельского поселения                                                                </w:t>
      </w:r>
      <w:proofErr w:type="spellStart"/>
      <w:r w:rsidRPr="00C3567B">
        <w:rPr>
          <w:rFonts w:ascii="Arial" w:hAnsi="Arial" w:cs="Arial"/>
        </w:rPr>
        <w:t>В.П.Зубкова</w:t>
      </w:r>
      <w:proofErr w:type="spellEnd"/>
    </w:p>
    <w:p w:rsidR="00C3567B" w:rsidRPr="00C3567B" w:rsidRDefault="00C3567B" w:rsidP="00C3567B">
      <w:pPr>
        <w:rPr>
          <w:rFonts w:ascii="Arial" w:hAnsi="Arial" w:cs="Arial"/>
        </w:rPr>
      </w:pPr>
    </w:p>
    <w:p w:rsidR="00A1552C" w:rsidRPr="00C3567B" w:rsidRDefault="00C3567B" w:rsidP="00C3567B">
      <w:pPr>
        <w:tabs>
          <w:tab w:val="left" w:pos="7602"/>
        </w:tabs>
        <w:rPr>
          <w:rFonts w:ascii="Arial" w:hAnsi="Arial" w:cs="Arial"/>
        </w:rPr>
      </w:pPr>
      <w:r w:rsidRPr="00C3567B">
        <w:rPr>
          <w:rFonts w:ascii="Arial" w:hAnsi="Arial" w:cs="Arial"/>
        </w:rPr>
        <w:t>Зам. Председателя ПССНД</w:t>
      </w:r>
      <w:r w:rsidRPr="00C3567B">
        <w:rPr>
          <w:rFonts w:ascii="Arial" w:hAnsi="Arial" w:cs="Arial"/>
        </w:rPr>
        <w:tab/>
      </w:r>
      <w:bookmarkStart w:id="0" w:name="_GoBack"/>
      <w:bookmarkEnd w:id="0"/>
      <w:proofErr w:type="spellStart"/>
      <w:r w:rsidRPr="00C3567B">
        <w:rPr>
          <w:rFonts w:ascii="Arial" w:hAnsi="Arial" w:cs="Arial"/>
        </w:rPr>
        <w:t>Г.Е.Клыпова</w:t>
      </w:r>
      <w:proofErr w:type="spellEnd"/>
    </w:p>
    <w:sectPr w:rsidR="00A1552C" w:rsidRPr="00C3567B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4E"/>
    <w:rsid w:val="00825D1C"/>
    <w:rsid w:val="00865800"/>
    <w:rsid w:val="008D7E4E"/>
    <w:rsid w:val="00A1552C"/>
    <w:rsid w:val="00C005D9"/>
    <w:rsid w:val="00C3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49F3-F05C-44FA-9CAE-2BD1204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8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865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2021-03-10T06:59:00Z</cp:lastPrinted>
  <dcterms:created xsi:type="dcterms:W3CDTF">2021-02-09T12:24:00Z</dcterms:created>
  <dcterms:modified xsi:type="dcterms:W3CDTF">2021-03-10T07:02:00Z</dcterms:modified>
</cp:coreProperties>
</file>