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E" w:rsidRDefault="00AD479E" w:rsidP="00AD479E">
      <w:pPr>
        <w:pStyle w:val="FR1"/>
        <w:tabs>
          <w:tab w:val="left" w:pos="9632"/>
        </w:tabs>
        <w:ind w:right="-7"/>
        <w:jc w:val="center"/>
        <w:rPr>
          <w:rFonts w:ascii="Arial" w:hAnsi="Arial" w:cs="Arial"/>
          <w:bCs/>
          <w:sz w:val="24"/>
          <w:szCs w:val="24"/>
        </w:rPr>
      </w:pP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AF1CB7">
        <w:rPr>
          <w:rFonts w:ascii="Arial" w:hAnsi="Arial" w:cs="Arial"/>
          <w:bCs/>
          <w:kern w:val="32"/>
        </w:rPr>
        <w:t xml:space="preserve"> </w:t>
      </w:r>
      <w:r w:rsidRPr="00B103B7">
        <w:rPr>
          <w:rFonts w:ascii="Arial" w:hAnsi="Arial" w:cs="Arial"/>
          <w:bCs/>
          <w:kern w:val="32"/>
        </w:rPr>
        <w:t>РОССИЙСКАЯ ФЕДЕРАЦИЯ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ОРЛОВСКАЯ ОБЛАСТЬ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ТРОСНЯНСКИЙ РАЙОН</w:t>
      </w:r>
    </w:p>
    <w:p w:rsidR="00AD479E" w:rsidRPr="00B103B7" w:rsidRDefault="00AD479E" w:rsidP="00AD479E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 xml:space="preserve">АДМИНИСТРАЦИЯ </w:t>
      </w:r>
      <w:r w:rsidR="00D64AB5">
        <w:rPr>
          <w:rFonts w:ascii="Arial" w:hAnsi="Arial" w:cs="Arial"/>
          <w:bCs/>
          <w:kern w:val="32"/>
        </w:rPr>
        <w:t>ПЕННОВСКОГО</w:t>
      </w:r>
      <w:r w:rsidRPr="00B103B7">
        <w:rPr>
          <w:rFonts w:ascii="Arial" w:hAnsi="Arial" w:cs="Arial"/>
          <w:bCs/>
          <w:kern w:val="32"/>
        </w:rPr>
        <w:t xml:space="preserve"> СЕЛЬСКОГО ПОСЕЛЕНИЯ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>ПОСТАНОВЛЕНИЕ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D479E" w:rsidRPr="00AF1CB7" w:rsidRDefault="00AD479E" w:rsidP="00AD479E">
      <w:pPr>
        <w:ind w:left="540" w:firstLine="169"/>
        <w:rPr>
          <w:rFonts w:ascii="Arial" w:hAnsi="Arial" w:cs="Arial"/>
          <w:bCs/>
          <w:kern w:val="32"/>
        </w:rPr>
      </w:pPr>
      <w:proofErr w:type="gramStart"/>
      <w:r w:rsidRPr="00B103B7">
        <w:rPr>
          <w:rFonts w:ascii="Arial" w:hAnsi="Arial" w:cs="Arial"/>
          <w:bCs/>
          <w:kern w:val="32"/>
        </w:rPr>
        <w:t xml:space="preserve">от  </w:t>
      </w:r>
      <w:r w:rsidR="00D64AB5">
        <w:rPr>
          <w:rFonts w:ascii="Arial" w:hAnsi="Arial" w:cs="Arial"/>
          <w:bCs/>
          <w:kern w:val="32"/>
        </w:rPr>
        <w:t>13</w:t>
      </w:r>
      <w:proofErr w:type="gramEnd"/>
      <w:r w:rsidR="00D64AB5">
        <w:rPr>
          <w:rFonts w:ascii="Arial" w:hAnsi="Arial" w:cs="Arial"/>
          <w:bCs/>
          <w:kern w:val="32"/>
        </w:rPr>
        <w:t xml:space="preserve"> июля   </w:t>
      </w:r>
      <w:r w:rsidRPr="00B103B7">
        <w:rPr>
          <w:rFonts w:ascii="Arial" w:hAnsi="Arial" w:cs="Arial"/>
          <w:bCs/>
          <w:kern w:val="32"/>
        </w:rPr>
        <w:t xml:space="preserve"> 2021 года                                                                       № </w:t>
      </w:r>
      <w:r w:rsidR="00D64AB5">
        <w:rPr>
          <w:rFonts w:ascii="Arial" w:hAnsi="Arial" w:cs="Arial"/>
          <w:bCs/>
          <w:kern w:val="32"/>
        </w:rPr>
        <w:t>18</w:t>
      </w:r>
    </w:p>
    <w:p w:rsidR="00AD479E" w:rsidRPr="00AF1CB7" w:rsidRDefault="00AD479E" w:rsidP="00AD479E">
      <w:pPr>
        <w:pStyle w:val="FR1"/>
        <w:spacing w:before="0"/>
        <w:jc w:val="center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spacing w:after="1" w:line="220" w:lineRule="atLeas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F1CB7">
        <w:rPr>
          <w:rFonts w:ascii="Arial" w:hAnsi="Arial" w:cs="Arial"/>
        </w:rPr>
        <w:t xml:space="preserve">Об утверждении Положения об общественных инспекциях и группах общественного контроля в муниципальном образовании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AD479E" w:rsidRPr="00AF1CB7" w:rsidRDefault="00AD479E" w:rsidP="00AD479E">
      <w:pPr>
        <w:spacing w:after="1" w:line="220" w:lineRule="atLeast"/>
        <w:jc w:val="center"/>
        <w:rPr>
          <w:rFonts w:ascii="Arial" w:hAnsi="Arial" w:cs="Arial"/>
        </w:rPr>
      </w:pP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 w:rsidRPr="00AF1CB7">
          <w:rPr>
            <w:color w:val="000000"/>
            <w:sz w:val="24"/>
            <w:szCs w:val="24"/>
          </w:rPr>
          <w:t>законом</w:t>
        </w:r>
      </w:hyperlink>
      <w:r w:rsidRPr="00AF1CB7">
        <w:rPr>
          <w:color w:val="000000"/>
          <w:sz w:val="24"/>
          <w:szCs w:val="24"/>
        </w:rPr>
        <w:t xml:space="preserve"> от 21.07.2014 № 212-ФЗ «Об основах общественного контроля в Российской Федерации», </w:t>
      </w:r>
      <w:hyperlink r:id="rId5" w:history="1">
        <w:r w:rsidRPr="00AF1CB7">
          <w:rPr>
            <w:color w:val="000000"/>
            <w:sz w:val="24"/>
            <w:szCs w:val="24"/>
          </w:rPr>
          <w:t>Уставом</w:t>
        </w:r>
      </w:hyperlink>
      <w:r w:rsidRPr="00AF1CB7">
        <w:rPr>
          <w:color w:val="000000"/>
          <w:sz w:val="24"/>
          <w:szCs w:val="24"/>
        </w:rPr>
        <w:t xml:space="preserve"> муниципального образования</w:t>
      </w:r>
      <w:r w:rsidRPr="00AF1CB7">
        <w:rPr>
          <w:sz w:val="24"/>
          <w:szCs w:val="24"/>
        </w:rPr>
        <w:t xml:space="preserve"> </w:t>
      </w:r>
      <w:r w:rsidR="00D64AB5">
        <w:rPr>
          <w:sz w:val="24"/>
          <w:szCs w:val="24"/>
        </w:rPr>
        <w:t>Пенновского</w:t>
      </w:r>
      <w:r>
        <w:rPr>
          <w:sz w:val="24"/>
          <w:szCs w:val="24"/>
        </w:rPr>
        <w:t xml:space="preserve"> сельского поселения Троснянского района Орловской области, </w:t>
      </w:r>
      <w:r w:rsidRPr="00B103B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103B7">
        <w:rPr>
          <w:sz w:val="24"/>
          <w:szCs w:val="24"/>
        </w:rPr>
        <w:t>дминистрация</w:t>
      </w:r>
      <w:r w:rsidRPr="00B103B7">
        <w:rPr>
          <w:i/>
          <w:sz w:val="24"/>
          <w:szCs w:val="24"/>
        </w:rPr>
        <w:t xml:space="preserve"> </w:t>
      </w:r>
      <w:r w:rsidR="00D64AB5">
        <w:rPr>
          <w:sz w:val="24"/>
          <w:szCs w:val="24"/>
        </w:rPr>
        <w:t>Пенновского</w:t>
      </w:r>
      <w:r>
        <w:rPr>
          <w:sz w:val="24"/>
          <w:szCs w:val="24"/>
        </w:rPr>
        <w:t xml:space="preserve"> сельского поселения</w:t>
      </w:r>
      <w:r w:rsidRPr="00B103B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ПОСТАНОВЛЯЕТ</w:t>
      </w:r>
      <w:r w:rsidRPr="00AF1CB7">
        <w:rPr>
          <w:sz w:val="24"/>
          <w:szCs w:val="24"/>
        </w:rPr>
        <w:t>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</w:p>
    <w:p w:rsidR="00AD479E" w:rsidRPr="00AF1CB7" w:rsidRDefault="00AD479E" w:rsidP="00AD479E">
      <w:pPr>
        <w:ind w:firstLine="542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 Утвердить </w:t>
      </w:r>
      <w:hyperlink w:anchor="P29" w:history="1">
        <w:r w:rsidRPr="00AF1CB7">
          <w:rPr>
            <w:rFonts w:ascii="Arial" w:hAnsi="Arial" w:cs="Arial"/>
            <w:color w:val="000000"/>
          </w:rPr>
          <w:t>Положение</w:t>
        </w:r>
      </w:hyperlink>
      <w:r w:rsidRPr="00AF1CB7">
        <w:rPr>
          <w:rFonts w:ascii="Arial" w:hAnsi="Arial" w:cs="Arial"/>
          <w:color w:val="000000"/>
        </w:rPr>
        <w:t xml:space="preserve"> об общественных инспекциях и группах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 xml:space="preserve">Пенновского </w:t>
      </w:r>
      <w:r>
        <w:rPr>
          <w:rFonts w:ascii="Arial" w:hAnsi="Arial" w:cs="Arial"/>
        </w:rPr>
        <w:t>сельского поселения,</w:t>
      </w:r>
      <w:r w:rsidRPr="00AF1CB7">
        <w:rPr>
          <w:rFonts w:ascii="Arial" w:hAnsi="Arial" w:cs="Arial"/>
          <w:color w:val="000000"/>
        </w:rPr>
        <w:t xml:space="preserve"> согласно приложению.</w:t>
      </w: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>3. Настоящее постановление вступает в силу после</w:t>
      </w:r>
      <w:r w:rsidR="00D64AB5">
        <w:rPr>
          <w:sz w:val="24"/>
          <w:szCs w:val="24"/>
        </w:rPr>
        <w:t xml:space="preserve"> его официального опубликования </w:t>
      </w:r>
      <w:proofErr w:type="gramStart"/>
      <w:r w:rsidR="00D64AB5">
        <w:rPr>
          <w:sz w:val="24"/>
          <w:szCs w:val="24"/>
        </w:rPr>
        <w:t>( обнародования</w:t>
      </w:r>
      <w:proofErr w:type="gramEnd"/>
      <w:r w:rsidR="00D64AB5">
        <w:rPr>
          <w:sz w:val="24"/>
          <w:szCs w:val="24"/>
        </w:rPr>
        <w:t>)</w:t>
      </w: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 xml:space="preserve">4. Контроль за выполнением постановления </w:t>
      </w:r>
      <w:r w:rsidR="00D64AB5">
        <w:rPr>
          <w:sz w:val="24"/>
          <w:szCs w:val="24"/>
        </w:rPr>
        <w:t>возложить на главу сельского поселения</w:t>
      </w:r>
      <w:r>
        <w:rPr>
          <w:sz w:val="24"/>
          <w:szCs w:val="24"/>
        </w:rPr>
        <w:t>.</w:t>
      </w: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D64AB5" w:rsidP="00AD479E">
      <w:pPr>
        <w:tabs>
          <w:tab w:val="left" w:pos="426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Вр.и.о.</w:t>
      </w:r>
      <w:r w:rsidR="00AD479E" w:rsidRPr="00AF1CB7">
        <w:rPr>
          <w:rFonts w:ascii="Arial" w:hAnsi="Arial" w:cs="Arial"/>
        </w:rPr>
        <w:t>Глава</w:t>
      </w:r>
      <w:proofErr w:type="spellEnd"/>
      <w:r w:rsidR="00AD479E" w:rsidRPr="00AF1CB7">
        <w:rPr>
          <w:rFonts w:ascii="Arial" w:hAnsi="Arial" w:cs="Arial"/>
        </w:rPr>
        <w:t xml:space="preserve">  </w:t>
      </w:r>
      <w:r w:rsidR="00AD479E">
        <w:rPr>
          <w:rFonts w:ascii="Arial" w:hAnsi="Arial" w:cs="Arial"/>
        </w:rPr>
        <w:t>сельского</w:t>
      </w:r>
      <w:proofErr w:type="gramEnd"/>
      <w:r w:rsidR="00AD479E">
        <w:rPr>
          <w:rFonts w:ascii="Arial" w:hAnsi="Arial" w:cs="Arial"/>
        </w:rPr>
        <w:t xml:space="preserve"> поселения                                                    </w:t>
      </w:r>
      <w:r w:rsidR="00E0777C">
        <w:rPr>
          <w:rFonts w:ascii="Arial" w:hAnsi="Arial" w:cs="Arial"/>
        </w:rPr>
        <w:t xml:space="preserve">     </w:t>
      </w:r>
      <w:bookmarkStart w:id="0" w:name="_GoBack"/>
      <w:bookmarkEnd w:id="0"/>
      <w:r w:rsidR="00AD479E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В.П.Зубкова</w:t>
      </w:r>
      <w:proofErr w:type="spellEnd"/>
      <w:r w:rsidR="00AD479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1CB7">
        <w:rPr>
          <w:rFonts w:ascii="Arial" w:hAnsi="Arial" w:cs="Arial"/>
          <w:sz w:val="24"/>
          <w:szCs w:val="24"/>
        </w:rPr>
        <w:t xml:space="preserve"> </w:t>
      </w: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Приложение</w:t>
      </w:r>
    </w:p>
    <w:p w:rsidR="00AD479E" w:rsidRPr="00AF1CB7" w:rsidRDefault="00AD479E" w:rsidP="00AD479E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 к постановлению</w:t>
      </w:r>
      <w:r>
        <w:rPr>
          <w:rFonts w:ascii="Arial" w:hAnsi="Arial" w:cs="Arial"/>
          <w:color w:val="000000"/>
        </w:rPr>
        <w:t xml:space="preserve"> администрации</w:t>
      </w:r>
    </w:p>
    <w:p w:rsidR="00AD479E" w:rsidRPr="00AF1CB7" w:rsidRDefault="00D64AB5" w:rsidP="00AD479E">
      <w:pPr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Пенновского </w:t>
      </w:r>
      <w:r w:rsidR="00AD479E">
        <w:rPr>
          <w:rFonts w:ascii="Arial" w:hAnsi="Arial" w:cs="Arial"/>
        </w:rPr>
        <w:t xml:space="preserve"> сельского</w:t>
      </w:r>
      <w:proofErr w:type="gramEnd"/>
      <w:r w:rsidR="00AD479E">
        <w:rPr>
          <w:rFonts w:ascii="Arial" w:hAnsi="Arial" w:cs="Arial"/>
        </w:rPr>
        <w:t xml:space="preserve"> поселения</w:t>
      </w:r>
    </w:p>
    <w:p w:rsidR="00AD479E" w:rsidRPr="00AF1CB7" w:rsidRDefault="00AD479E" w:rsidP="00AD479E">
      <w:pPr>
        <w:jc w:val="right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от </w:t>
      </w:r>
      <w:r w:rsidR="00D64AB5">
        <w:rPr>
          <w:rFonts w:ascii="Arial" w:hAnsi="Arial" w:cs="Arial"/>
          <w:color w:val="000000"/>
        </w:rPr>
        <w:t xml:space="preserve">13 июля </w:t>
      </w:r>
      <w:proofErr w:type="gramStart"/>
      <w:r w:rsidR="00D64AB5">
        <w:rPr>
          <w:rFonts w:ascii="Arial" w:hAnsi="Arial" w:cs="Arial"/>
          <w:color w:val="000000"/>
        </w:rPr>
        <w:t>2021  №</w:t>
      </w:r>
      <w:proofErr w:type="gramEnd"/>
      <w:r w:rsidR="00D64AB5">
        <w:rPr>
          <w:rFonts w:ascii="Arial" w:hAnsi="Arial" w:cs="Arial"/>
          <w:color w:val="000000"/>
        </w:rPr>
        <w:t xml:space="preserve"> 18</w:t>
      </w:r>
      <w:r w:rsidRPr="00AF1CB7">
        <w:rPr>
          <w:rFonts w:ascii="Arial" w:hAnsi="Arial" w:cs="Arial"/>
          <w:color w:val="000000"/>
        </w:rPr>
        <w:t xml:space="preserve"> </w:t>
      </w:r>
    </w:p>
    <w:p w:rsidR="00AD479E" w:rsidRPr="00AF1CB7" w:rsidRDefault="00AD479E" w:rsidP="00AD479E">
      <w:pPr>
        <w:jc w:val="both"/>
        <w:rPr>
          <w:rFonts w:ascii="Arial" w:hAnsi="Arial" w:cs="Arial"/>
          <w:color w:val="000000"/>
        </w:rPr>
      </w:pPr>
    </w:p>
    <w:p w:rsidR="00AD479E" w:rsidRPr="00D64AB5" w:rsidRDefault="00D64AB5" w:rsidP="00AD479E">
      <w:pPr>
        <w:jc w:val="center"/>
        <w:rPr>
          <w:rFonts w:ascii="Arial" w:hAnsi="Arial" w:cs="Arial"/>
          <w:color w:val="000000"/>
        </w:rPr>
      </w:pPr>
      <w:bookmarkStart w:id="1" w:name="P29"/>
      <w:bookmarkEnd w:id="1"/>
      <w:r w:rsidRPr="00D64AB5">
        <w:rPr>
          <w:rFonts w:ascii="Arial" w:hAnsi="Arial" w:cs="Arial"/>
          <w:color w:val="000000"/>
        </w:rPr>
        <w:t>Положение об общественных инспекциях и группах общественного контроля в муниципальном образовании Пенновского сельского поселения</w:t>
      </w:r>
    </w:p>
    <w:p w:rsidR="00AD479E" w:rsidRPr="00AF1CB7" w:rsidRDefault="00D64AB5" w:rsidP="00AD47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 Общие положения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6" w:history="1">
        <w:r w:rsidRPr="00AF1CB7">
          <w:rPr>
            <w:rFonts w:ascii="Arial" w:hAnsi="Arial" w:cs="Arial"/>
            <w:color w:val="000000"/>
          </w:rPr>
          <w:t>Конституцией</w:t>
        </w:r>
      </w:hyperlink>
      <w:r w:rsidRPr="00AF1CB7">
        <w:rPr>
          <w:rFonts w:ascii="Arial" w:hAnsi="Arial" w:cs="Arial"/>
          <w:color w:val="000000"/>
        </w:rPr>
        <w:t xml:space="preserve"> Российской Федерации, федеральными законами и законами </w:t>
      </w:r>
      <w:r>
        <w:rPr>
          <w:rFonts w:ascii="Arial" w:hAnsi="Arial" w:cs="Arial"/>
          <w:color w:val="000000"/>
        </w:rPr>
        <w:t>Орловской</w:t>
      </w:r>
      <w:r w:rsidRPr="00AF1CB7">
        <w:rPr>
          <w:rFonts w:ascii="Arial" w:hAnsi="Arial" w:cs="Arial"/>
          <w:color w:val="000000"/>
        </w:rPr>
        <w:t xml:space="preserve"> области, иными нормативными правовыми актами, муниципальными правовыми актами, а также настоящим Положением.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2. Полномочия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вносят предложения администрации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о проведении мероприятий по контролю и проверок в соответствии с законодательством;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пользуются правами, предусмотренными </w:t>
      </w:r>
      <w:hyperlink r:id="rId7" w:history="1">
        <w:r w:rsidRPr="00AF1CB7">
          <w:rPr>
            <w:rFonts w:ascii="Arial" w:hAnsi="Arial" w:cs="Arial"/>
            <w:color w:val="000000"/>
          </w:rPr>
          <w:t>статьей 10</w:t>
        </w:r>
      </w:hyperlink>
      <w:r w:rsidRPr="00AF1CB7">
        <w:rPr>
          <w:rFonts w:ascii="Arial" w:hAnsi="Arial" w:cs="Arial"/>
          <w:color w:val="000000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 Порядок организации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3.1. Общественные инспекции и группы общественного контроля создаются решением общественного совета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или иного общественного совета, созданного при Главе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или администрации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2" w:name="P51"/>
      <w:bookmarkEnd w:id="2"/>
      <w:r w:rsidRPr="00AF1CB7">
        <w:rPr>
          <w:rFonts w:ascii="Arial" w:hAnsi="Arial" w:cs="Arial"/>
          <w:color w:val="000000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не позднее, чем за 30 рабочих дней до дня принятия решения о создании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F1CB7">
          <w:rPr>
            <w:rFonts w:ascii="Arial" w:hAnsi="Arial" w:cs="Arial"/>
            <w:color w:val="000000"/>
          </w:rPr>
          <w:t>пункте 3.4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К заявлению гражданина прилагаются следующие документы: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копия документа, удостоверяющего личность гражданина;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рассматривает поступившие заявления и прилагаемые документы;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3" w:name="P62"/>
      <w:bookmarkEnd w:id="3"/>
      <w:r w:rsidRPr="00AF1CB7">
        <w:rPr>
          <w:rFonts w:ascii="Arial" w:hAnsi="Arial" w:cs="Arial"/>
          <w:color w:val="000000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Положения, либо в случае досрочного прекращения полномочий,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изменяет состав соответствующей общественной инспекции или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3.11. Не позднее,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прекращает деятельность соответствующей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4. Порядок деятельности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проведения заседаний общественной инспекции, группы общественного контроля и их периодичность;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подготовки и рассмотрения вопросов на заседании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принятия и оформления решений общественной инспекции,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нарушение требований Федерального </w:t>
      </w:r>
      <w:hyperlink r:id="rId8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5. Порядок взаимодействия общественных инспекций и групп общественного контроля с органом муниципального контроля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муниципального образования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 xml:space="preserve"> направляется информация, содержащая: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перечень лиц, вошедших в общественную инспекцию, группу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4" w:name="P90"/>
      <w:bookmarkEnd w:id="4"/>
      <w:r w:rsidRPr="00AF1CB7">
        <w:rPr>
          <w:rFonts w:ascii="Arial" w:hAnsi="Arial" w:cs="Arial"/>
        </w:rPr>
        <w:lastRenderedPageBreak/>
        <w:tab/>
        <w:t xml:space="preserve">5.2. </w:t>
      </w:r>
      <w:r w:rsidRPr="00AF1CB7">
        <w:rPr>
          <w:rFonts w:ascii="Arial" w:hAnsi="Arial" w:cs="Arial"/>
          <w:color w:val="000000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соблюдать требования Федерального </w:t>
      </w:r>
      <w:hyperlink r:id="rId9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>
        <w:rPr>
          <w:rFonts w:ascii="Arial" w:hAnsi="Arial" w:cs="Arial"/>
          <w:color w:val="000000"/>
        </w:rPr>
        <w:t>Орловской</w:t>
      </w:r>
      <w:r w:rsidRPr="00AF1CB7">
        <w:rPr>
          <w:rFonts w:ascii="Arial" w:hAnsi="Arial" w:cs="Arial"/>
          <w:color w:val="000000"/>
        </w:rPr>
        <w:t xml:space="preserve"> области, иных нормативных правовых актов, муниципальных правовых актов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D64AB5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AF1CB7">
        <w:rPr>
          <w:rFonts w:ascii="Arial" w:hAnsi="Arial" w:cs="Arial"/>
          <w:color w:val="000000"/>
        </w:rPr>
        <w:t>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текущей деятельности объектов муниципального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полномочий органа муниципального контроля.</w:t>
      </w:r>
    </w:p>
    <w:p w:rsidR="00A1552C" w:rsidRDefault="00A1552C"/>
    <w:sectPr w:rsidR="00A1552C" w:rsidSect="00A32B0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5B"/>
    <w:rsid w:val="0094085B"/>
    <w:rsid w:val="00A1552C"/>
    <w:rsid w:val="00AD479E"/>
    <w:rsid w:val="00C005D9"/>
    <w:rsid w:val="00CB0168"/>
    <w:rsid w:val="00D64AB5"/>
    <w:rsid w:val="00E0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7593-CCAE-4BFA-B9AD-CC4F015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7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AD479E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ORMATTEXT">
    <w:name w:val=".FORMATTEXT"/>
    <w:uiPriority w:val="99"/>
    <w:rsid w:val="00AD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4C4C53C9192CFD6594E9266E2X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98CC406BD9ACED5CDF9AFF101C0000FB4C4C53C9192CFD6594E926628D675C8664C0838177D53E8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F9AFF101C0000FBCC2C133C6C5CD870C40E9X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98CC406BD9ACED5CDE7A2E76D970F0BBF9BC939959D9F8E0548C53978D02088E2X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598CC406BD9ACED5CDF9AFF101C0000FB4C4C53C9192CFD6594E926628D675C8664C0838177C55E8X0N" TargetMode="External"/><Relationship Id="rId9" Type="http://schemas.openxmlformats.org/officeDocument/2006/relationships/hyperlink" Target="consultantplus://offline/ref=65598CC406BD9ACED5CDF9AFF101C0000FB4C4C53C9192CFD6594E9266E2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2021-07-13T08:52:00Z</cp:lastPrinted>
  <dcterms:created xsi:type="dcterms:W3CDTF">2021-07-13T08:40:00Z</dcterms:created>
  <dcterms:modified xsi:type="dcterms:W3CDTF">2021-07-13T08:54:00Z</dcterms:modified>
</cp:coreProperties>
</file>