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F" w:rsidRPr="00955FC8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7F49E1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845F8F" w:rsidRPr="00955FC8" w:rsidRDefault="007F49E1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845F8F" w:rsidRPr="00955FC8" w:rsidRDefault="00845F8F" w:rsidP="007F49E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 w:rsidR="007F49E1">
        <w:rPr>
          <w:b/>
          <w:bCs/>
          <w:kern w:val="1"/>
          <w:sz w:val="28"/>
          <w:szCs w:val="28"/>
          <w:lang w:eastAsia="zh-CN" w:bidi="hi-IN"/>
        </w:rPr>
        <w:t>ПЕННОВСКОГО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845F8F" w:rsidRPr="00955FC8" w:rsidRDefault="00845F8F" w:rsidP="00845F8F">
      <w:pPr>
        <w:suppressAutoHyphens/>
        <w:spacing w:line="288" w:lineRule="auto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955FC8" w:rsidRDefault="00761F73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7F49E1"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845F8F" w:rsidRPr="00955FC8" w:rsidRDefault="00845F8F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DD47B2" w:rsidRDefault="009C21B2" w:rsidP="00845F8F">
      <w:pPr>
        <w:suppressAutoHyphens/>
        <w:rPr>
          <w:rFonts w:ascii="Arial" w:hAnsi="Arial" w:cs="Arial"/>
          <w:kern w:val="1"/>
          <w:lang w:eastAsia="zh-CN" w:bidi="hi-IN"/>
        </w:rPr>
      </w:pPr>
      <w:r>
        <w:rPr>
          <w:rFonts w:ascii="Arial" w:hAnsi="Arial" w:cs="Arial"/>
          <w:bCs/>
          <w:kern w:val="1"/>
          <w:lang w:eastAsia="zh-CN" w:bidi="hi-IN"/>
        </w:rPr>
        <w:t xml:space="preserve">07 июня </w:t>
      </w:r>
      <w:r w:rsidR="007F49E1">
        <w:rPr>
          <w:rFonts w:ascii="Arial" w:hAnsi="Arial" w:cs="Arial"/>
          <w:kern w:val="1"/>
          <w:lang w:eastAsia="zh-CN" w:bidi="hi-IN"/>
        </w:rPr>
        <w:t xml:space="preserve"> 2019</w:t>
      </w:r>
      <w:r w:rsidR="00845F8F">
        <w:rPr>
          <w:rFonts w:ascii="Arial" w:hAnsi="Arial" w:cs="Arial"/>
          <w:kern w:val="1"/>
          <w:lang w:eastAsia="zh-CN" w:bidi="hi-IN"/>
        </w:rPr>
        <w:t xml:space="preserve"> </w:t>
      </w:r>
      <w:r w:rsidR="00845F8F" w:rsidRPr="00DD47B2">
        <w:rPr>
          <w:rFonts w:ascii="Arial" w:hAnsi="Arial" w:cs="Arial"/>
          <w:kern w:val="1"/>
          <w:lang w:eastAsia="zh-CN" w:bidi="hi-IN"/>
        </w:rPr>
        <w:t>г.</w:t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  <w:t xml:space="preserve">№  </w:t>
      </w:r>
      <w:r>
        <w:rPr>
          <w:rFonts w:ascii="Arial" w:hAnsi="Arial" w:cs="Arial"/>
          <w:kern w:val="1"/>
          <w:lang w:eastAsia="zh-CN" w:bidi="hi-IN"/>
        </w:rPr>
        <w:t>27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845F8F" w:rsidRPr="00DD47B2" w:rsidRDefault="007F49E1" w:rsidP="00845F8F">
      <w:pPr>
        <w:pStyle w:val="a7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845F8F" w:rsidRPr="00DD47B2" w:rsidRDefault="00845F8F" w:rsidP="009C21B2">
      <w:pPr>
        <w:pStyle w:val="a7"/>
        <w:spacing w:after="0" w:line="100" w:lineRule="atLeast"/>
        <w:jc w:val="both"/>
        <w:rPr>
          <w:rFonts w:ascii="Arial" w:hAnsi="Arial" w:cs="Arial"/>
        </w:rPr>
      </w:pPr>
      <w:r w:rsidRPr="00DD47B2">
        <w:rPr>
          <w:rFonts w:ascii="Arial" w:hAnsi="Arial" w:cs="Arial"/>
          <w:sz w:val="24"/>
          <w:szCs w:val="24"/>
        </w:rPr>
        <w:t xml:space="preserve">Об </w:t>
      </w:r>
      <w:r w:rsidR="009C21B2">
        <w:rPr>
          <w:rFonts w:ascii="Arial" w:hAnsi="Arial" w:cs="Arial"/>
          <w:sz w:val="24"/>
          <w:szCs w:val="24"/>
        </w:rPr>
        <w:t>отмене нормативного правого акта</w:t>
      </w:r>
    </w:p>
    <w:p w:rsidR="009C21B2" w:rsidRDefault="009C21B2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9C21B2" w:rsidP="00845F8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упорядочения работы </w:t>
      </w:r>
      <w:r w:rsidR="00845F8F">
        <w:rPr>
          <w:rFonts w:ascii="Arial" w:hAnsi="Arial" w:cs="Arial"/>
        </w:rPr>
        <w:t xml:space="preserve"> администрация </w:t>
      </w:r>
      <w:r w:rsidR="007F49E1">
        <w:rPr>
          <w:rFonts w:ascii="Arial" w:hAnsi="Arial" w:cs="Arial"/>
        </w:rPr>
        <w:t>Пенновского</w:t>
      </w:r>
      <w:r w:rsidR="00845F8F">
        <w:rPr>
          <w:rFonts w:ascii="Arial" w:hAnsi="Arial" w:cs="Arial"/>
        </w:rPr>
        <w:t xml:space="preserve"> </w:t>
      </w:r>
      <w:r w:rsidR="00845F8F" w:rsidRPr="00DD47B2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  <w:spacing w:val="50"/>
        </w:rPr>
        <w:t>ПОСТАНОВЛЯЕТ</w:t>
      </w:r>
      <w:r w:rsidR="00845F8F" w:rsidRPr="00DD47B2">
        <w:rPr>
          <w:rFonts w:ascii="Arial" w:hAnsi="Arial" w:cs="Arial"/>
          <w:spacing w:val="50"/>
        </w:rPr>
        <w:t>: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9C21B2">
        <w:rPr>
          <w:rFonts w:ascii="Arial" w:hAnsi="Arial" w:cs="Arial"/>
        </w:rPr>
        <w:t xml:space="preserve"> Постановление администрации Пенновского сельского поселения № 41 от 17 сентября 2018 года « О внесении изменений в постановление администрации Пенновского сельского поселения Троснянского района Орл</w:t>
      </w:r>
      <w:r w:rsidR="009977B5">
        <w:rPr>
          <w:rFonts w:ascii="Arial" w:hAnsi="Arial" w:cs="Arial"/>
        </w:rPr>
        <w:t>овской области № 16 от 04.05.20</w:t>
      </w:r>
      <w:r w:rsidR="009C21B2">
        <w:rPr>
          <w:rFonts w:ascii="Arial" w:hAnsi="Arial" w:cs="Arial"/>
        </w:rPr>
        <w:t>12 « Об утверждении перечня муниципальных услуг ( функций)  предоставляемых администрацией Пенновского сельского поселения» считать утратившим силу</w:t>
      </w:r>
      <w:r w:rsidRPr="00DD47B2">
        <w:rPr>
          <w:rFonts w:ascii="Arial" w:hAnsi="Arial" w:cs="Arial"/>
        </w:rPr>
        <w:t>.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>2. Контроль за исполнением постановления оставляю за собой.</w:t>
      </w:r>
    </w:p>
    <w:p w:rsidR="00845F8F" w:rsidRPr="00DD47B2" w:rsidRDefault="00845F8F" w:rsidP="00845F8F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D47B2">
        <w:rPr>
          <w:rFonts w:ascii="Arial" w:hAnsi="Arial" w:cs="Arial"/>
        </w:rPr>
        <w:t>Настоящее постановление вступает в силу со дня подписания.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761F73" w:rsidRDefault="00761F73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845F8F" w:rsidRPr="00DD47B2" w:rsidRDefault="007F49E1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45F8F"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5F8F">
        <w:rPr>
          <w:rFonts w:ascii="Arial" w:hAnsi="Arial" w:cs="Arial"/>
        </w:rPr>
        <w:t xml:space="preserve"> сельского поселения </w:t>
      </w:r>
      <w:r w:rsidR="00845F8F">
        <w:rPr>
          <w:rFonts w:ascii="Arial" w:hAnsi="Arial" w:cs="Arial"/>
        </w:rPr>
        <w:tab/>
      </w:r>
      <w:r w:rsidR="00845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1F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Т.И.Глазкова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jc w:val="both"/>
        <w:rPr>
          <w:sz w:val="28"/>
          <w:szCs w:val="28"/>
        </w:rPr>
        <w:sectPr w:rsidR="00845F8F" w:rsidSect="00845F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134" w:right="850" w:bottom="1134" w:left="1418" w:header="720" w:footer="720" w:gutter="0"/>
          <w:cols w:space="60"/>
          <w:noEndnote/>
        </w:sectPr>
      </w:pPr>
    </w:p>
    <w:p w:rsidR="00845F8F" w:rsidRDefault="00BA3E0B" w:rsidP="00845F8F">
      <w:pPr>
        <w:tabs>
          <w:tab w:val="left" w:pos="612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845F8F" w:rsidRPr="00DD47B2">
        <w:rPr>
          <w:rFonts w:ascii="Arial" w:hAnsi="Arial" w:cs="Arial"/>
          <w:sz w:val="22"/>
          <w:szCs w:val="22"/>
        </w:rPr>
        <w:t xml:space="preserve"> </w:t>
      </w:r>
    </w:p>
    <w:sectPr w:rsidR="00845F8F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60" w:rsidRDefault="006E6860" w:rsidP="008F4267">
      <w:r>
        <w:separator/>
      </w:r>
    </w:p>
  </w:endnote>
  <w:endnote w:type="continuationSeparator" w:id="0">
    <w:p w:rsidR="006E6860" w:rsidRDefault="006E6860" w:rsidP="008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6E68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6E68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6E68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60" w:rsidRDefault="006E6860" w:rsidP="008F4267">
      <w:r>
        <w:separator/>
      </w:r>
    </w:p>
  </w:footnote>
  <w:footnote w:type="continuationSeparator" w:id="0">
    <w:p w:rsidR="006E6860" w:rsidRDefault="006E6860" w:rsidP="008F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6E68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6E68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6E68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F"/>
    <w:rsid w:val="00284C83"/>
    <w:rsid w:val="00440DA8"/>
    <w:rsid w:val="0058750A"/>
    <w:rsid w:val="006E6860"/>
    <w:rsid w:val="00761F73"/>
    <w:rsid w:val="007F49E1"/>
    <w:rsid w:val="00821A51"/>
    <w:rsid w:val="0083468A"/>
    <w:rsid w:val="00845F8F"/>
    <w:rsid w:val="008F4267"/>
    <w:rsid w:val="009977B5"/>
    <w:rsid w:val="009C21B2"/>
    <w:rsid w:val="00BA3E0B"/>
    <w:rsid w:val="00BF00BD"/>
    <w:rsid w:val="00D80605"/>
    <w:rsid w:val="00DA07BE"/>
    <w:rsid w:val="00DB03E9"/>
    <w:rsid w:val="00E3761C"/>
    <w:rsid w:val="00EC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45F8F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84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2002-01-18T11:56:00Z</dcterms:created>
  <dcterms:modified xsi:type="dcterms:W3CDTF">2019-07-10T05:29:00Z</dcterms:modified>
</cp:coreProperties>
</file>