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A" w:rsidRPr="004609FA" w:rsidRDefault="004609FA" w:rsidP="00873D0D">
      <w:pPr>
        <w:jc w:val="center"/>
      </w:pPr>
      <w:r w:rsidRPr="004609FA">
        <w:t>РОССИЙСКАЯ ФЕДЕРАЦИЯ</w:t>
      </w:r>
    </w:p>
    <w:p w:rsidR="00873D0D" w:rsidRPr="004609FA" w:rsidRDefault="00873D0D" w:rsidP="00873D0D">
      <w:pPr>
        <w:jc w:val="center"/>
      </w:pPr>
      <w:r w:rsidRPr="004609FA">
        <w:t>ОРЛОВСКАЯ  ОБЛАСТЬ</w:t>
      </w:r>
    </w:p>
    <w:p w:rsidR="00873D0D" w:rsidRPr="004609FA" w:rsidRDefault="00873D0D" w:rsidP="00873D0D">
      <w:pPr>
        <w:jc w:val="center"/>
      </w:pPr>
      <w:r w:rsidRPr="004609FA">
        <w:t>ТРОСНЯНСКИЙ  РАЙОН</w:t>
      </w:r>
    </w:p>
    <w:p w:rsidR="00873D0D" w:rsidRPr="004609FA" w:rsidRDefault="004609FA" w:rsidP="00873D0D">
      <w:pPr>
        <w:jc w:val="center"/>
      </w:pPr>
      <w:r w:rsidRPr="004609FA">
        <w:t>АДМИНИСТРАЦИЯ   НИКОЛЬ</w:t>
      </w:r>
      <w:r w:rsidR="00873D0D" w:rsidRPr="004609FA">
        <w:t>СКОГО СЕЛЬСКОГО ПОСЕЛЕНИЯ</w:t>
      </w:r>
    </w:p>
    <w:p w:rsidR="004609FA" w:rsidRPr="004609FA" w:rsidRDefault="004609FA" w:rsidP="00873D0D">
      <w:pPr>
        <w:jc w:val="center"/>
        <w:rPr>
          <w:u w:val="single"/>
        </w:rPr>
      </w:pPr>
    </w:p>
    <w:p w:rsidR="00873D0D" w:rsidRDefault="00873D0D" w:rsidP="00873D0D">
      <w:pPr>
        <w:jc w:val="center"/>
      </w:pPr>
      <w:r w:rsidRPr="004609FA">
        <w:t>ПОСТАНОВЛЕНИЕ</w:t>
      </w:r>
    </w:p>
    <w:p w:rsidR="00EB639F" w:rsidRPr="004609FA" w:rsidRDefault="00EB639F" w:rsidP="00873D0D">
      <w:pPr>
        <w:jc w:val="center"/>
        <w:rPr>
          <w:sz w:val="28"/>
        </w:rPr>
      </w:pPr>
    </w:p>
    <w:p w:rsidR="00873D0D" w:rsidRPr="004609FA" w:rsidRDefault="00873D0D" w:rsidP="00873D0D">
      <w:r w:rsidRPr="004609FA">
        <w:t xml:space="preserve">От </w:t>
      </w:r>
      <w:r w:rsidR="004609FA" w:rsidRPr="004609FA">
        <w:t>19 февраля 2015</w:t>
      </w:r>
      <w:r w:rsidRPr="004609FA">
        <w:t xml:space="preserve"> года              </w:t>
      </w:r>
      <w:r w:rsidR="00EB639F">
        <w:t xml:space="preserve">                                       </w:t>
      </w:r>
      <w:r w:rsidRPr="004609FA">
        <w:t xml:space="preserve">           № </w:t>
      </w:r>
      <w:r w:rsidR="004609FA" w:rsidRPr="004609FA">
        <w:t>11</w:t>
      </w:r>
    </w:p>
    <w:p w:rsidR="004609FA" w:rsidRPr="004609FA" w:rsidRDefault="004609FA" w:rsidP="00873D0D">
      <w:r w:rsidRPr="004609FA">
        <w:t>С.Никольское</w:t>
      </w:r>
    </w:p>
    <w:p w:rsidR="00873D0D" w:rsidRDefault="00873D0D" w:rsidP="00873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09FA" w:rsidRDefault="00873D0D" w:rsidP="00351B2A">
      <w:pPr>
        <w:rPr>
          <w:b/>
        </w:rPr>
      </w:pPr>
      <w:r w:rsidRPr="006D309A">
        <w:rPr>
          <w:b/>
        </w:rPr>
        <w:t>«О своевременном оповещении</w:t>
      </w:r>
    </w:p>
    <w:p w:rsidR="004609FA" w:rsidRDefault="00873D0D" w:rsidP="00351B2A">
      <w:pPr>
        <w:rPr>
          <w:b/>
        </w:rPr>
      </w:pPr>
      <w:r w:rsidRPr="006D309A">
        <w:rPr>
          <w:b/>
        </w:rPr>
        <w:t xml:space="preserve">и </w:t>
      </w:r>
      <w:proofErr w:type="gramStart"/>
      <w:r w:rsidRPr="006D309A">
        <w:rPr>
          <w:b/>
        </w:rPr>
        <w:t>информировании</w:t>
      </w:r>
      <w:proofErr w:type="gramEnd"/>
      <w:r w:rsidRPr="006D309A">
        <w:rPr>
          <w:b/>
        </w:rPr>
        <w:t xml:space="preserve"> населен</w:t>
      </w:r>
      <w:r>
        <w:rPr>
          <w:b/>
        </w:rPr>
        <w:t>ия</w:t>
      </w:r>
    </w:p>
    <w:p w:rsidR="004609FA" w:rsidRDefault="00873D0D" w:rsidP="00351B2A">
      <w:pPr>
        <w:rPr>
          <w:b/>
        </w:rPr>
      </w:pPr>
      <w:r>
        <w:rPr>
          <w:b/>
        </w:rPr>
        <w:t>об угрозе возникновения или</w:t>
      </w:r>
    </w:p>
    <w:p w:rsidR="00351B2A" w:rsidRPr="00351B2A" w:rsidRDefault="00873D0D" w:rsidP="00351B2A">
      <w:pPr>
        <w:rPr>
          <w:b/>
        </w:rPr>
      </w:pPr>
      <w:proofErr w:type="gramStart"/>
      <w:r w:rsidRPr="006D309A">
        <w:rPr>
          <w:b/>
        </w:rPr>
        <w:t>возникновении</w:t>
      </w:r>
      <w:proofErr w:type="gramEnd"/>
      <w:r w:rsidRPr="006D309A">
        <w:rPr>
          <w:b/>
        </w:rPr>
        <w:t xml:space="preserve"> чрезвычайных ситуаций»</w:t>
      </w:r>
    </w:p>
    <w:p w:rsidR="00351B2A" w:rsidRDefault="00351B2A" w:rsidP="00351B2A">
      <w:pPr>
        <w:tabs>
          <w:tab w:val="left" w:pos="3045"/>
        </w:tabs>
      </w:pPr>
      <w:r>
        <w:t xml:space="preserve">    </w:t>
      </w:r>
    </w:p>
    <w:p w:rsidR="00351B2A" w:rsidRDefault="00351B2A" w:rsidP="004609FA">
      <w:pPr>
        <w:tabs>
          <w:tab w:val="left" w:pos="3045"/>
        </w:tabs>
        <w:jc w:val="both"/>
      </w:pPr>
      <w:r>
        <w:t xml:space="preserve">        </w:t>
      </w:r>
      <w:proofErr w:type="gramStart"/>
      <w:r w:rsidR="00873D0D" w:rsidRPr="006D309A">
        <w:t>В соответстви</w:t>
      </w:r>
      <w:r w:rsidR="004609FA">
        <w:t>и</w:t>
      </w:r>
      <w:r w:rsidR="00873D0D" w:rsidRPr="006D309A">
        <w:t xml:space="preserve">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873D0D" w:rsidRPr="006D309A">
          <w:t>1994 г</w:t>
        </w:r>
      </w:smartTag>
      <w:r w:rsidR="00873D0D"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873D0D" w:rsidRPr="006D309A">
          <w:t>1998 г</w:t>
        </w:r>
      </w:smartTag>
      <w:r w:rsidR="00873D0D"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873D0D" w:rsidRPr="006D309A">
          <w:t>2003 г</w:t>
        </w:r>
      </w:smartTag>
      <w:r w:rsidR="00873D0D"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873D0D" w:rsidRPr="006D309A">
        <w:t xml:space="preserve"> информирования населения сельского поселения </w:t>
      </w:r>
      <w:r w:rsidR="004609FA">
        <w:t>Николь</w:t>
      </w:r>
      <w:r w:rsidR="00873D0D">
        <w:t>ского</w:t>
      </w:r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>
        <w:t xml:space="preserve">, администрация </w:t>
      </w:r>
      <w:r w:rsidR="004609FA">
        <w:t>Никольс</w:t>
      </w:r>
      <w:r w:rsidR="00873D0D">
        <w:t>кого сельского поселения  постановляет</w:t>
      </w:r>
      <w:r w:rsidR="00873D0D" w:rsidRPr="006D309A">
        <w:t>:</w:t>
      </w:r>
    </w:p>
    <w:p w:rsidR="00351B2A" w:rsidRDefault="00EB639F" w:rsidP="00EB639F">
      <w:pPr>
        <w:tabs>
          <w:tab w:val="left" w:pos="1440"/>
        </w:tabs>
        <w:jc w:val="both"/>
      </w:pPr>
      <w:r>
        <w:t xml:space="preserve">          </w:t>
      </w:r>
      <w:r w:rsidR="004609FA">
        <w:t>1</w:t>
      </w:r>
      <w:r w:rsidR="00351B2A">
        <w:t xml:space="preserve">. </w:t>
      </w:r>
      <w:r w:rsidR="00351B2A" w:rsidRPr="006D309A">
        <w:t>Утвердить:</w:t>
      </w:r>
    </w:p>
    <w:p w:rsidR="004609FA" w:rsidRDefault="00EB639F" w:rsidP="004609FA">
      <w:pPr>
        <w:tabs>
          <w:tab w:val="left" w:pos="1335"/>
        </w:tabs>
        <w:jc w:val="both"/>
      </w:pPr>
      <w:r>
        <w:t xml:space="preserve">          </w:t>
      </w:r>
      <w:r w:rsidR="00351B2A" w:rsidRPr="006D309A">
        <w:t xml:space="preserve">Положение </w:t>
      </w:r>
      <w:r w:rsidR="00351B2A">
        <w:t xml:space="preserve">о порядке </w:t>
      </w:r>
      <w:r w:rsidR="00351B2A" w:rsidRPr="006D309A"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  <w:r w:rsidR="00351B2A">
        <w:tab/>
      </w:r>
    </w:p>
    <w:p w:rsidR="00351B2A" w:rsidRDefault="004609FA" w:rsidP="004609FA">
      <w:pPr>
        <w:tabs>
          <w:tab w:val="left" w:pos="1335"/>
        </w:tabs>
        <w:jc w:val="both"/>
      </w:pPr>
      <w:r>
        <w:t xml:space="preserve">          </w:t>
      </w:r>
      <w:r w:rsidR="00351B2A" w:rsidRPr="006D309A">
        <w:t xml:space="preserve">Список абонентов руководящего состава гражданской обороны и членов комиссии по ЧС и ПБ </w:t>
      </w:r>
      <w:r w:rsidR="00351B2A">
        <w:t xml:space="preserve"> </w:t>
      </w:r>
      <w:r>
        <w:t>Николь</w:t>
      </w:r>
      <w:r w:rsidR="00351B2A">
        <w:t xml:space="preserve">ского </w:t>
      </w:r>
      <w:r w:rsidR="00351B2A" w:rsidRPr="00A07875">
        <w:t xml:space="preserve"> сельского</w:t>
      </w:r>
      <w:r w:rsidR="00351B2A">
        <w:t xml:space="preserve"> </w:t>
      </w:r>
      <w:r w:rsidR="00351B2A" w:rsidRPr="00A07875">
        <w:t>поселения</w:t>
      </w:r>
      <w:r w:rsidR="00351B2A" w:rsidRPr="006D309A">
        <w:t xml:space="preserve"> (Приложение № 2).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</w:t>
      </w:r>
      <w:r w:rsidR="00351B2A" w:rsidRPr="006D309A">
        <w:t>Тексты речевых сообщений по оповещению населения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при угрозе или возникновении чрезв</w:t>
      </w:r>
      <w:r w:rsidR="00351B2A">
        <w:t>ычайных ситуаций (Приложение № 3</w:t>
      </w:r>
      <w:r w:rsidR="00351B2A" w:rsidRPr="006D309A">
        <w:t>).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 </w:t>
      </w:r>
      <w:r w:rsidR="004609FA">
        <w:t>2</w:t>
      </w:r>
      <w:r w:rsidR="00351B2A" w:rsidRPr="006D309A"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="00351B2A">
        <w:t xml:space="preserve"> </w:t>
      </w:r>
      <w:r w:rsidR="004609FA">
        <w:t>Николь</w:t>
      </w:r>
      <w:r w:rsidR="00351B2A">
        <w:t>ского</w:t>
      </w:r>
      <w:r w:rsidR="00351B2A" w:rsidRPr="00A07875">
        <w:t xml:space="preserve"> сельского</w:t>
      </w:r>
      <w:r w:rsidR="00351B2A">
        <w:t xml:space="preserve"> поселения. 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  </w:t>
      </w:r>
      <w:r w:rsidR="004609FA">
        <w:t>3</w:t>
      </w:r>
      <w:r w:rsidR="00351B2A" w:rsidRPr="006D309A">
        <w:t>. Использовать систему оповещения гражданской обороны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51B2A" w:rsidRDefault="00EB639F" w:rsidP="004609FA">
      <w:pPr>
        <w:tabs>
          <w:tab w:val="left" w:pos="1395"/>
        </w:tabs>
        <w:jc w:val="both"/>
      </w:pPr>
      <w:r>
        <w:t xml:space="preserve">            </w:t>
      </w:r>
      <w:r w:rsidR="004609FA">
        <w:t>4</w:t>
      </w:r>
      <w:r w:rsidR="00351B2A" w:rsidRPr="006D309A">
        <w:t>. Рекомендовать обеспечить постоянную техническую готовность системы оповещения:</w:t>
      </w:r>
    </w:p>
    <w:p w:rsidR="00351B2A" w:rsidRDefault="00EB639F" w:rsidP="004609FA">
      <w:pPr>
        <w:tabs>
          <w:tab w:val="left" w:pos="1500"/>
        </w:tabs>
        <w:jc w:val="both"/>
      </w:pPr>
      <w:r>
        <w:t xml:space="preserve">            </w:t>
      </w:r>
      <w:r w:rsidR="00351B2A" w:rsidRPr="006D309A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51B2A" w:rsidRDefault="00EB639F" w:rsidP="004609FA">
      <w:pPr>
        <w:tabs>
          <w:tab w:val="left" w:pos="1320"/>
        </w:tabs>
        <w:jc w:val="both"/>
      </w:pPr>
      <w:r>
        <w:t xml:space="preserve">            </w:t>
      </w:r>
      <w:r w:rsidR="00351B2A" w:rsidRPr="006D309A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51B2A" w:rsidRDefault="00EB639F" w:rsidP="004609FA">
      <w:pPr>
        <w:tabs>
          <w:tab w:val="left" w:pos="1275"/>
        </w:tabs>
        <w:jc w:val="both"/>
      </w:pPr>
      <w:r>
        <w:t xml:space="preserve">            </w:t>
      </w:r>
      <w:r w:rsidR="00351B2A" w:rsidRPr="006D309A">
        <w:t>Руководителям организаций, находящихся на территории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4609FA" w:rsidRDefault="004609FA" w:rsidP="004609FA">
      <w:pPr>
        <w:tabs>
          <w:tab w:val="left" w:pos="1275"/>
        </w:tabs>
        <w:jc w:val="both"/>
      </w:pPr>
      <w:r>
        <w:t xml:space="preserve">            5. Постановление №9 от 5 июня 2009 года « О своевременном оповещении и информировании населения» считать утратившим силу.</w:t>
      </w:r>
    </w:p>
    <w:p w:rsidR="00351B2A" w:rsidRDefault="00EB639F" w:rsidP="004609FA">
      <w:pPr>
        <w:tabs>
          <w:tab w:val="left" w:pos="1260"/>
        </w:tabs>
        <w:jc w:val="both"/>
      </w:pPr>
      <w:r>
        <w:t xml:space="preserve">            </w:t>
      </w:r>
      <w:r w:rsidR="00351B2A">
        <w:t>6</w:t>
      </w:r>
      <w:r w:rsidR="00351B2A" w:rsidRPr="006D309A">
        <w:t xml:space="preserve">. Контроль исполнения данного постановления </w:t>
      </w:r>
      <w:r>
        <w:t>оставляю за собой</w:t>
      </w:r>
      <w:r w:rsidR="00351B2A">
        <w:t>.</w:t>
      </w:r>
    </w:p>
    <w:p w:rsidR="00EB639F" w:rsidRDefault="00EB639F" w:rsidP="004609FA">
      <w:pPr>
        <w:tabs>
          <w:tab w:val="left" w:pos="1260"/>
        </w:tabs>
        <w:jc w:val="both"/>
      </w:pPr>
    </w:p>
    <w:p w:rsidR="00351B2A" w:rsidRPr="006D309A" w:rsidRDefault="00351B2A" w:rsidP="00351B2A">
      <w:pPr>
        <w:tabs>
          <w:tab w:val="left" w:pos="1335"/>
        </w:tabs>
      </w:pPr>
      <w:r>
        <w:t>Глава</w:t>
      </w:r>
      <w:r w:rsidR="00EB639F">
        <w:t xml:space="preserve"> </w:t>
      </w:r>
      <w:r>
        <w:t xml:space="preserve">сельского поселения                  </w:t>
      </w:r>
      <w:r w:rsidR="00EB639F">
        <w:t xml:space="preserve">                             </w:t>
      </w:r>
      <w:r>
        <w:t xml:space="preserve">                </w:t>
      </w:r>
      <w:r w:rsidR="00EB639F">
        <w:t>В.Н.</w:t>
      </w:r>
      <w:proofErr w:type="gramStart"/>
      <w:r w:rsidR="00EB639F">
        <w:t>Ласточкин</w:t>
      </w:r>
      <w:proofErr w:type="gramEnd"/>
      <w:r>
        <w:t xml:space="preserve">                     </w:t>
      </w:r>
      <w:r w:rsidRPr="006D309A">
        <w:t xml:space="preserve">  </w:t>
      </w:r>
      <w:r>
        <w:t xml:space="preserve">                           </w:t>
      </w:r>
    </w:p>
    <w:p w:rsidR="00351B2A" w:rsidRPr="00351B2A" w:rsidRDefault="00351B2A" w:rsidP="00351B2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lastRenderedPageBreak/>
        <w:t xml:space="preserve">                                         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>Приложение № 1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873D0D" w:rsidRPr="006D309A" w:rsidRDefault="00EB639F" w:rsidP="00873D0D">
      <w:pPr>
        <w:keepNext/>
        <w:keepLines/>
        <w:widowControl/>
        <w:ind w:firstLine="720"/>
        <w:jc w:val="right"/>
      </w:pPr>
      <w:r>
        <w:t xml:space="preserve"> Николь</w:t>
      </w:r>
      <w:r w:rsidR="00873D0D">
        <w:t xml:space="preserve">ского </w:t>
      </w:r>
      <w:r w:rsidR="00873D0D" w:rsidRPr="00A07875">
        <w:t>сельского</w:t>
      </w:r>
      <w:r w:rsidR="00873D0D">
        <w:t xml:space="preserve"> </w:t>
      </w:r>
      <w:r w:rsidR="00873D0D" w:rsidRPr="00A07875">
        <w:t>поселения</w:t>
      </w:r>
      <w:r w:rsidR="00873D0D" w:rsidRPr="006D309A">
        <w:rPr>
          <w:bCs/>
        </w:rPr>
        <w:t xml:space="preserve"> </w:t>
      </w:r>
      <w:r w:rsidR="00873D0D" w:rsidRPr="006D309A"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 xml:space="preserve">от </w:t>
      </w:r>
      <w:r w:rsidR="00351B2A">
        <w:rPr>
          <w:rStyle w:val="a5"/>
          <w:bCs/>
        </w:rPr>
        <w:t xml:space="preserve"> </w:t>
      </w:r>
      <w:r w:rsidR="00EB639F">
        <w:rPr>
          <w:rStyle w:val="a5"/>
          <w:bCs/>
        </w:rPr>
        <w:t>19</w:t>
      </w:r>
      <w:r w:rsidR="00351B2A">
        <w:rPr>
          <w:rStyle w:val="a5"/>
          <w:bCs/>
        </w:rPr>
        <w:t>.0</w:t>
      </w:r>
      <w:r w:rsidR="00EB639F">
        <w:rPr>
          <w:rStyle w:val="a5"/>
          <w:bCs/>
        </w:rPr>
        <w:t>2</w:t>
      </w:r>
      <w:r w:rsidR="00351B2A">
        <w:rPr>
          <w:rStyle w:val="a5"/>
          <w:bCs/>
        </w:rPr>
        <w:t>.</w:t>
      </w:r>
      <w:r w:rsidR="00EB639F">
        <w:rPr>
          <w:rStyle w:val="a5"/>
          <w:bCs/>
        </w:rPr>
        <w:t xml:space="preserve"> 2015</w:t>
      </w:r>
      <w:r w:rsidRPr="006D309A">
        <w:rPr>
          <w:rStyle w:val="a5"/>
          <w:bCs/>
        </w:rPr>
        <w:t xml:space="preserve"> г. №</w:t>
      </w:r>
      <w:r w:rsidR="00351B2A">
        <w:rPr>
          <w:rStyle w:val="a5"/>
          <w:bCs/>
        </w:rPr>
        <w:t xml:space="preserve"> </w:t>
      </w:r>
      <w:r w:rsidR="00EB639F">
        <w:rPr>
          <w:rStyle w:val="a5"/>
          <w:bCs/>
        </w:rPr>
        <w:t>11</w:t>
      </w: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 xml:space="preserve">оповещения и информирования населения </w:t>
      </w:r>
      <w:r w:rsidR="00EB639F">
        <w:t>Николь</w:t>
      </w:r>
      <w:r>
        <w:t xml:space="preserve">ского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об угрозе возникновения чрезвычайных ситуаций.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2. Оповещение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3. Информирование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4. Система оповещения населения </w:t>
      </w:r>
      <w:r>
        <w:t xml:space="preserve"> </w:t>
      </w:r>
      <w:r w:rsidR="00EB639F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об угрозе возникновения чрезвычайной ситуации включает: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работу </w:t>
      </w:r>
      <w:proofErr w:type="spellStart"/>
      <w:r w:rsidRPr="006D309A">
        <w:t>электросирен</w:t>
      </w:r>
      <w:proofErr w:type="spellEnd"/>
      <w:r w:rsidRPr="006D309A">
        <w:t xml:space="preserve"> в режиме 3-х минутного непрерывного звучания, означающего сигнал «Внимание всем!»;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телефонных каналов связи.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5. Информирование населения </w:t>
      </w:r>
      <w:r w:rsidR="00EB639F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осуществляется через средства массовой информации в том числе,  местную печать, а также доведение информации до населения при проведении собраний, сходов, встреч.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6D309A">
        <w:t>согласно схемы</w:t>
      </w:r>
      <w:proofErr w:type="gramEnd"/>
      <w:r w:rsidRPr="006D309A">
        <w:t xml:space="preserve"> оповещения Главой </w:t>
      </w:r>
      <w:r w:rsidR="00EB639F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7. Право на оповещение населения сельского поселения  об угрозе чрезвычайных ситуаций предоставлено Главе </w:t>
      </w:r>
      <w:r w:rsidR="00EB639F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на уровне сельского поселения</w:t>
      </w:r>
      <w:r w:rsidRPr="006D309A">
        <w:rPr>
          <w:b/>
        </w:rPr>
        <w:t xml:space="preserve"> </w:t>
      </w:r>
      <w:r w:rsidRPr="006D309A">
        <w:t>- за счет средств бюджета сельского поселения;</w:t>
      </w:r>
    </w:p>
    <w:p w:rsidR="00873D0D" w:rsidRDefault="00873D0D" w:rsidP="00873D0D">
      <w:pPr>
        <w:keepNext/>
        <w:keepLines/>
        <w:widowControl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lastRenderedPageBreak/>
        <w:t>Приложение № 2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bCs/>
        </w:rPr>
      </w:pPr>
      <w:r>
        <w:t xml:space="preserve"> </w:t>
      </w:r>
      <w:r w:rsidR="00EB639F">
        <w:t>Николь</w:t>
      </w:r>
      <w:r>
        <w:t xml:space="preserve">ского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>
        <w:rPr>
          <w:rStyle w:val="a5"/>
          <w:bCs/>
        </w:rPr>
        <w:t xml:space="preserve">от </w:t>
      </w:r>
      <w:r w:rsidR="00EB639F">
        <w:rPr>
          <w:rStyle w:val="a5"/>
          <w:bCs/>
        </w:rPr>
        <w:t>19.02</w:t>
      </w:r>
      <w:r w:rsidR="00351B2A">
        <w:rPr>
          <w:rStyle w:val="a5"/>
          <w:bCs/>
        </w:rPr>
        <w:t>.</w:t>
      </w:r>
      <w:r>
        <w:rPr>
          <w:rStyle w:val="a5"/>
          <w:bCs/>
        </w:rPr>
        <w:t xml:space="preserve"> 201</w:t>
      </w:r>
      <w:r w:rsidR="00EB639F">
        <w:rPr>
          <w:rStyle w:val="a5"/>
          <w:bCs/>
        </w:rPr>
        <w:t>5 г</w:t>
      </w:r>
      <w:r w:rsidR="00EA2C59">
        <w:rPr>
          <w:rStyle w:val="a5"/>
          <w:bCs/>
        </w:rPr>
        <w:t xml:space="preserve">. </w:t>
      </w:r>
      <w:r w:rsidR="00EB639F">
        <w:rPr>
          <w:rStyle w:val="a5"/>
          <w:bCs/>
        </w:rPr>
        <w:t xml:space="preserve"> №11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p w:rsidR="00873D0D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500EBC">
        <w:rPr>
          <w:sz w:val="28"/>
          <w:szCs w:val="28"/>
        </w:rPr>
        <w:t>Список</w:t>
      </w:r>
      <w:r w:rsidRPr="00500EBC">
        <w:rPr>
          <w:sz w:val="28"/>
          <w:szCs w:val="28"/>
        </w:rPr>
        <w:br/>
        <w:t>руководящих работников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EB639F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Ласточкин Вениамин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873D0D" w:rsidP="00EB639F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</w:t>
            </w:r>
            <w:r w:rsidR="00EB639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EB639F">
              <w:rPr>
                <w:rFonts w:ascii="Times New Roman" w:hAnsi="Times New Roman" w:cs="Times New Roman"/>
                <w:color w:val="000000"/>
              </w:rPr>
              <w:t>5 54 85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EB639F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Зоя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873D0D" w:rsidP="00EB639F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</w:t>
            </w:r>
            <w:r w:rsidR="00EB639F">
              <w:rPr>
                <w:rFonts w:ascii="Times New Roman" w:hAnsi="Times New Roman" w:cs="Times New Roman"/>
                <w:color w:val="000000"/>
              </w:rPr>
              <w:t> 286 34 86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EB639F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Почечуев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Default="00EA2C59" w:rsidP="001C3F4D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8 920 815 49 42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EA2C59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Дорошенко Виктор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Default="00873D0D" w:rsidP="00EA2C59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A2C5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A2C59">
              <w:rPr>
                <w:rFonts w:ascii="Times New Roman" w:hAnsi="Times New Roman" w:cs="Times New Roman"/>
                <w:color w:val="000000"/>
              </w:rPr>
              <w:t>03 029 59 02</w:t>
            </w:r>
          </w:p>
        </w:tc>
      </w:tr>
    </w:tbl>
    <w:p w:rsidR="00873D0D" w:rsidRPr="006D309A" w:rsidRDefault="00873D0D" w:rsidP="00873D0D">
      <w:pPr>
        <w:pStyle w:val="a6"/>
        <w:keepNext/>
        <w:keepLines/>
        <w:spacing w:before="0"/>
        <w:ind w:left="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351B2A" w:rsidRDefault="00351B2A" w:rsidP="00873D0D">
      <w:pPr>
        <w:keepNext/>
        <w:keepLines/>
        <w:widowControl/>
        <w:ind w:firstLine="720"/>
        <w:jc w:val="right"/>
        <w:rPr>
          <w:rStyle w:val="a5"/>
          <w:bCs/>
        </w:rPr>
      </w:pP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lastRenderedPageBreak/>
        <w:t xml:space="preserve">Приложение № </w:t>
      </w:r>
      <w:r>
        <w:rPr>
          <w:rStyle w:val="a5"/>
          <w:bCs/>
        </w:rPr>
        <w:t>3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873D0D" w:rsidRDefault="00EA2C59" w:rsidP="00873D0D">
      <w:pPr>
        <w:keepNext/>
        <w:keepLines/>
        <w:widowControl/>
        <w:ind w:firstLine="720"/>
        <w:jc w:val="right"/>
        <w:rPr>
          <w:bCs/>
        </w:rPr>
      </w:pPr>
      <w:r>
        <w:t>Николь</w:t>
      </w:r>
      <w:r w:rsidR="00873D0D">
        <w:t>ского</w:t>
      </w:r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 w:rsidRPr="006D309A">
        <w:rPr>
          <w:bCs/>
        </w:rPr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>
        <w:rPr>
          <w:rStyle w:val="a5"/>
          <w:bCs/>
        </w:rPr>
        <w:t xml:space="preserve">от </w:t>
      </w:r>
      <w:r w:rsidR="00351B2A">
        <w:rPr>
          <w:rStyle w:val="a5"/>
          <w:bCs/>
        </w:rPr>
        <w:t xml:space="preserve"> </w:t>
      </w:r>
      <w:r w:rsidR="00EA2C59">
        <w:rPr>
          <w:rStyle w:val="a5"/>
          <w:bCs/>
        </w:rPr>
        <w:t>19</w:t>
      </w:r>
      <w:r w:rsidR="00351B2A">
        <w:rPr>
          <w:rStyle w:val="a5"/>
          <w:bCs/>
        </w:rPr>
        <w:t>.0</w:t>
      </w:r>
      <w:r w:rsidR="00EA2C59">
        <w:rPr>
          <w:rStyle w:val="a5"/>
          <w:bCs/>
        </w:rPr>
        <w:t>2</w:t>
      </w:r>
      <w:r w:rsidR="00351B2A">
        <w:rPr>
          <w:rStyle w:val="a5"/>
          <w:bCs/>
        </w:rPr>
        <w:t>.</w:t>
      </w:r>
      <w:r>
        <w:rPr>
          <w:rStyle w:val="a5"/>
          <w:bCs/>
        </w:rPr>
        <w:t xml:space="preserve"> 201</w:t>
      </w:r>
      <w:r w:rsidR="00EA2C59">
        <w:rPr>
          <w:rStyle w:val="a5"/>
          <w:bCs/>
        </w:rPr>
        <w:t xml:space="preserve">5 </w:t>
      </w:r>
      <w:r w:rsidRPr="006D309A">
        <w:rPr>
          <w:rStyle w:val="a5"/>
          <w:bCs/>
        </w:rPr>
        <w:t xml:space="preserve">г. № </w:t>
      </w:r>
      <w:r w:rsidR="00351B2A">
        <w:rPr>
          <w:rStyle w:val="a5"/>
          <w:bCs/>
        </w:rPr>
        <w:t xml:space="preserve"> </w:t>
      </w:r>
      <w:r w:rsidR="00EA2C59">
        <w:rPr>
          <w:rStyle w:val="a5"/>
          <w:bCs/>
        </w:rPr>
        <w:t>11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A2C59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A2C59">
        <w:rPr>
          <w:rFonts w:ascii="Times New Roman" w:hAnsi="Times New Roman" w:cs="Times New Roman"/>
          <w:color w:val="000000"/>
          <w:sz w:val="24"/>
          <w:szCs w:val="24"/>
        </w:rPr>
        <w:t>Николь</w:t>
      </w:r>
      <w:r>
        <w:rPr>
          <w:rFonts w:ascii="Times New Roman" w:hAnsi="Times New Roman" w:cs="Times New Roman"/>
        </w:rPr>
        <w:t>ского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1" w:name="sub_402"/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r w:rsidR="00EA2C59">
        <w:rPr>
          <w:rFonts w:ascii="Times New Roman" w:hAnsi="Times New Roman" w:cs="Times New Roman"/>
        </w:rPr>
        <w:t>Николь</w:t>
      </w:r>
      <w:r>
        <w:rPr>
          <w:rFonts w:ascii="Times New Roman" w:hAnsi="Times New Roman" w:cs="Times New Roman"/>
        </w:rPr>
        <w:t>ского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очисть балконы  и  территории  дворов  от  легких  предметов  или укрепить их;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2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A2C59">
        <w:rPr>
          <w:rFonts w:ascii="Times New Roman" w:hAnsi="Times New Roman" w:cs="Times New Roman"/>
          <w:color w:val="000000"/>
          <w:sz w:val="24"/>
          <w:szCs w:val="24"/>
        </w:rPr>
        <w:t>Николь</w:t>
      </w:r>
      <w:r w:rsidRPr="00A07875">
        <w:rPr>
          <w:rFonts w:ascii="Times New Roman" w:hAnsi="Times New Roman" w:cs="Times New Roman"/>
        </w:rPr>
        <w:t>ского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</w:p>
    <w:p w:rsidR="00EA2C59" w:rsidRDefault="00EA2C59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lastRenderedPageBreak/>
        <w:t xml:space="preserve">Текст 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r w:rsidR="00EA2C59">
        <w:rPr>
          <w:rFonts w:ascii="Times New Roman" w:hAnsi="Times New Roman" w:cs="Times New Roman"/>
        </w:rPr>
        <w:t>Николь</w:t>
      </w:r>
      <w:r>
        <w:rPr>
          <w:rFonts w:ascii="Times New Roman" w:hAnsi="Times New Roman" w:cs="Times New Roman"/>
        </w:rPr>
        <w:t>ского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 на территории сельского поселения в районах _________________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873D0D" w:rsidRPr="006D309A" w:rsidRDefault="00873D0D" w:rsidP="00873D0D">
      <w:pPr>
        <w:pStyle w:val="a8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Pr="00302256">
        <w:rPr>
          <w:rFonts w:ascii="Times New Roman" w:hAnsi="Times New Roman" w:cs="Times New Roman"/>
        </w:rPr>
        <w:t xml:space="preserve"> </w:t>
      </w:r>
      <w:r w:rsidR="00EA2C59">
        <w:rPr>
          <w:rFonts w:ascii="Times New Roman" w:hAnsi="Times New Roman" w:cs="Times New Roman"/>
        </w:rPr>
        <w:t>Николь</w:t>
      </w:r>
      <w:r>
        <w:rPr>
          <w:rFonts w:ascii="Times New Roman" w:hAnsi="Times New Roman" w:cs="Times New Roman"/>
        </w:rPr>
        <w:t>ского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</w:rPr>
        <w:t xml:space="preserve"> </w:t>
      </w:r>
      <w:r w:rsidR="00EA2C59">
        <w:rPr>
          <w:rFonts w:ascii="Times New Roman" w:hAnsi="Times New Roman" w:cs="Times New Roman"/>
        </w:rPr>
        <w:t>Николь</w:t>
      </w:r>
      <w:r>
        <w:rPr>
          <w:rFonts w:ascii="Times New Roman" w:hAnsi="Times New Roman" w:cs="Times New Roman"/>
        </w:rPr>
        <w:t>ского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EA2C59" w:rsidRPr="00EA2C59" w:rsidRDefault="00EA2C59" w:rsidP="00EA2C59">
      <w:pPr>
        <w:rPr>
          <w:lang w:eastAsia="ru-RU"/>
        </w:rPr>
      </w:pPr>
    </w:p>
    <w:p w:rsidR="00351B2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_________________ на территории сельского поселения угроза нападения </w:t>
      </w:r>
    </w:p>
    <w:p w:rsidR="00351B2A" w:rsidRDefault="00351B2A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(дата,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3D0D" w:rsidRPr="006D309A" w:rsidRDefault="00873D0D" w:rsidP="00351B2A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воздушного </w:t>
      </w:r>
      <w:r w:rsidR="0035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873D0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0D"/>
    <w:rsid w:val="00351B2A"/>
    <w:rsid w:val="004609FA"/>
    <w:rsid w:val="00762B40"/>
    <w:rsid w:val="008216A7"/>
    <w:rsid w:val="00864435"/>
    <w:rsid w:val="00873D0D"/>
    <w:rsid w:val="008B4C8C"/>
    <w:rsid w:val="008E4337"/>
    <w:rsid w:val="00962911"/>
    <w:rsid w:val="009D731D"/>
    <w:rsid w:val="00E77609"/>
    <w:rsid w:val="00EA2C59"/>
    <w:rsid w:val="00E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3D0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D0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73D0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73D0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73D0D"/>
    <w:rPr>
      <w:b/>
      <w:color w:val="000080"/>
    </w:rPr>
  </w:style>
  <w:style w:type="paragraph" w:customStyle="1" w:styleId="a6">
    <w:name w:val="Комментарий"/>
    <w:basedOn w:val="a"/>
    <w:next w:val="a"/>
    <w:rsid w:val="00873D0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2015-02-19T12:10:00Z</cp:lastPrinted>
  <dcterms:created xsi:type="dcterms:W3CDTF">2014-04-03T08:53:00Z</dcterms:created>
  <dcterms:modified xsi:type="dcterms:W3CDTF">2015-02-19T12:11:00Z</dcterms:modified>
</cp:coreProperties>
</file>