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08" w:rsidRPr="006D0F4C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>РОССИЙСКАЯ ФЕДЕРАЦИЯ</w:t>
      </w:r>
    </w:p>
    <w:p w:rsidR="008D1D08" w:rsidRPr="006D0F4C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>ОРЛОВСКАЯ ОБЛАСТЬ</w:t>
      </w:r>
    </w:p>
    <w:p w:rsidR="008D1D08" w:rsidRPr="006D0F4C" w:rsidRDefault="008D1D08" w:rsidP="00BB11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>ТРОСНЯНСКИЙ РАЙОН</w:t>
      </w:r>
    </w:p>
    <w:p w:rsidR="008D1D08" w:rsidRPr="006D0F4C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6D0F4C">
        <w:rPr>
          <w:rFonts w:ascii="Arial" w:hAnsi="Arial" w:cs="Arial"/>
          <w:sz w:val="24"/>
          <w:szCs w:val="24"/>
        </w:rPr>
        <w:t xml:space="preserve">АДМИНИСТРАЦИЯ </w:t>
      </w:r>
      <w:r w:rsidR="00BB112F">
        <w:rPr>
          <w:rFonts w:ascii="Arial" w:hAnsi="Arial" w:cs="Arial"/>
          <w:sz w:val="24"/>
          <w:szCs w:val="24"/>
        </w:rPr>
        <w:t>ПЕННОВСКОГО</w:t>
      </w:r>
      <w:r w:rsidRPr="006D0F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1D08" w:rsidRPr="00CC32EA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>ПОСТАНОВЛЕНИЕ</w:t>
      </w:r>
    </w:p>
    <w:p w:rsidR="008D1D08" w:rsidRPr="00CC32EA" w:rsidRDefault="008D1D08" w:rsidP="008D1D08">
      <w:pPr>
        <w:jc w:val="center"/>
        <w:rPr>
          <w:rFonts w:ascii="Arial" w:hAnsi="Arial" w:cs="Arial"/>
          <w:b/>
          <w:sz w:val="24"/>
          <w:szCs w:val="24"/>
        </w:rPr>
      </w:pPr>
    </w:p>
    <w:p w:rsidR="008D1D08" w:rsidRPr="00CC32EA" w:rsidRDefault="008D1D08" w:rsidP="008D1D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BB112F">
        <w:rPr>
          <w:rFonts w:ascii="Arial" w:hAnsi="Arial" w:cs="Arial"/>
          <w:sz w:val="24"/>
          <w:szCs w:val="24"/>
        </w:rPr>
        <w:t>февраля</w:t>
      </w:r>
      <w:r w:rsidRPr="00CC32EA">
        <w:rPr>
          <w:rFonts w:ascii="Arial" w:hAnsi="Arial" w:cs="Arial"/>
          <w:sz w:val="24"/>
          <w:szCs w:val="24"/>
        </w:rPr>
        <w:t xml:space="preserve">  2016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B112F">
        <w:rPr>
          <w:rFonts w:ascii="Arial" w:hAnsi="Arial" w:cs="Arial"/>
          <w:sz w:val="24"/>
          <w:szCs w:val="24"/>
        </w:rPr>
        <w:t xml:space="preserve">                         № 17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D1D08" w:rsidRPr="00CC32EA" w:rsidRDefault="00BB112F" w:rsidP="008D1D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1D08" w:rsidRPr="00CC32EA" w:rsidRDefault="008D1D08" w:rsidP="008D1D08">
      <w:pPr>
        <w:rPr>
          <w:rFonts w:ascii="Arial" w:hAnsi="Arial" w:cs="Arial"/>
          <w:sz w:val="24"/>
          <w:szCs w:val="24"/>
        </w:rPr>
      </w:pPr>
    </w:p>
    <w:p w:rsidR="008D1D08" w:rsidRPr="00CC32EA" w:rsidRDefault="008D1D08" w:rsidP="008D1D08">
      <w:pPr>
        <w:pStyle w:val="a3"/>
        <w:ind w:right="5386"/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>Об утверждении реестра</w:t>
      </w:r>
      <w:r>
        <w:rPr>
          <w:rFonts w:ascii="Arial" w:hAnsi="Arial" w:cs="Arial"/>
          <w:sz w:val="24"/>
          <w:szCs w:val="24"/>
        </w:rPr>
        <w:t xml:space="preserve"> муниципальных услуг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1D08" w:rsidRDefault="008D1D08" w:rsidP="008D1D08">
      <w:pPr>
        <w:jc w:val="both"/>
        <w:rPr>
          <w:rFonts w:ascii="Arial" w:hAnsi="Arial" w:cs="Arial"/>
          <w:sz w:val="24"/>
          <w:szCs w:val="24"/>
        </w:rPr>
      </w:pPr>
    </w:p>
    <w:p w:rsidR="008D1D08" w:rsidRPr="00CC32EA" w:rsidRDefault="008D1D08" w:rsidP="008D1D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 В соответствии с Положением порядка формирования и ведения реестра муниципальных услуг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поселения, утвержденным поста</w:t>
      </w:r>
      <w:r>
        <w:rPr>
          <w:rFonts w:ascii="Arial" w:hAnsi="Arial" w:cs="Arial"/>
          <w:sz w:val="24"/>
          <w:szCs w:val="24"/>
        </w:rPr>
        <w:t>новлением а</w:t>
      </w:r>
      <w:r w:rsidRPr="00CC32E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</w:t>
      </w:r>
      <w:r w:rsidR="00BB112F">
        <w:rPr>
          <w:rFonts w:ascii="Arial" w:hAnsi="Arial" w:cs="Arial"/>
          <w:sz w:val="24"/>
          <w:szCs w:val="24"/>
        </w:rPr>
        <w:t>еления Троснянского района от 28.06.2012 № 25</w:t>
      </w:r>
      <w:r w:rsidRPr="00CC32EA">
        <w:rPr>
          <w:rFonts w:ascii="Arial" w:hAnsi="Arial" w:cs="Arial"/>
          <w:sz w:val="24"/>
          <w:szCs w:val="24"/>
        </w:rPr>
        <w:t xml:space="preserve">, в целях актуализации реестра муниципальных услуг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поселения Троснянского района,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8D1D08" w:rsidRPr="00CC32EA" w:rsidRDefault="008D1D08" w:rsidP="008D1D08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1. Утвердить реестр муниципальных услуг согласно приложению к настоящему постановлению.</w:t>
      </w:r>
    </w:p>
    <w:p w:rsidR="008D1D08" w:rsidRPr="00CC32EA" w:rsidRDefault="008D1D08" w:rsidP="008D1D08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2. Постановление администрации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CC32EA">
        <w:rPr>
          <w:rFonts w:ascii="Arial" w:hAnsi="Arial" w:cs="Arial"/>
          <w:sz w:val="24"/>
          <w:szCs w:val="24"/>
        </w:rPr>
        <w:t xml:space="preserve"> сельского пос</w:t>
      </w:r>
      <w:r w:rsidR="00BB112F">
        <w:rPr>
          <w:rFonts w:ascii="Arial" w:hAnsi="Arial" w:cs="Arial"/>
          <w:sz w:val="24"/>
          <w:szCs w:val="24"/>
        </w:rPr>
        <w:t>еления Троснянского района от 04.05.2012 № 16</w:t>
      </w:r>
      <w:r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(функций), предоставляемых администрацией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r>
        <w:rPr>
          <w:rFonts w:ascii="Arial" w:hAnsi="Arial" w:cs="Arial"/>
          <w:sz w:val="24"/>
          <w:szCs w:val="24"/>
        </w:rPr>
        <w:t>сельского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поселения»</w:t>
      </w:r>
      <w:r w:rsidRPr="00CC32EA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8D1D08" w:rsidRPr="00CC32EA" w:rsidRDefault="008D1D08" w:rsidP="008D1D08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 момента </w:t>
      </w:r>
      <w:r w:rsidR="00BB112F">
        <w:rPr>
          <w:rFonts w:ascii="Arial" w:hAnsi="Arial" w:cs="Arial"/>
          <w:sz w:val="24"/>
          <w:szCs w:val="24"/>
        </w:rPr>
        <w:t>подписания</w:t>
      </w:r>
      <w:r w:rsidRPr="00CC32EA">
        <w:rPr>
          <w:rFonts w:ascii="Arial" w:hAnsi="Arial" w:cs="Arial"/>
          <w:sz w:val="24"/>
          <w:szCs w:val="24"/>
        </w:rPr>
        <w:t>.</w:t>
      </w:r>
    </w:p>
    <w:p w:rsidR="008D1D08" w:rsidRPr="00CC32EA" w:rsidRDefault="008D1D08" w:rsidP="008D1D08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   4. Контроль исполнения настоящего постановления </w:t>
      </w:r>
      <w:r w:rsidR="00BB112F">
        <w:rPr>
          <w:rFonts w:ascii="Arial" w:hAnsi="Arial" w:cs="Arial"/>
          <w:sz w:val="24"/>
          <w:szCs w:val="24"/>
        </w:rPr>
        <w:t>возложить на главу сельского поселения</w:t>
      </w:r>
      <w:r w:rsidRPr="00CC32EA">
        <w:rPr>
          <w:rFonts w:ascii="Arial" w:hAnsi="Arial" w:cs="Arial"/>
          <w:sz w:val="24"/>
          <w:szCs w:val="24"/>
        </w:rPr>
        <w:t>.</w:t>
      </w:r>
    </w:p>
    <w:p w:rsidR="008D1D08" w:rsidRPr="00CC32EA" w:rsidRDefault="008D1D08" w:rsidP="008D1D08">
      <w:pPr>
        <w:jc w:val="both"/>
        <w:rPr>
          <w:rFonts w:ascii="Arial" w:hAnsi="Arial" w:cs="Arial"/>
          <w:sz w:val="24"/>
          <w:szCs w:val="24"/>
        </w:rPr>
      </w:pPr>
    </w:p>
    <w:p w:rsidR="008D1D08" w:rsidRDefault="008D1D08" w:rsidP="008D1D08">
      <w:pPr>
        <w:jc w:val="both"/>
        <w:rPr>
          <w:rFonts w:ascii="Arial" w:hAnsi="Arial" w:cs="Arial"/>
          <w:sz w:val="24"/>
          <w:szCs w:val="24"/>
        </w:rPr>
      </w:pPr>
      <w:r w:rsidRPr="00CC32E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CC32EA">
        <w:rPr>
          <w:rFonts w:ascii="Arial" w:hAnsi="Arial" w:cs="Arial"/>
          <w:sz w:val="24"/>
          <w:szCs w:val="24"/>
        </w:rPr>
        <w:t xml:space="preserve"> </w:t>
      </w:r>
      <w:r w:rsidR="00BB112F">
        <w:rPr>
          <w:rFonts w:ascii="Arial" w:hAnsi="Arial" w:cs="Arial"/>
          <w:sz w:val="24"/>
          <w:szCs w:val="24"/>
        </w:rPr>
        <w:t>Т.И.Глазкова</w:t>
      </w:r>
    </w:p>
    <w:p w:rsidR="008D1D08" w:rsidRDefault="008D1D08" w:rsidP="008D1D08">
      <w:pPr>
        <w:jc w:val="both"/>
        <w:rPr>
          <w:rFonts w:ascii="Arial" w:hAnsi="Arial" w:cs="Arial"/>
          <w:sz w:val="24"/>
          <w:szCs w:val="24"/>
        </w:rPr>
      </w:pPr>
    </w:p>
    <w:p w:rsidR="008D1D08" w:rsidRDefault="008D1D08" w:rsidP="008D1D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1D08" w:rsidRDefault="008D1D08" w:rsidP="008D1D08">
      <w:pPr>
        <w:pStyle w:val="a3"/>
        <w:jc w:val="both"/>
        <w:rPr>
          <w:rFonts w:ascii="Times New Roman" w:hAnsi="Times New Roman"/>
          <w:b/>
          <w:sz w:val="28"/>
          <w:szCs w:val="28"/>
        </w:rPr>
        <w:sectPr w:rsidR="008D1D08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D1D08" w:rsidRDefault="008D1D08" w:rsidP="008D1D08">
      <w:pPr>
        <w:pStyle w:val="a4"/>
        <w:jc w:val="right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D1D08" w:rsidRPr="00A2269E" w:rsidRDefault="008D1D08" w:rsidP="008D1D08">
      <w:pPr>
        <w:pStyle w:val="a4"/>
        <w:jc w:val="right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t xml:space="preserve"> 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8D1D08" w:rsidRPr="00A2269E" w:rsidRDefault="00BB112F" w:rsidP="008D1D08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="008D1D0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D1D08" w:rsidRPr="00A2269E" w:rsidRDefault="008D1D08" w:rsidP="008D1D08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B112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от 29 </w:t>
      </w:r>
      <w:r w:rsidR="00BB112F">
        <w:rPr>
          <w:rFonts w:ascii="Arial" w:hAnsi="Arial" w:cs="Arial"/>
          <w:sz w:val="24"/>
          <w:szCs w:val="24"/>
        </w:rPr>
        <w:t>.02.</w:t>
      </w:r>
      <w:r>
        <w:rPr>
          <w:rFonts w:ascii="Arial" w:hAnsi="Arial" w:cs="Arial"/>
          <w:sz w:val="24"/>
          <w:szCs w:val="24"/>
        </w:rPr>
        <w:t xml:space="preserve"> 2016 года</w:t>
      </w:r>
    </w:p>
    <w:p w:rsidR="008D1D08" w:rsidRDefault="008D1D08" w:rsidP="008D1D08">
      <w:pPr>
        <w:jc w:val="center"/>
        <w:rPr>
          <w:rFonts w:ascii="Arial" w:hAnsi="Arial" w:cs="Arial"/>
          <w:sz w:val="18"/>
          <w:szCs w:val="18"/>
        </w:rPr>
      </w:pPr>
    </w:p>
    <w:p w:rsidR="008D1D08" w:rsidRPr="00A2269E" w:rsidRDefault="008D1D08" w:rsidP="008D1D08">
      <w:pPr>
        <w:jc w:val="center"/>
        <w:rPr>
          <w:rFonts w:ascii="Arial" w:hAnsi="Arial" w:cs="Arial"/>
          <w:sz w:val="24"/>
          <w:szCs w:val="24"/>
        </w:rPr>
      </w:pPr>
      <w:r w:rsidRPr="00A2269E">
        <w:rPr>
          <w:rFonts w:ascii="Arial" w:hAnsi="Arial" w:cs="Arial"/>
          <w:sz w:val="24"/>
          <w:szCs w:val="24"/>
        </w:rPr>
        <w:t xml:space="preserve">Реестр муниципальных услуг </w:t>
      </w:r>
      <w:proofErr w:type="spellStart"/>
      <w:r w:rsidR="00BB112F">
        <w:rPr>
          <w:rFonts w:ascii="Arial" w:hAnsi="Arial" w:cs="Arial"/>
          <w:sz w:val="24"/>
          <w:szCs w:val="24"/>
        </w:rPr>
        <w:t>Пенновского</w:t>
      </w:r>
      <w:proofErr w:type="spellEnd"/>
      <w:r w:rsidR="00BB112F">
        <w:rPr>
          <w:rFonts w:ascii="Arial" w:hAnsi="Arial" w:cs="Arial"/>
          <w:sz w:val="24"/>
          <w:szCs w:val="24"/>
        </w:rPr>
        <w:t xml:space="preserve"> </w:t>
      </w:r>
      <w:r w:rsidRPr="00A2269E">
        <w:rPr>
          <w:rFonts w:ascii="Arial" w:hAnsi="Arial" w:cs="Arial"/>
          <w:sz w:val="24"/>
          <w:szCs w:val="24"/>
        </w:rPr>
        <w:t>сельского поселения</w:t>
      </w:r>
    </w:p>
    <w:tbl>
      <w:tblPr>
        <w:tblW w:w="14805" w:type="dxa"/>
        <w:tblInd w:w="-5" w:type="dxa"/>
        <w:tblLayout w:type="fixed"/>
        <w:tblLook w:val="04A0"/>
      </w:tblPr>
      <w:tblGrid>
        <w:gridCol w:w="817"/>
        <w:gridCol w:w="147"/>
        <w:gridCol w:w="2689"/>
        <w:gridCol w:w="2411"/>
        <w:gridCol w:w="1418"/>
        <w:gridCol w:w="1277"/>
        <w:gridCol w:w="3403"/>
        <w:gridCol w:w="2643"/>
      </w:tblGrid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8D1D08" w:rsidRPr="00A2269E" w:rsidTr="006A04E6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Реестровый номер услуги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 xml:space="preserve"> предоставляющее услугу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возмездности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Предоставление услуги в электронном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Наименование услуг, необходимых и обязательных для предоставления муниципальной услуги (при наличии) 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Услуги в сфере жилищно-коммунального хозяйства</w:t>
            </w:r>
          </w:p>
        </w:tc>
      </w:tr>
      <w:tr w:rsidR="008D1D08" w:rsidRPr="00A2269E" w:rsidTr="006A04E6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документов (выписок из домовой книги,</w:t>
            </w:r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справок и иных документов)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организации предоставления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BB112F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Домовая книга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градостроительства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BB112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Присвоение наименований сооружениям, улицам, площадям и иным территориям проживания граждан и адресов земельным участком, установлению нумерации зданий, строений и их комплексов на территории </w:t>
            </w:r>
            <w:proofErr w:type="spellStart"/>
            <w:r w:rsidR="00BB112F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BB11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Гражданский кодекс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 порядке рассмотрения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обращений граждан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BB1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BB112F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BB11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сельского поселения Троснянского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Ксерокопия документа, удостоверяющего личность заявителя (представителя заявителя), ксерокопию документа, удостоверяющего полномочия представителя заявителя (доверенность и т.п.); 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Ксерокопию документа, подтверждающего право на земельный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участок.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выдачи выписок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Выдача выписок из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книги о наличии у гражданина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Приказ Федеральной регист</w:t>
            </w:r>
            <w:r>
              <w:rPr>
                <w:rFonts w:ascii="Arial" w:hAnsi="Arial" w:cs="Arial"/>
                <w:sz w:val="24"/>
                <w:szCs w:val="24"/>
              </w:rPr>
              <w:t>рационной службы от 29.08.2006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146 «Об утверждении формы выписки из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книги о наличии у гражданина права на земельный участок»;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Статья 25.2 Фед</w:t>
            </w:r>
            <w:r>
              <w:rPr>
                <w:rFonts w:ascii="Arial" w:hAnsi="Arial" w:cs="Arial"/>
                <w:sz w:val="24"/>
                <w:szCs w:val="24"/>
              </w:rPr>
              <w:t>ерального закона от 21.07.1997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122-ФЗ «О государственной регистрации прав на недвижимое имущество и сделок с ним»;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Приказ Министерства сельск</w:t>
            </w:r>
            <w:r>
              <w:rPr>
                <w:rFonts w:ascii="Arial" w:hAnsi="Arial" w:cs="Arial"/>
                <w:sz w:val="24"/>
                <w:szCs w:val="24"/>
              </w:rPr>
              <w:t>ого хозяйства РФ от 11.10.2010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345 «Об утверждении формы и порядка ведения </w:t>
            </w:r>
            <w:proofErr w:type="spellStart"/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похозяйственных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</w:t>
            </w:r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 xml:space="preserve"> владельца земельного участка, домовладения;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Ксерокопия свидетельства о смерти (в случае смерти владельца земельного участка, домовладения);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Правоустанавливающие документы на дом и земельный участок.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выдачи справок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справок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Налоговый кодекс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от 06.1</w:t>
            </w:r>
            <w:r>
              <w:rPr>
                <w:rFonts w:ascii="Arial" w:hAnsi="Arial" w:cs="Arial"/>
                <w:sz w:val="24"/>
                <w:szCs w:val="24"/>
              </w:rPr>
              <w:t>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59-ФЗ «О порядке р</w:t>
            </w:r>
            <w:r>
              <w:rPr>
                <w:rFonts w:ascii="Arial" w:hAnsi="Arial" w:cs="Arial"/>
                <w:sz w:val="24"/>
                <w:szCs w:val="24"/>
              </w:rPr>
              <w:t>ассмотрения обращений граждан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21.07.1997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122-ФЗ «О государственной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регистрации прав на недвижимое имущество и сделок с ним».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Паспорта или свидетельства о рождении на детей;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Домовая книга;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Документы, удостоверяющие личность на всех членов семьи.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благоустройства и санитарного содержания территории сельского поселения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Выдача разрешений на вырубку деревьев, кустарников, уничтожение (перекопку) газонов и цветников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Конституция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Жилищный кодекс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10.01.2002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7-ФЗ «Об охране окружающей среды»;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02.05.2006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 порядке р</w:t>
            </w:r>
            <w:r>
              <w:rPr>
                <w:rFonts w:ascii="Arial" w:hAnsi="Arial" w:cs="Arial"/>
                <w:sz w:val="24"/>
                <w:szCs w:val="24"/>
              </w:rPr>
              <w:t>ассмотрения обращений граждан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8D7EC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области.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Заявление о выдаче разрешения на вырубку деревьев, кустарников, уничтожение (перекопку) газонов и цветников;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План-схема расположения газонов и цветников;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Копия плана  благоустройства территории из согласованного проекта на строительство или реконструкцию строения (при наличии);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Копия решения общего собрания собственников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помещений;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участок, принадлежащий заявителю.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культуры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210-ФЗ «Об организации предоставления </w:t>
            </w: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8D1D08" w:rsidRPr="00A2269E" w:rsidRDefault="008D1D08" w:rsidP="008D7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8D7EC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8D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сельского поселения Троснянского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8D7E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="008D7EC1">
              <w:rPr>
                <w:rFonts w:ascii="Arial" w:hAnsi="Arial" w:cs="Arial"/>
                <w:sz w:val="24"/>
                <w:szCs w:val="24"/>
              </w:rPr>
              <w:t xml:space="preserve">Троснянского 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муниципальные услуги 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Конституция Российской </w:t>
            </w:r>
            <w:r>
              <w:rPr>
                <w:rFonts w:ascii="Arial" w:hAnsi="Arial" w:cs="Arial"/>
                <w:sz w:val="24"/>
                <w:szCs w:val="24"/>
              </w:rPr>
              <w:t>Федерации; Гражданский кодекс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; Налоговый кодекс Российской Федерации;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06.10.2003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едеральный закон от 27.07.2010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59-ФЗ «Об организации предоставления государственных и муниципальных услуг»;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Устав </w:t>
            </w:r>
            <w:r w:rsidR="008D7E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7EC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8D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>сельского поселения Троснянского района;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риказ Минюста РФ от 27.12.2007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 № 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 xml:space="preserve">Паспорт заявителя или документов, заменяющих его, оригинал и копии документа, на основании которых будет подготовлена доверенность или верность копий, которые необходимо засвидетельствовать нотариально, и уплате </w:t>
            </w:r>
            <w:proofErr w:type="spellStart"/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A2269E">
              <w:rPr>
                <w:rFonts w:ascii="Arial" w:hAnsi="Arial" w:cs="Arial"/>
                <w:sz w:val="24"/>
                <w:szCs w:val="24"/>
              </w:rPr>
              <w:t>. пошлины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D1D08" w:rsidRPr="00A2269E" w:rsidTr="006A04E6">
        <w:tc>
          <w:tcPr>
            <w:tcW w:w="14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Услуги в сфере земельных отношений</w:t>
            </w:r>
          </w:p>
        </w:tc>
      </w:tr>
      <w:tr w:rsidR="008D1D08" w:rsidRPr="00A2269E" w:rsidTr="006A04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Распоряжение земельными участками государственная </w:t>
            </w:r>
            <w:proofErr w:type="gramStart"/>
            <w:r w:rsidRPr="00A2269E">
              <w:rPr>
                <w:rFonts w:ascii="Arial" w:hAnsi="Arial" w:cs="Arial"/>
                <w:sz w:val="24"/>
                <w:szCs w:val="24"/>
              </w:rPr>
              <w:t>собственность</w:t>
            </w:r>
            <w:proofErr w:type="gramEnd"/>
            <w:r w:rsidRPr="00A2269E">
              <w:rPr>
                <w:rFonts w:ascii="Arial" w:hAnsi="Arial" w:cs="Arial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РФ от 06.10.2003 № 131-ФЗ «Об общих принципах организа</w:t>
            </w:r>
            <w:r>
              <w:rPr>
                <w:rFonts w:ascii="Arial" w:hAnsi="Arial" w:cs="Arial"/>
                <w:sz w:val="24"/>
                <w:szCs w:val="24"/>
              </w:rPr>
              <w:t>ции местного самоуправления в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</w:t>
            </w:r>
            <w:r w:rsidRPr="00A2269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D1D08" w:rsidRPr="00A2269E" w:rsidRDefault="008D1D08" w:rsidP="008D7E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 xml:space="preserve">Устав </w:t>
            </w:r>
            <w:proofErr w:type="spellStart"/>
            <w:r w:rsidR="008D7EC1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8D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269E">
              <w:rPr>
                <w:rFonts w:ascii="Arial" w:hAnsi="Arial" w:cs="Arial"/>
                <w:sz w:val="24"/>
                <w:szCs w:val="24"/>
              </w:rPr>
              <w:t xml:space="preserve">сельского поселения Троснянского района Орловской области.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08" w:rsidRPr="00A2269E" w:rsidRDefault="008D1D08" w:rsidP="006A04E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lastRenderedPageBreak/>
              <w:t>Паспорт заявителя или документов, заменяющих его;</w:t>
            </w:r>
          </w:p>
          <w:p w:rsidR="008D1D08" w:rsidRPr="00A2269E" w:rsidRDefault="008D1D08" w:rsidP="006A0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69E">
              <w:rPr>
                <w:rFonts w:ascii="Arial" w:hAnsi="Arial" w:cs="Arial"/>
                <w:sz w:val="24"/>
                <w:szCs w:val="24"/>
              </w:rPr>
              <w:t>Письменное обращение заявителя.</w:t>
            </w:r>
          </w:p>
        </w:tc>
      </w:tr>
    </w:tbl>
    <w:p w:rsidR="008D1D08" w:rsidRDefault="008D1D08" w:rsidP="008D1D08">
      <w:pPr>
        <w:rPr>
          <w:rFonts w:ascii="Arial" w:hAnsi="Arial" w:cs="Arial"/>
          <w:sz w:val="18"/>
          <w:szCs w:val="18"/>
        </w:rPr>
      </w:pPr>
    </w:p>
    <w:p w:rsidR="008D1D08" w:rsidRDefault="008D1D08" w:rsidP="008D1D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1D08" w:rsidRDefault="008D1D08" w:rsidP="008D1D08"/>
    <w:p w:rsidR="00AB7D3B" w:rsidRDefault="00AB7D3B"/>
    <w:sectPr w:rsidR="00AB7D3B" w:rsidSect="00A51365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08"/>
    <w:rsid w:val="008D1D08"/>
    <w:rsid w:val="008D7EC1"/>
    <w:rsid w:val="00AB7D3B"/>
    <w:rsid w:val="00BB112F"/>
    <w:rsid w:val="00E9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1D0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8D1D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2016-02-29T12:13:00Z</dcterms:created>
  <dcterms:modified xsi:type="dcterms:W3CDTF">2016-02-29T12:27:00Z</dcterms:modified>
</cp:coreProperties>
</file>