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5" w:rsidRPr="00080A1B" w:rsidRDefault="00226285" w:rsidP="00226285">
      <w:pPr>
        <w:jc w:val="center"/>
        <w:rPr>
          <w:b/>
        </w:rPr>
      </w:pPr>
      <w:r w:rsidRPr="00080A1B">
        <w:rPr>
          <w:b/>
        </w:rPr>
        <w:t>РОССИЙСКАЯ  ФЕДЕРАЦИЯ</w:t>
      </w:r>
    </w:p>
    <w:p w:rsidR="00226285" w:rsidRPr="00080A1B" w:rsidRDefault="00226285" w:rsidP="00226285">
      <w:pPr>
        <w:jc w:val="center"/>
        <w:rPr>
          <w:b/>
        </w:rPr>
      </w:pPr>
      <w:r w:rsidRPr="00080A1B">
        <w:rPr>
          <w:b/>
        </w:rPr>
        <w:t>ОРЛОВСКАЯ  ОБЛАСТЬ</w:t>
      </w:r>
    </w:p>
    <w:p w:rsidR="00226285" w:rsidRPr="00080A1B" w:rsidRDefault="00226285" w:rsidP="00226285">
      <w:pPr>
        <w:jc w:val="center"/>
        <w:rPr>
          <w:b/>
        </w:rPr>
      </w:pPr>
      <w:r w:rsidRPr="00080A1B">
        <w:rPr>
          <w:b/>
        </w:rPr>
        <w:t>ТРОСНЯНСКИЙ  РАЙОН</w:t>
      </w:r>
    </w:p>
    <w:p w:rsidR="00226285" w:rsidRPr="00080A1B" w:rsidRDefault="00226285" w:rsidP="00226285">
      <w:pPr>
        <w:jc w:val="center"/>
        <w:rPr>
          <w:b/>
        </w:rPr>
      </w:pPr>
      <w:r w:rsidRPr="00080A1B">
        <w:rPr>
          <w:b/>
        </w:rPr>
        <w:t>АДМИНИСТРАЦИЯ ВОРОНЕЦКОГО СЕЛЬСКОГО ПОЕЛЕНИЯ</w:t>
      </w:r>
    </w:p>
    <w:p w:rsidR="00226285" w:rsidRPr="00080A1B" w:rsidRDefault="00226285" w:rsidP="00226285"/>
    <w:p w:rsidR="00226285" w:rsidRDefault="00226285" w:rsidP="00226285">
      <w:pPr>
        <w:jc w:val="center"/>
        <w:rPr>
          <w:b/>
        </w:rPr>
      </w:pPr>
      <w:r w:rsidRPr="00080A1B">
        <w:rPr>
          <w:b/>
        </w:rPr>
        <w:t>ПОСТАНОВЛЕНИЕ</w:t>
      </w:r>
    </w:p>
    <w:p w:rsidR="009C6611" w:rsidRPr="00080A1B" w:rsidRDefault="009C6611" w:rsidP="00226285">
      <w:pPr>
        <w:jc w:val="center"/>
        <w:rPr>
          <w:b/>
        </w:rPr>
      </w:pPr>
    </w:p>
    <w:p w:rsidR="00226285" w:rsidRPr="00080A1B" w:rsidRDefault="00226285" w:rsidP="009C6611">
      <w:r w:rsidRPr="00080A1B">
        <w:rPr>
          <w:u w:val="single"/>
        </w:rPr>
        <w:t xml:space="preserve">от    </w:t>
      </w:r>
      <w:r w:rsidR="009C6611">
        <w:rPr>
          <w:u w:val="single"/>
        </w:rPr>
        <w:t>«</w:t>
      </w:r>
      <w:r w:rsidR="0084723D">
        <w:rPr>
          <w:u w:val="single"/>
        </w:rPr>
        <w:t>09</w:t>
      </w:r>
      <w:r w:rsidR="009C6611">
        <w:rPr>
          <w:u w:val="single"/>
        </w:rPr>
        <w:t>»</w:t>
      </w:r>
      <w:r w:rsidRPr="00080A1B">
        <w:rPr>
          <w:u w:val="single"/>
        </w:rPr>
        <w:t xml:space="preserve">      января    2014 г</w:t>
      </w:r>
      <w:r w:rsidRPr="00080A1B">
        <w:t xml:space="preserve">. </w:t>
      </w:r>
      <w:r w:rsidR="009C6611">
        <w:t xml:space="preserve">                                                    </w:t>
      </w:r>
      <w:r w:rsidRPr="00080A1B">
        <w:t>№ 01</w:t>
      </w:r>
    </w:p>
    <w:p w:rsidR="00226285" w:rsidRPr="00080A1B" w:rsidRDefault="00226285" w:rsidP="00226285">
      <w:pPr>
        <w:jc w:val="both"/>
      </w:pPr>
    </w:p>
    <w:p w:rsidR="00226285" w:rsidRPr="00080A1B" w:rsidRDefault="00226285" w:rsidP="00226285">
      <w:pPr>
        <w:jc w:val="both"/>
      </w:pPr>
    </w:p>
    <w:p w:rsidR="00226285" w:rsidRPr="00080A1B" w:rsidRDefault="00226285" w:rsidP="00226285">
      <w:pPr>
        <w:jc w:val="center"/>
      </w:pPr>
      <w:r w:rsidRPr="00080A1B">
        <w:rPr>
          <w:b/>
        </w:rPr>
        <w:t>ОБ УСТАНОВЛЕНИИ СТОИМОСТИ УСЛУГ, ПРЕДОСТАВЛЯЕМЫХ СОГЛАСНО ГАРАНТИРОВАННОМУ 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 СПЕЦИАЛИЗИРОВАННОЙ СЛУЖБОЙ ПО ВОПРОСАМ ПОХОРОННОГО ДЕЛА</w:t>
      </w:r>
    </w:p>
    <w:p w:rsidR="00226285" w:rsidRPr="00080A1B" w:rsidRDefault="00226285" w:rsidP="00226285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b/>
        </w:rPr>
      </w:pPr>
      <w:proofErr w:type="gramStart"/>
      <w:r w:rsidRPr="00080A1B">
        <w:t xml:space="preserve">В соответствии с Федеральным </w:t>
      </w:r>
      <w:hyperlink r:id="rId4" w:history="1">
        <w:r w:rsidRPr="00080A1B">
          <w:rPr>
            <w:rStyle w:val="a3"/>
            <w:color w:val="auto"/>
            <w:u w:val="none"/>
          </w:rPr>
          <w:t>законом</w:t>
        </w:r>
      </w:hyperlink>
      <w:r w:rsidRPr="00080A1B">
        <w:t xml:space="preserve"> от 12.01.1996 N 8-ФЗ "О погребении и похоронном деле", Федеральным </w:t>
      </w:r>
      <w:hyperlink r:id="rId5" w:history="1">
        <w:r w:rsidRPr="00080A1B">
          <w:rPr>
            <w:rStyle w:val="a3"/>
            <w:color w:val="auto"/>
            <w:u w:val="none"/>
          </w:rPr>
          <w:t>законом</w:t>
        </w:r>
      </w:hyperlink>
      <w:r w:rsidRPr="00080A1B">
        <w:t xml:space="preserve"> от 06.10.2003 N 131-ФЗ "Об общих принципах местного самоуправления в Российской Федерации", Федеральным </w:t>
      </w:r>
      <w:hyperlink r:id="rId6" w:history="1">
        <w:r w:rsidRPr="00080A1B">
          <w:rPr>
            <w:rStyle w:val="a3"/>
            <w:color w:val="auto"/>
            <w:u w:val="none"/>
          </w:rPr>
          <w:t>законом</w:t>
        </w:r>
      </w:hyperlink>
      <w:r w:rsidRPr="00080A1B">
        <w:t xml:space="preserve"> от 02.12.2013 N 349-ФЗ "О федеральном бюджете на 2014 год и на плановый период 2015 и 2016 годов", </w:t>
      </w:r>
      <w:hyperlink r:id="rId7" w:history="1">
        <w:r w:rsidRPr="00080A1B">
          <w:rPr>
            <w:rStyle w:val="a3"/>
            <w:color w:val="auto"/>
            <w:u w:val="none"/>
          </w:rPr>
          <w:t>постановлением</w:t>
        </w:r>
      </w:hyperlink>
      <w:r w:rsidRPr="00080A1B">
        <w:t xml:space="preserve"> Правительства РФ от 12.10.2010 N 813 "О сроках индексации предельного размера</w:t>
      </w:r>
      <w:proofErr w:type="gramEnd"/>
      <w:r w:rsidRPr="00080A1B">
        <w:t xml:space="preserve"> </w:t>
      </w:r>
      <w:proofErr w:type="gramStart"/>
      <w:r w:rsidRPr="00080A1B">
        <w:t xml:space="preserve">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по согласованию с Управлением по тарифам Орловской области, Государственным учреждением - Орловским региональным отделением Фонда социального страхования РФ с Государственным учреждением – Отделением Пенсионного Фонда РФ по Орловской области </w:t>
      </w:r>
      <w:r w:rsidRPr="00080A1B">
        <w:rPr>
          <w:b/>
        </w:rPr>
        <w:t>ПОСТАНОВЛЯЮ:</w:t>
      </w:r>
      <w:proofErr w:type="gramEnd"/>
    </w:p>
    <w:p w:rsidR="00226285" w:rsidRPr="00080A1B" w:rsidRDefault="00226285" w:rsidP="00226285">
      <w:pPr>
        <w:autoSpaceDE w:val="0"/>
        <w:autoSpaceDN w:val="0"/>
        <w:adjustRightInd w:val="0"/>
        <w:ind w:firstLine="540"/>
        <w:jc w:val="both"/>
      </w:pPr>
      <w:r w:rsidRPr="00080A1B"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226285" w:rsidRPr="00080A1B" w:rsidRDefault="00226285" w:rsidP="00226285">
      <w:pPr>
        <w:autoSpaceDE w:val="0"/>
        <w:autoSpaceDN w:val="0"/>
        <w:adjustRightInd w:val="0"/>
        <w:ind w:firstLine="540"/>
        <w:jc w:val="both"/>
      </w:pPr>
      <w:r w:rsidRPr="00080A1B">
        <w:t xml:space="preserve">- </w:t>
      </w:r>
      <w:hyperlink r:id="rId8" w:history="1">
        <w:r w:rsidRPr="00080A1B">
          <w:rPr>
            <w:rStyle w:val="a3"/>
            <w:color w:val="auto"/>
          </w:rPr>
          <w:t>стоимость услуг</w:t>
        </w:r>
      </w:hyperlink>
      <w:r w:rsidRPr="00080A1B">
        <w:t>, предоставляемых согласно гарантированному перечню услуг по погребению;</w:t>
      </w:r>
    </w:p>
    <w:p w:rsidR="00092C34" w:rsidRPr="00080A1B" w:rsidRDefault="00226285" w:rsidP="00226285">
      <w:pPr>
        <w:autoSpaceDE w:val="0"/>
        <w:autoSpaceDN w:val="0"/>
        <w:adjustRightInd w:val="0"/>
        <w:ind w:firstLine="540"/>
        <w:jc w:val="both"/>
      </w:pPr>
      <w:r w:rsidRPr="00080A1B">
        <w:t xml:space="preserve">- </w:t>
      </w:r>
      <w:hyperlink r:id="rId9" w:history="1">
        <w:r w:rsidRPr="00080A1B">
          <w:rPr>
            <w:rStyle w:val="a3"/>
            <w:color w:val="auto"/>
          </w:rPr>
          <w:t>стоимость услуг</w:t>
        </w:r>
      </w:hyperlink>
      <w:r w:rsidRPr="00080A1B">
        <w:t xml:space="preserve"> по погребению </w:t>
      </w:r>
      <w:r w:rsidR="00092C34" w:rsidRPr="00080A1B">
        <w:t>умерших (погибших), не имеющих</w:t>
      </w:r>
      <w:r w:rsidRPr="00080A1B">
        <w:t xml:space="preserve"> супруга, близких родственников, иных родственников либо законного представителя умершего</w:t>
      </w:r>
      <w:r w:rsidR="00092C34" w:rsidRPr="00080A1B">
        <w:t xml:space="preserve">, </w:t>
      </w:r>
      <w:r w:rsidRPr="00080A1B">
        <w:t xml:space="preserve">а также при отсутствии иных лиц, взявших на себя обязанность осуществить погребение, </w:t>
      </w:r>
      <w:r w:rsidR="00092C34" w:rsidRPr="00080A1B">
        <w:t>погребение 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226285" w:rsidRPr="00080A1B" w:rsidRDefault="00092C34" w:rsidP="00226285">
      <w:pPr>
        <w:autoSpaceDE w:val="0"/>
        <w:autoSpaceDN w:val="0"/>
        <w:adjustRightInd w:val="0"/>
        <w:ind w:firstLine="540"/>
        <w:jc w:val="both"/>
      </w:pPr>
      <w:r w:rsidRPr="00080A1B">
        <w:t xml:space="preserve"> </w:t>
      </w:r>
      <w:hyperlink r:id="rId10" w:history="1">
        <w:r w:rsidR="00226285" w:rsidRPr="00080A1B">
          <w:rPr>
            <w:rStyle w:val="a3"/>
            <w:color w:val="auto"/>
            <w:u w:val="none"/>
          </w:rPr>
          <w:t>2</w:t>
        </w:r>
      </w:hyperlink>
      <w:r w:rsidR="00226285" w:rsidRPr="00080A1B">
        <w:t xml:space="preserve">.   Настоящее постановление </w:t>
      </w:r>
      <w:r w:rsidRPr="00080A1B">
        <w:t xml:space="preserve">вступает в силу </w:t>
      </w:r>
      <w:proofErr w:type="gramStart"/>
      <w:r w:rsidRPr="00080A1B">
        <w:t>с даты обнародования</w:t>
      </w:r>
      <w:proofErr w:type="gramEnd"/>
      <w:r w:rsidRPr="00080A1B">
        <w:t xml:space="preserve"> и распространяет свое действие на отношения, возникшие с 1 января 2014 года</w:t>
      </w:r>
      <w:r w:rsidR="00226285" w:rsidRPr="00080A1B">
        <w:t>.</w:t>
      </w:r>
    </w:p>
    <w:p w:rsidR="00226285" w:rsidRPr="00080A1B" w:rsidRDefault="00226285" w:rsidP="00226285">
      <w:pPr>
        <w:autoSpaceDE w:val="0"/>
        <w:autoSpaceDN w:val="0"/>
        <w:adjustRightInd w:val="0"/>
        <w:ind w:firstLine="540"/>
        <w:jc w:val="both"/>
      </w:pPr>
    </w:p>
    <w:p w:rsidR="00226285" w:rsidRPr="00080A1B" w:rsidRDefault="00226285" w:rsidP="00226285">
      <w:pPr>
        <w:autoSpaceDE w:val="0"/>
        <w:autoSpaceDN w:val="0"/>
        <w:adjustRightInd w:val="0"/>
        <w:jc w:val="right"/>
      </w:pPr>
    </w:p>
    <w:p w:rsidR="00092C34" w:rsidRPr="00080A1B" w:rsidRDefault="00226285" w:rsidP="00092C34">
      <w:pPr>
        <w:autoSpaceDE w:val="0"/>
        <w:autoSpaceDN w:val="0"/>
        <w:adjustRightInd w:val="0"/>
        <w:rPr>
          <w:b/>
        </w:rPr>
      </w:pPr>
      <w:r w:rsidRPr="00080A1B">
        <w:rPr>
          <w:b/>
        </w:rPr>
        <w:t xml:space="preserve">Глава </w:t>
      </w:r>
      <w:r w:rsidR="00092C34" w:rsidRPr="00080A1B">
        <w:rPr>
          <w:b/>
        </w:rPr>
        <w:t>Администрации</w:t>
      </w:r>
    </w:p>
    <w:p w:rsidR="00092C34" w:rsidRPr="00080A1B" w:rsidRDefault="00092C34" w:rsidP="00092C34">
      <w:pPr>
        <w:autoSpaceDE w:val="0"/>
        <w:autoSpaceDN w:val="0"/>
        <w:adjustRightInd w:val="0"/>
        <w:rPr>
          <w:b/>
        </w:rPr>
      </w:pPr>
      <w:r w:rsidRPr="00080A1B">
        <w:rPr>
          <w:b/>
        </w:rPr>
        <w:t>Воронецкого</w:t>
      </w:r>
    </w:p>
    <w:p w:rsidR="00226285" w:rsidRPr="00080A1B" w:rsidRDefault="00226285" w:rsidP="00092C34">
      <w:pPr>
        <w:autoSpaceDE w:val="0"/>
        <w:autoSpaceDN w:val="0"/>
        <w:adjustRightInd w:val="0"/>
        <w:rPr>
          <w:b/>
        </w:rPr>
      </w:pPr>
      <w:r w:rsidRPr="00080A1B">
        <w:rPr>
          <w:b/>
        </w:rPr>
        <w:t xml:space="preserve">сельского поселения                       </w:t>
      </w:r>
      <w:r w:rsidR="00092C34" w:rsidRPr="00080A1B">
        <w:rPr>
          <w:b/>
        </w:rPr>
        <w:t xml:space="preserve">                                        </w:t>
      </w:r>
      <w:r w:rsidRPr="00080A1B">
        <w:rPr>
          <w:b/>
        </w:rPr>
        <w:t xml:space="preserve">              Е.В.Еремина</w:t>
      </w:r>
    </w:p>
    <w:p w:rsidR="00092C34" w:rsidRPr="00080A1B" w:rsidRDefault="00092C34">
      <w:pPr>
        <w:spacing w:after="200" w:line="276" w:lineRule="auto"/>
      </w:pPr>
      <w:r w:rsidRPr="00080A1B">
        <w:br w:type="page"/>
      </w:r>
    </w:p>
    <w:p w:rsidR="00226285" w:rsidRPr="00080A1B" w:rsidRDefault="00226285" w:rsidP="00863A33">
      <w:pPr>
        <w:autoSpaceDE w:val="0"/>
        <w:autoSpaceDN w:val="0"/>
        <w:adjustRightInd w:val="0"/>
        <w:ind w:right="-5"/>
        <w:rPr>
          <w:bCs/>
        </w:rPr>
      </w:pPr>
      <w:r w:rsidRPr="00080A1B">
        <w:rPr>
          <w:bCs/>
        </w:rPr>
        <w:lastRenderedPageBreak/>
        <w:t xml:space="preserve">                                                                                                 Приложение 1</w:t>
      </w:r>
    </w:p>
    <w:p w:rsidR="00226285" w:rsidRPr="00080A1B" w:rsidRDefault="00226285" w:rsidP="00863A33">
      <w:pPr>
        <w:autoSpaceDE w:val="0"/>
        <w:autoSpaceDN w:val="0"/>
        <w:adjustRightInd w:val="0"/>
        <w:ind w:right="-31"/>
        <w:rPr>
          <w:bCs/>
        </w:rPr>
      </w:pPr>
      <w:r w:rsidRPr="00080A1B">
        <w:rPr>
          <w:bCs/>
        </w:rPr>
        <w:t xml:space="preserve">                                                                                  к постановлению администрации </w:t>
      </w:r>
    </w:p>
    <w:p w:rsidR="00226285" w:rsidRPr="00080A1B" w:rsidRDefault="00226285" w:rsidP="00863A33">
      <w:pPr>
        <w:autoSpaceDE w:val="0"/>
        <w:autoSpaceDN w:val="0"/>
        <w:adjustRightInd w:val="0"/>
        <w:ind w:right="-31"/>
        <w:rPr>
          <w:bCs/>
        </w:rPr>
      </w:pPr>
      <w:r w:rsidRPr="00080A1B">
        <w:rPr>
          <w:bCs/>
        </w:rPr>
        <w:t xml:space="preserve">                                                                                  Воронецкого сельского  поселения </w:t>
      </w:r>
    </w:p>
    <w:p w:rsidR="00226285" w:rsidRPr="00080A1B" w:rsidRDefault="00226285" w:rsidP="00863A33">
      <w:pPr>
        <w:autoSpaceDE w:val="0"/>
        <w:autoSpaceDN w:val="0"/>
        <w:adjustRightInd w:val="0"/>
        <w:ind w:right="-31"/>
        <w:rPr>
          <w:bCs/>
        </w:rPr>
      </w:pPr>
      <w:r w:rsidRPr="00080A1B">
        <w:rPr>
          <w:bCs/>
        </w:rPr>
        <w:t xml:space="preserve">                                                       </w:t>
      </w:r>
      <w:r w:rsidR="00092C34" w:rsidRPr="00080A1B">
        <w:rPr>
          <w:bCs/>
        </w:rPr>
        <w:t xml:space="preserve">                           от  09</w:t>
      </w:r>
      <w:r w:rsidRPr="00080A1B">
        <w:rPr>
          <w:bCs/>
        </w:rPr>
        <w:t xml:space="preserve"> </w:t>
      </w:r>
      <w:r w:rsidR="00092C34" w:rsidRPr="00080A1B">
        <w:rPr>
          <w:bCs/>
        </w:rPr>
        <w:t>января 2014</w:t>
      </w:r>
      <w:r w:rsidRPr="00080A1B">
        <w:rPr>
          <w:bCs/>
        </w:rPr>
        <w:t xml:space="preserve">  года</w:t>
      </w:r>
      <w:r w:rsidR="00092C34" w:rsidRPr="00080A1B">
        <w:rPr>
          <w:bCs/>
        </w:rPr>
        <w:t xml:space="preserve"> № 01</w:t>
      </w:r>
    </w:p>
    <w:p w:rsidR="00226285" w:rsidRPr="00080A1B" w:rsidRDefault="00226285" w:rsidP="00226285">
      <w:pPr>
        <w:autoSpaceDE w:val="0"/>
        <w:autoSpaceDN w:val="0"/>
        <w:adjustRightInd w:val="0"/>
        <w:jc w:val="right"/>
        <w:outlineLvl w:val="0"/>
      </w:pPr>
    </w:p>
    <w:p w:rsidR="00092C34" w:rsidRPr="00080A1B" w:rsidRDefault="00092C34" w:rsidP="0022628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80A1B">
        <w:rPr>
          <w:b/>
        </w:rPr>
        <w:t>СТОИМОСТЬ УСЛУГ,</w:t>
      </w:r>
    </w:p>
    <w:p w:rsidR="00092C34" w:rsidRPr="00080A1B" w:rsidRDefault="00092C34" w:rsidP="00092C3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80A1B">
        <w:rPr>
          <w:b/>
        </w:rPr>
        <w:t xml:space="preserve"> ПРЕДОСТАВЛЯЕМЫХ СОГЛАСНО ГАРАНТИРОВАННОМУ</w:t>
      </w:r>
    </w:p>
    <w:p w:rsidR="00226285" w:rsidRPr="00080A1B" w:rsidRDefault="00092C34" w:rsidP="00092C3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80A1B">
        <w:rPr>
          <w:b/>
        </w:rPr>
        <w:t xml:space="preserve"> ПЕРЕЧНЮ УСЛУГ ПО ПОГРЕБЕНИЮ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00"/>
        <w:gridCol w:w="1485"/>
      </w:tblGrid>
      <w:tr w:rsidR="00226285" w:rsidRPr="00080A1B" w:rsidTr="0022628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услуг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 w:rsidP="00092C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руб.</w:t>
            </w:r>
            <w:r w:rsidR="00092C34"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коп.</w:t>
            </w: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226285" w:rsidRPr="00080A1B" w:rsidTr="0022628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 доставка гроба (необитого) и других      </w:t>
            </w: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предметов, необходимых для погребения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092C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3081,97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Перевозка тела (останков) умершего на кладбище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513C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4300-00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513C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1490-19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услуги по погребению: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513C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5002-16</w:t>
            </w:r>
          </w:p>
        </w:tc>
      </w:tr>
    </w:tbl>
    <w:p w:rsidR="00226285" w:rsidRPr="00080A1B" w:rsidRDefault="00226285" w:rsidP="00226285">
      <w:pPr>
        <w:autoSpaceDE w:val="0"/>
        <w:autoSpaceDN w:val="0"/>
        <w:adjustRightInd w:val="0"/>
        <w:ind w:firstLine="540"/>
        <w:jc w:val="both"/>
      </w:pPr>
    </w:p>
    <w:p w:rsidR="00513C04" w:rsidRPr="00080A1B" w:rsidRDefault="00513C04" w:rsidP="0022628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80A1B">
        <w:rPr>
          <w:b/>
        </w:rPr>
        <w:t>СТОИМОСТЬ УСЛУГ ПО ПОГРЕБЕНИЮ УМЕРШИХ (ПОГИБШИХ),</w:t>
      </w:r>
    </w:p>
    <w:p w:rsidR="00513C04" w:rsidRPr="00080A1B" w:rsidRDefault="00513C04" w:rsidP="00513C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80A1B">
        <w:rPr>
          <w:b/>
        </w:rPr>
        <w:t xml:space="preserve"> НЕ ИМЕЮЩИХ СУПРУГА, БЛИЗКИХ РОДСТВЕННИКОВ,</w:t>
      </w:r>
    </w:p>
    <w:p w:rsidR="00513C04" w:rsidRPr="00080A1B" w:rsidRDefault="00513C04" w:rsidP="00513C04">
      <w:pPr>
        <w:autoSpaceDE w:val="0"/>
        <w:autoSpaceDN w:val="0"/>
        <w:adjustRightInd w:val="0"/>
        <w:jc w:val="center"/>
        <w:rPr>
          <w:b/>
        </w:rPr>
      </w:pPr>
      <w:r w:rsidRPr="00080A1B">
        <w:rPr>
          <w:b/>
        </w:rPr>
        <w:t xml:space="preserve"> ИНЫХ РОДСТВЕННИКОВ ЛИБО ЗАКОННОГО ПРЕДСТАВИТЕЛЯ </w:t>
      </w:r>
    </w:p>
    <w:p w:rsidR="00513C04" w:rsidRPr="00080A1B" w:rsidRDefault="00513C04" w:rsidP="0022628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080A1B">
        <w:rPr>
          <w:b/>
        </w:rPr>
        <w:t>УМЕРШЕГО</w:t>
      </w:r>
      <w:proofErr w:type="gramEnd"/>
      <w:r w:rsidRPr="00080A1B">
        <w:rPr>
          <w:b/>
        </w:rPr>
        <w:t>, А ТАКЖЕ ПРИ ОТСУТСТВИИ ИНЫХ ЛИЦ, ВЗЯВШИХ</w:t>
      </w:r>
    </w:p>
    <w:p w:rsidR="00226285" w:rsidRPr="00080A1B" w:rsidRDefault="00513C04" w:rsidP="00513C04">
      <w:pPr>
        <w:autoSpaceDE w:val="0"/>
        <w:autoSpaceDN w:val="0"/>
        <w:adjustRightInd w:val="0"/>
        <w:jc w:val="center"/>
        <w:rPr>
          <w:b/>
        </w:rPr>
      </w:pPr>
      <w:r w:rsidRPr="00080A1B">
        <w:rPr>
          <w:b/>
        </w:rPr>
        <w:t xml:space="preserve"> </w:t>
      </w:r>
      <w:proofErr w:type="gramStart"/>
      <w:r w:rsidRPr="00080A1B">
        <w:rPr>
          <w:b/>
        </w:rPr>
        <w:t>НА СЕБЯ ОБЯЗАННОСТЬ ОСУЩЕСТВИТЬ ПОГРЕБЕНИЕ, ПОГРЕБЕНИЕ 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00"/>
        <w:gridCol w:w="1485"/>
      </w:tblGrid>
      <w:tr w:rsidR="00226285" w:rsidRPr="00080A1B" w:rsidTr="0022628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услуг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руб.   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Облачение тела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C04"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58-00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гроба (необитого)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513C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2094-77</w:t>
            </w:r>
            <w:r w:rsidR="00226285"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Перевозка </w:t>
            </w:r>
            <w:proofErr w:type="gramStart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кладбище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513C04" w:rsidP="00513C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430-19</w:t>
            </w:r>
            <w:r w:rsidR="00226285"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513C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1490-19</w:t>
            </w:r>
          </w:p>
        </w:tc>
      </w:tr>
      <w:tr w:rsidR="00226285" w:rsidRPr="00080A1B" w:rsidTr="002262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2262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услуги по погребению: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85" w:rsidRPr="00080A1B" w:rsidRDefault="00513C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4172-96</w:t>
            </w:r>
          </w:p>
        </w:tc>
      </w:tr>
    </w:tbl>
    <w:p w:rsidR="00226285" w:rsidRPr="00080A1B" w:rsidRDefault="00226285" w:rsidP="00226285"/>
    <w:p w:rsidR="00226285" w:rsidRPr="00080A1B" w:rsidRDefault="00513C04" w:rsidP="00226285">
      <w:r w:rsidRPr="00080A1B">
        <w:t>Согласовано:</w:t>
      </w:r>
    </w:p>
    <w:p w:rsidR="00513C04" w:rsidRPr="00080A1B" w:rsidRDefault="00513C04" w:rsidP="00226285">
      <w:r w:rsidRPr="00080A1B">
        <w:t>Начальник Управления по тарифам по тарифам Орловской области</w:t>
      </w:r>
    </w:p>
    <w:p w:rsidR="00513C04" w:rsidRPr="00080A1B" w:rsidRDefault="00513C04" w:rsidP="00226285">
      <w:r w:rsidRPr="00080A1B">
        <w:t xml:space="preserve">                                                                      ________________________________Е.Н. Жукова</w:t>
      </w:r>
      <w:r w:rsidR="00863A33" w:rsidRPr="00080A1B">
        <w:t xml:space="preserve"> </w:t>
      </w:r>
    </w:p>
    <w:p w:rsidR="00863A33" w:rsidRPr="00080A1B" w:rsidRDefault="00863A33" w:rsidP="00226285">
      <w:pPr>
        <w:rPr>
          <w:sz w:val="20"/>
          <w:szCs w:val="20"/>
        </w:rPr>
      </w:pPr>
      <w:r w:rsidRPr="00080A1B">
        <w:t xml:space="preserve">                                                                                    </w:t>
      </w:r>
      <w:r w:rsidRPr="00080A1B">
        <w:rPr>
          <w:sz w:val="20"/>
          <w:szCs w:val="20"/>
        </w:rPr>
        <w:t>(подпись, М.П.)</w:t>
      </w:r>
    </w:p>
    <w:p w:rsidR="00513C04" w:rsidRPr="00080A1B" w:rsidRDefault="00863A33" w:rsidP="00226285">
      <w:r w:rsidRPr="00080A1B">
        <w:t>Согласовано:</w:t>
      </w:r>
    </w:p>
    <w:p w:rsidR="00863A33" w:rsidRPr="00080A1B" w:rsidRDefault="00863A33" w:rsidP="00226285">
      <w:r w:rsidRPr="00080A1B">
        <w:t>И.о. Управляющего Государственным учреждением – Орловским региональным отделением Фонда социального страхования Российской Федерации</w:t>
      </w:r>
    </w:p>
    <w:p w:rsidR="00863A33" w:rsidRPr="00080A1B" w:rsidRDefault="00863A33" w:rsidP="00226285">
      <w:r w:rsidRPr="00080A1B">
        <w:t xml:space="preserve">                                                                      _______________________________И.Н. </w:t>
      </w:r>
      <w:proofErr w:type="spellStart"/>
      <w:r w:rsidRPr="00080A1B">
        <w:t>Хомкин</w:t>
      </w:r>
      <w:proofErr w:type="spellEnd"/>
    </w:p>
    <w:p w:rsidR="00863A33" w:rsidRPr="00080A1B" w:rsidRDefault="00863A33" w:rsidP="00863A33">
      <w:pPr>
        <w:rPr>
          <w:sz w:val="20"/>
          <w:szCs w:val="20"/>
        </w:rPr>
      </w:pPr>
      <w:r w:rsidRPr="00080A1B">
        <w:t xml:space="preserve">                                                                                    </w:t>
      </w:r>
      <w:r w:rsidRPr="00080A1B">
        <w:rPr>
          <w:sz w:val="20"/>
          <w:szCs w:val="20"/>
        </w:rPr>
        <w:t>(подпись, М.П.)</w:t>
      </w:r>
    </w:p>
    <w:p w:rsidR="00226285" w:rsidRPr="00080A1B" w:rsidRDefault="00863A33" w:rsidP="00226285">
      <w:r w:rsidRPr="00080A1B">
        <w:t>Согласовано:</w:t>
      </w:r>
    </w:p>
    <w:p w:rsidR="00863A33" w:rsidRPr="00080A1B" w:rsidRDefault="00863A33" w:rsidP="00226285">
      <w:r w:rsidRPr="00080A1B">
        <w:t>Управляющий государственным учреждением –</w:t>
      </w:r>
      <w:r w:rsidR="00080A1B" w:rsidRPr="00080A1B">
        <w:t xml:space="preserve"> </w:t>
      </w:r>
      <w:r w:rsidRPr="00080A1B">
        <w:t>Отделением Пенсионного фонда Российской Федерации по Орловской области</w:t>
      </w:r>
    </w:p>
    <w:p w:rsidR="00863A33" w:rsidRPr="00080A1B" w:rsidRDefault="00863A33" w:rsidP="00226285">
      <w:r w:rsidRPr="00080A1B">
        <w:t xml:space="preserve">                                                                      ____________________________Н.М. Баранчиков</w:t>
      </w:r>
    </w:p>
    <w:p w:rsidR="00CF09D7" w:rsidRPr="00080A1B" w:rsidRDefault="00863A33">
      <w:pPr>
        <w:rPr>
          <w:sz w:val="20"/>
          <w:szCs w:val="20"/>
        </w:rPr>
      </w:pPr>
      <w:r w:rsidRPr="00080A1B">
        <w:t xml:space="preserve">                                                                                    </w:t>
      </w:r>
      <w:r w:rsidRPr="00080A1B">
        <w:rPr>
          <w:sz w:val="20"/>
          <w:szCs w:val="20"/>
        </w:rPr>
        <w:t>(подпись, М.П.)</w:t>
      </w:r>
    </w:p>
    <w:sectPr w:rsidR="00CF09D7" w:rsidRPr="00080A1B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85"/>
    <w:rsid w:val="00080A1B"/>
    <w:rsid w:val="00092C34"/>
    <w:rsid w:val="001079EB"/>
    <w:rsid w:val="001C0966"/>
    <w:rsid w:val="001C3FD7"/>
    <w:rsid w:val="00226285"/>
    <w:rsid w:val="00277A23"/>
    <w:rsid w:val="00366768"/>
    <w:rsid w:val="00414D55"/>
    <w:rsid w:val="00513C04"/>
    <w:rsid w:val="005E0767"/>
    <w:rsid w:val="00623C9A"/>
    <w:rsid w:val="006E042E"/>
    <w:rsid w:val="00704759"/>
    <w:rsid w:val="00716B64"/>
    <w:rsid w:val="007E08DF"/>
    <w:rsid w:val="0084723D"/>
    <w:rsid w:val="00863A33"/>
    <w:rsid w:val="009C6611"/>
    <w:rsid w:val="00AA5290"/>
    <w:rsid w:val="00AD2C44"/>
    <w:rsid w:val="00B475E5"/>
    <w:rsid w:val="00CA570F"/>
    <w:rsid w:val="00CE1DE5"/>
    <w:rsid w:val="00CF09D7"/>
    <w:rsid w:val="00D0469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285"/>
    <w:rPr>
      <w:color w:val="0000FF"/>
      <w:u w:val="single"/>
    </w:rPr>
  </w:style>
  <w:style w:type="paragraph" w:customStyle="1" w:styleId="ConsPlusCell">
    <w:name w:val="ConsPlusCell"/>
    <w:rsid w:val="0022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8F969FFE874D6ABED422745B3126B4F4B61888B8891A1DBAC2CE8C989F9DAC5233684CE63F46170F16C7BN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51DF1BBA58121F14B061B528405CF698AECC76F99DC83FDE908550A3cE4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1DF1BBA58121F14B061B528405CF698ACCB74FB95C83FDE908550A3cE4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51DF1BBA58121F14B061B528405CF698ACCB76FE97C83FDE908550A3cE4FF" TargetMode="External"/><Relationship Id="rId10" Type="http://schemas.openxmlformats.org/officeDocument/2006/relationships/hyperlink" Target="consultantplus://offline/ref=B588F969FFE874D6ABED422745B3126B4F4B61888B8E96A4D3AC2CE8C989F9DAC5233684CE63F46170F16E7BNEG" TargetMode="External"/><Relationship Id="rId4" Type="http://schemas.openxmlformats.org/officeDocument/2006/relationships/hyperlink" Target="consultantplus://offline/ref=2051DF1BBA58121F14B061B528405CF698ACC878FB96C83FDE908550A3cE4FF" TargetMode="External"/><Relationship Id="rId9" Type="http://schemas.openxmlformats.org/officeDocument/2006/relationships/hyperlink" Target="consultantplus://offline/ref=B588F969FFE874D6ABED422745B3126B4F4B61888B8891A1DBAC2CE8C989F9DAC5233684CE63F46170F1687B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2014-02-14T05:18:00Z</dcterms:created>
  <dcterms:modified xsi:type="dcterms:W3CDTF">2014-02-17T07:11:00Z</dcterms:modified>
</cp:coreProperties>
</file>