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9D" w:rsidRDefault="00FE3C9D" w:rsidP="00FE3C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РОССИСКАЯ ФЕДЕРЦИЯ</w:t>
      </w:r>
    </w:p>
    <w:p w:rsidR="00FE3C9D" w:rsidRDefault="00FE3C9D" w:rsidP="00FE3C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ОРЛОВСКАЯ ОБЛАСТЬ</w:t>
      </w:r>
    </w:p>
    <w:p w:rsidR="00FE3C9D" w:rsidRDefault="00FE3C9D" w:rsidP="00FE3C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ТРОСНЯНСКИЙ РАЙОН </w:t>
      </w:r>
    </w:p>
    <w:p w:rsidR="00FE3C9D" w:rsidRPr="004A4847" w:rsidRDefault="00FE3C9D" w:rsidP="00FE3C9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АДМИНИСТРАЦИЯ </w:t>
      </w:r>
      <w:r w:rsidR="00D92B98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ВОРОНЕЦКОГО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СЕЛЬСКОГО ПОСЕЛЕНИЯ</w:t>
      </w:r>
    </w:p>
    <w:p w:rsidR="00FE3C9D" w:rsidRDefault="00FE3C9D" w:rsidP="00FE3C9D">
      <w:pPr>
        <w:shd w:val="clear" w:color="auto" w:fill="FFFFFF"/>
        <w:tabs>
          <w:tab w:val="left" w:pos="840"/>
          <w:tab w:val="center" w:pos="4677"/>
        </w:tabs>
        <w:spacing w:after="225" w:line="240" w:lineRule="auto"/>
        <w:jc w:val="center"/>
        <w:rPr>
          <w:rFonts w:ascii="Arial" w:eastAsia="Times New Roman" w:hAnsi="Arial" w:cs="Arial"/>
          <w:bCs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ru-RU"/>
        </w:rPr>
        <w:t>ПОСТАНОВЛЕНИЕ</w:t>
      </w:r>
    </w:p>
    <w:p w:rsidR="00FE3C9D" w:rsidRPr="00FE3C9D" w:rsidRDefault="00FE3C9D" w:rsidP="00FE3C9D">
      <w:pPr>
        <w:pStyle w:val="a5"/>
        <w:rPr>
          <w:rFonts w:ascii="Arial" w:eastAsia="Arial Unicode MS" w:hAnsi="Arial" w:cs="Arial"/>
          <w:sz w:val="24"/>
          <w:szCs w:val="24"/>
          <w:lang w:eastAsia="ru-RU"/>
        </w:rPr>
      </w:pPr>
      <w:r w:rsidRPr="00FE3C9D">
        <w:rPr>
          <w:rFonts w:ascii="Arial" w:eastAsia="Arial Unicode MS" w:hAnsi="Arial" w:cs="Arial"/>
          <w:sz w:val="24"/>
          <w:szCs w:val="24"/>
          <w:lang w:eastAsia="ru-RU"/>
        </w:rPr>
        <w:t>От 1</w:t>
      </w:r>
      <w:r w:rsidR="00D92B98">
        <w:rPr>
          <w:rFonts w:ascii="Arial" w:eastAsia="Arial Unicode MS" w:hAnsi="Arial" w:cs="Arial"/>
          <w:sz w:val="24"/>
          <w:szCs w:val="24"/>
          <w:lang w:eastAsia="ru-RU"/>
        </w:rPr>
        <w:t>7</w:t>
      </w:r>
      <w:r w:rsidRPr="00FE3C9D">
        <w:rPr>
          <w:rFonts w:ascii="Arial" w:eastAsia="Arial Unicode MS" w:hAnsi="Arial" w:cs="Arial"/>
          <w:sz w:val="24"/>
          <w:szCs w:val="24"/>
          <w:lang w:eastAsia="ru-RU"/>
        </w:rPr>
        <w:t xml:space="preserve"> октября 2017 года</w:t>
      </w:r>
      <w:r>
        <w:rPr>
          <w:rFonts w:ascii="Arial" w:eastAsia="Arial Unicode MS" w:hAnsi="Arial" w:cs="Arial"/>
          <w:sz w:val="24"/>
          <w:szCs w:val="24"/>
          <w:lang w:eastAsia="ru-RU"/>
        </w:rPr>
        <w:t xml:space="preserve">                                                                                    №</w:t>
      </w:r>
      <w:r w:rsidR="00D92B98">
        <w:rPr>
          <w:rFonts w:ascii="Arial" w:eastAsia="Arial Unicode MS" w:hAnsi="Arial" w:cs="Arial"/>
          <w:sz w:val="24"/>
          <w:szCs w:val="24"/>
          <w:lang w:eastAsia="ru-RU"/>
        </w:rPr>
        <w:t>26</w:t>
      </w:r>
    </w:p>
    <w:p w:rsidR="00FE3C9D" w:rsidRDefault="00D92B98" w:rsidP="00FE3C9D">
      <w:pPr>
        <w:pStyle w:val="a5"/>
        <w:rPr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с</w:t>
      </w:r>
      <w:r w:rsidR="00FE3C9D" w:rsidRPr="00FE3C9D">
        <w:rPr>
          <w:rFonts w:ascii="Arial" w:eastAsia="Arial Unicode MS" w:hAnsi="Arial" w:cs="Arial"/>
          <w:sz w:val="24"/>
          <w:szCs w:val="24"/>
          <w:lang w:eastAsia="ru-RU"/>
        </w:rPr>
        <w:t>.</w:t>
      </w:r>
      <w:r>
        <w:rPr>
          <w:rFonts w:ascii="Arial" w:eastAsia="Arial Unicode MS" w:hAnsi="Arial" w:cs="Arial"/>
          <w:sz w:val="24"/>
          <w:szCs w:val="24"/>
          <w:lang w:eastAsia="ru-RU"/>
        </w:rPr>
        <w:t xml:space="preserve"> Воронец</w:t>
      </w:r>
      <w:r w:rsidR="00FE3C9D">
        <w:rPr>
          <w:lang w:eastAsia="ru-RU"/>
        </w:rPr>
        <w:t xml:space="preserve">    </w:t>
      </w:r>
    </w:p>
    <w:p w:rsidR="00FE3C9D" w:rsidRPr="00D64275" w:rsidRDefault="00FE3C9D" w:rsidP="00FE3C9D">
      <w:pPr>
        <w:pStyle w:val="a5"/>
        <w:rPr>
          <w:lang w:eastAsia="ru-RU"/>
        </w:rPr>
      </w:pPr>
      <w:r>
        <w:rPr>
          <w:lang w:eastAsia="ru-RU"/>
        </w:rPr>
        <w:tab/>
      </w:r>
    </w:p>
    <w:p w:rsidR="00FE3C9D" w:rsidRDefault="00FE3C9D" w:rsidP="00FE3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</w:pPr>
      <w:r w:rsidRPr="004A4847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Об утверждении Положения о создании</w:t>
      </w:r>
    </w:p>
    <w:p w:rsidR="00FE3C9D" w:rsidRDefault="00FE3C9D" w:rsidP="00FE3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</w:pPr>
      <w:r w:rsidRPr="004A4847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 xml:space="preserve"> и организации деятельности муниципальной </w:t>
      </w:r>
    </w:p>
    <w:p w:rsidR="00FE3C9D" w:rsidRDefault="00FE3C9D" w:rsidP="00FE3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</w:pPr>
      <w:r w:rsidRPr="004A4847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и добровольной пожарной охраны,</w:t>
      </w:r>
    </w:p>
    <w:p w:rsidR="00FE3C9D" w:rsidRDefault="00FE3C9D" w:rsidP="00FE3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</w:pPr>
      <w:r w:rsidRPr="004A4847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 xml:space="preserve"> </w:t>
      </w:r>
      <w:proofErr w:type="gramStart"/>
      <w:r w:rsidRPr="004A4847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порядке</w:t>
      </w:r>
      <w:proofErr w:type="gramEnd"/>
      <w:r w:rsidRPr="004A4847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 xml:space="preserve"> ее взаимодействия с другими</w:t>
      </w:r>
    </w:p>
    <w:p w:rsidR="00FE3C9D" w:rsidRDefault="00FE3C9D" w:rsidP="00FE3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</w:pPr>
      <w:r w:rsidRPr="004A4847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 xml:space="preserve">видами пожарной охраны на территории </w:t>
      </w:r>
    </w:p>
    <w:p w:rsidR="00FE3C9D" w:rsidRDefault="00D92B98" w:rsidP="00FE3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Воронецкого</w:t>
      </w:r>
      <w:r w:rsidR="00FE3C9D" w:rsidRPr="004A4847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 xml:space="preserve"> сельского поселения </w:t>
      </w:r>
    </w:p>
    <w:p w:rsidR="00FE3C9D" w:rsidRPr="004A4847" w:rsidRDefault="00FE3C9D" w:rsidP="00FE3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 xml:space="preserve">Троснянского </w:t>
      </w:r>
      <w:r w:rsidRPr="004A4847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района</w:t>
      </w:r>
    </w:p>
    <w:p w:rsidR="00FE3C9D" w:rsidRPr="004A4847" w:rsidRDefault="00FE3C9D" w:rsidP="00FE3C9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FE3C9D" w:rsidRPr="004A4847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     </w:t>
      </w:r>
      <w:proofErr w:type="gramStart"/>
      <w:r w:rsidRPr="004A484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постановлением Правительства Российской Федерации от 25.04.2012 № 390 «Правила противопожарного режима в Российской Федерации», администрация </w:t>
      </w:r>
      <w:r w:rsidR="00D92B98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Воронецкого</w:t>
      </w:r>
      <w:r w:rsidRPr="004A484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сельского поселения</w:t>
      </w:r>
      <w:r w:rsidRPr="004A4847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 постановляет:</w:t>
      </w:r>
      <w:proofErr w:type="gramEnd"/>
    </w:p>
    <w:p w:rsidR="00FE3C9D" w:rsidRPr="004A4847" w:rsidRDefault="00FE3C9D" w:rsidP="00FE3C9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4A484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1. Утвердить Положение о создании и организации деятельности муниципальной и добровольной пожарной охраны, порядке ее взаимодействия с другими видами пожарной охраны на территории </w:t>
      </w:r>
      <w:r w:rsidR="00D92B98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Воронецкого</w:t>
      </w:r>
      <w:r w:rsidRPr="004A484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Троснянского</w:t>
      </w:r>
      <w:proofErr w:type="spellEnd"/>
      <w:r w:rsidRPr="004A484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</w:t>
      </w:r>
      <w:r w:rsidR="00D92B98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района Орловской области 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согласно п</w:t>
      </w:r>
      <w:r w:rsidRPr="004A484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риложени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ю</w:t>
      </w:r>
      <w:r w:rsidRPr="004A484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.</w:t>
      </w:r>
    </w:p>
    <w:p w:rsidR="00FE3C9D" w:rsidRPr="004A4847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4A484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2. Обнародовать настоящее постановление в соответствии с Уставом </w:t>
      </w:r>
      <w:r w:rsidR="00D92B98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Воронецкого</w:t>
      </w:r>
      <w:r w:rsidRPr="004A484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сельского поселения и разместить на официальном сайте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в сети «Интернет» администрации Троснянского района в разделе «</w:t>
      </w:r>
      <w:proofErr w:type="spellStart"/>
      <w:r w:rsidR="00D92B98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Воронецкое</w:t>
      </w:r>
      <w:proofErr w:type="spellEnd"/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</w:t>
      </w:r>
      <w:r w:rsidRPr="004A484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сельско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е</w:t>
      </w:r>
      <w:r w:rsidRPr="004A484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поселени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е»</w:t>
      </w:r>
      <w:r w:rsidRPr="004A484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.</w:t>
      </w:r>
    </w:p>
    <w:p w:rsidR="00FE3C9D" w:rsidRPr="004A4847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4A484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3. </w:t>
      </w:r>
      <w:proofErr w:type="gramStart"/>
      <w:r w:rsidRPr="004A484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Контроль за</w:t>
      </w:r>
      <w:proofErr w:type="gramEnd"/>
      <w:r w:rsidRPr="004A484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главу сельского поселения</w:t>
      </w:r>
    </w:p>
    <w:p w:rsidR="00FE3C9D" w:rsidRPr="004A4847" w:rsidRDefault="00FE3C9D" w:rsidP="00FE3C9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FE3C9D" w:rsidRPr="004A4847" w:rsidRDefault="00FE3C9D" w:rsidP="00FE3C9D">
      <w:pPr>
        <w:shd w:val="clear" w:color="auto" w:fill="FFFFFF"/>
        <w:tabs>
          <w:tab w:val="left" w:pos="7170"/>
        </w:tabs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4A484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Глава  сельского поселения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ab/>
      </w:r>
      <w:r w:rsidR="00D92B98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Е.В. Еремина</w:t>
      </w:r>
    </w:p>
    <w:p w:rsidR="00FE3C9D" w:rsidRPr="004A4847" w:rsidRDefault="00FE3C9D" w:rsidP="00FE3C9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</w:t>
      </w:r>
    </w:p>
    <w:p w:rsidR="00FE3C9D" w:rsidRDefault="00FE3C9D" w:rsidP="00FE3C9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FE3C9D" w:rsidRDefault="00FE3C9D" w:rsidP="00FE3C9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FE3C9D" w:rsidRDefault="00FE3C9D" w:rsidP="00FE3C9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FE3C9D" w:rsidRDefault="00FE3C9D" w:rsidP="00FE3C9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FE3C9D" w:rsidRPr="004A4847" w:rsidRDefault="00FE3C9D" w:rsidP="00FE3C9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FE3C9D" w:rsidRPr="00FE3C9D" w:rsidRDefault="00FE3C9D" w:rsidP="00FE3C9D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FE3C9D">
        <w:rPr>
          <w:rFonts w:ascii="Arial" w:hAnsi="Arial" w:cs="Arial"/>
          <w:sz w:val="24"/>
          <w:szCs w:val="24"/>
          <w:lang w:eastAsia="ru-RU"/>
        </w:rPr>
        <w:lastRenderedPageBreak/>
        <w:t>Приложение к постановлению</w:t>
      </w:r>
    </w:p>
    <w:p w:rsidR="00FE3C9D" w:rsidRPr="00FE3C9D" w:rsidRDefault="00FE3C9D" w:rsidP="00FE3C9D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FE3C9D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D92B98">
        <w:rPr>
          <w:rFonts w:ascii="Arial" w:hAnsi="Arial" w:cs="Arial"/>
          <w:sz w:val="24"/>
          <w:szCs w:val="24"/>
          <w:lang w:eastAsia="ru-RU"/>
        </w:rPr>
        <w:t>Воронецкого</w:t>
      </w:r>
      <w:r w:rsidRPr="00FE3C9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E3C9D" w:rsidRPr="00FE3C9D" w:rsidRDefault="00FE3C9D" w:rsidP="00FE3C9D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FE3C9D">
        <w:rPr>
          <w:rFonts w:ascii="Arial" w:hAnsi="Arial" w:cs="Arial"/>
          <w:sz w:val="24"/>
          <w:szCs w:val="24"/>
          <w:lang w:eastAsia="ru-RU"/>
        </w:rPr>
        <w:t>сельского поселения</w:t>
      </w:r>
    </w:p>
    <w:p w:rsidR="00FE3C9D" w:rsidRPr="00FE3C9D" w:rsidRDefault="00FE3C9D" w:rsidP="00FE3C9D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FE3C9D">
        <w:rPr>
          <w:rFonts w:ascii="Arial" w:hAnsi="Arial" w:cs="Arial"/>
          <w:sz w:val="24"/>
          <w:szCs w:val="24"/>
          <w:lang w:eastAsia="ru-RU"/>
        </w:rPr>
        <w:t>от 1</w:t>
      </w:r>
      <w:r w:rsidR="00D92B98">
        <w:rPr>
          <w:rFonts w:ascii="Arial" w:hAnsi="Arial" w:cs="Arial"/>
          <w:sz w:val="24"/>
          <w:szCs w:val="24"/>
          <w:lang w:eastAsia="ru-RU"/>
        </w:rPr>
        <w:t>7</w:t>
      </w:r>
      <w:r w:rsidRPr="00FE3C9D">
        <w:rPr>
          <w:rFonts w:ascii="Arial" w:hAnsi="Arial" w:cs="Arial"/>
          <w:sz w:val="24"/>
          <w:szCs w:val="24"/>
          <w:lang w:eastAsia="ru-RU"/>
        </w:rPr>
        <w:t xml:space="preserve">.10.2017 № </w:t>
      </w:r>
      <w:r w:rsidR="00D92B98">
        <w:rPr>
          <w:rFonts w:ascii="Arial" w:hAnsi="Arial" w:cs="Arial"/>
          <w:sz w:val="24"/>
          <w:szCs w:val="24"/>
          <w:lang w:eastAsia="ru-RU"/>
        </w:rPr>
        <w:t>26</w:t>
      </w:r>
    </w:p>
    <w:p w:rsidR="00FE3C9D" w:rsidRPr="004A4847" w:rsidRDefault="00FE3C9D" w:rsidP="00FE3C9D">
      <w:pPr>
        <w:shd w:val="clear" w:color="auto" w:fill="FFFFFF"/>
        <w:tabs>
          <w:tab w:val="left" w:pos="4140"/>
        </w:tabs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ab/>
      </w:r>
      <w:r w:rsidRPr="004A4847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Положение</w:t>
      </w:r>
    </w:p>
    <w:p w:rsidR="00FE3C9D" w:rsidRPr="004A4847" w:rsidRDefault="00FE3C9D" w:rsidP="00FE3C9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4A4847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 xml:space="preserve">о создании и организации деятельности муниципальной и добровольной пожарной охраны, порядок ее взаимодействия с другими видами пожарной охраны на территории </w:t>
      </w:r>
      <w:r w:rsidR="00D92B98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Воронецкого</w:t>
      </w:r>
      <w:r w:rsidRPr="004A4847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Троснянского</w:t>
      </w:r>
      <w:proofErr w:type="spellEnd"/>
      <w:r w:rsidRPr="004A4847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 xml:space="preserve"> района</w:t>
      </w:r>
      <w:r w:rsidR="00D92B98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 xml:space="preserve"> Орловской области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1. </w:t>
      </w:r>
      <w:proofErr w:type="gramStart"/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Настоящи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е</w:t>
      </w: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Положение регламентирует создание подразделений муниципальной и добровольной пожарной охраны на территории </w:t>
      </w:r>
      <w:r w:rsidR="00D92B98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Воронецкого</w:t>
      </w: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с</w:t>
      </w:r>
      <w:r w:rsidR="00D92B98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ельского поселения </w:t>
      </w:r>
      <w:proofErr w:type="spellStart"/>
      <w:r w:rsidR="00D92B98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Троснянского</w:t>
      </w:r>
      <w:proofErr w:type="spellEnd"/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района </w:t>
      </w:r>
      <w:r w:rsidR="00D92B98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Орловской области </w:t>
      </w: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независимо от наличия подразделений Государственной противопожарной службы МЧС Российской Федерации или ведомственной пожарной охраны.</w:t>
      </w:r>
      <w:proofErr w:type="gramEnd"/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2. Подразделения муниципальной и добровольной пожарной охраны создаются в виде дружин и команд, и входят в систему обеспечения пожарной безопасности.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Дружина осуществляет деятельность без использования пожарных автомобилей и приспособленных для тушения пожаров технических средств.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Команда осуществляет деятельность с использованием пожарных автомобилей и (или) приспособленных для тушения пожаров технических средств.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3. Команды подразделяются на разряды: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3.1. Первого – с круглосуточным дежурством добровольных пожарных в составе дежурного караула (боевого расчёта) в специальном здании (помещении);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3.2. Второго – с круглосуточным дежурством только водителей пожарных машин и нахождением остальных добровольных пожарных из состава дежурного караула (боевого расчёта) по месту работы (учёбы) или месту жительства;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3.3. Третьего – с нахождением всех добровольных пожарных из состава дежурного караула (боевого расчёта) по месту работы (учёбы) или месту жительства.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4. Согласовать с руководителем подразделения ГПС количество подразделений добровольной пожарной охраны и их структуру.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5. По согласованию с руководителем подразделения ГПС назначить начальника подразделения добровольной пожарной охраны.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6. На подразделения добровольной пожарной охраны воз</w:t>
      </w:r>
      <w:r w:rsidR="0006168F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лага</w:t>
      </w: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ются следующие основные задачи: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6.1. Участие в предупреждении пожаров;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6.2. Участие в тушении пожаров.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7. В соответствии с возложенными задачами подразделения добровольной пожарной охраны осуществляют следующие основные функции: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lastRenderedPageBreak/>
        <w:t xml:space="preserve">7.1. Контролируют соблюдение требований пожарной безопасности на территории </w:t>
      </w:r>
      <w:r w:rsidR="00D92B98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Воронецкого</w:t>
      </w: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сельского поселения;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7.2. Принимают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7.3. Проводят противопожарную пропаганду;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7.4. Принимают участие в службе пожарной охраны;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7.5. Участвуют в тушении пожаров.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8. Финансовое и материально-техническое обеспечение подразделений (дружин, команд) добровольной пожарной охраны осуществляется за счёт средств бюджета поселения, пожертвований граждан и юридических лиц, а также других источников финансирования.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9. Подразделения добровольной пожарной охраны комплектуются добровольными пожарными.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10.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11. Для участия в отборе граждане подают письменное заявление на имя Главы </w:t>
      </w:r>
      <w:r w:rsidR="00D92B98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Воронецкого</w:t>
      </w: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 сельского поселения.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12. По результатам отбора в течение 30 дней со дня подачи заявления принимается решение о принятии гражданина в добровольные пожарные или об отказе гражданину в приёме в добровольные пожарные. 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13. Согласовать с руководителем подразделения ГПС порядок ведения и хранения Реестра, а также передачи содержащихся в нём сведений в подразделение ГПС.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14. Организовать первоначальную подготовку добровольных пожарных.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Первоначальная подготовка добровольных пожарных осуществляется на безвозмездной основе, как правило, на базе подразделений ГПС.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15. Основанием для исключения гражданина из числа добровольных пожарных является: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15.1. Личное заявление;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15.2. Несоответствие квалификационным требованиям, установленным для добровольных пожарных;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15.3. Состояние здоровья, не позволяющее работать в пожарной охране;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lastRenderedPageBreak/>
        <w:t>15.4. 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15.5. Совершение действий, несовместимых с пребыванием в добровольной пожарной охране.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16. Добровольным пожарным предоставляется право: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16.1. Участвовать в деятельности по обеспечению пожарной безопасности на соответствующей территории;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16.2. Нести службу (дежурство) в подразделениях ГПС;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16.3. Проникать в места распространения (возможного распространения) пожаров и их опасных проявлений;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16.4. На безвозмездной основе проходить медицинские комиссии в учреждениях здравоохранения сельск</w:t>
      </w:r>
      <w:r w:rsidR="0006168F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ого</w:t>
      </w: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поселени</w:t>
      </w:r>
      <w:r w:rsidR="0006168F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я</w:t>
      </w: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</w:t>
      </w:r>
      <w:r w:rsidR="0006168F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7. На добровольных пожарных воз</w:t>
      </w: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ла</w:t>
      </w:r>
      <w:r w:rsidR="0006168F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га</w:t>
      </w: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ются обязанности: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17.1. 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17.2. Соблюдать меры пожарной безопасности;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17.3. Выполнять требования, предъявляемые к добровольным пожарным;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17.4. Участвовать в деятельности пожарной охраны;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17.5. Осуществлять дежурство в подразделениях пожарной охраны в соответствии с графиком, утверждённым соответствующим руководителем органа местного самоуправления по согласованию с руководителем подразделения ГПС;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17.6. Соблюдать установленный порядок несения службы в подразделениях пожарной охраны, дисциплину и правила охраны труда;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17.7. 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18. Организовать и осуществить по согласованию с руководителями подразделения ГПС последующую подготовку добровольных пожарных с привлечением специалистов подразделения ГПС.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Последующая подготовка добровольных пожарных осуществляется в подразделении добровольной пожарной охраны, а также может проводиться н</w:t>
      </w:r>
      <w:r w:rsidR="0006168F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а</w:t>
      </w: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ежегодных учебных сборах в подразделениях ГПС.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19. 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20. Для организации дежурства команды делятся не менее чем на четыре дежурных караула.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lastRenderedPageBreak/>
        <w:t>21. Дежурные караулы команд возглавляются начальниками из числа наиболее подготовленных добровольных пожарных.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22. Порядок несения службы в дружинах определяется её начальником по согласованию с руководителем подразделения ГПС, исходя из обеспечения реализации в полном объёме поставленных задач.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23. Для своевременного реагирования на пожары начальником подразделения добровольной пожарной охраны по согласованию с руководителем подразделения ГПС определяется порядок сбора добровольных пожарных и способ их доставки к месту пожара.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24. Порядок взаимодействия с другими подразделениями пожарной охраны и выполнения задач по тушению пожаров личный состав добровольной пожарной охраны руководствуется нормативными правовыми актами ГПС.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25. 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26. Учёт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27. В соответствии с действующим законодательством Российской Федерации предоставить подразделению добровольной пожарной охраны в безвозмездное пользование здания (помещения), необходимые для осуществления их деятельности, а также пожарно-техническое вооружение и пожарную технику.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28. 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29. По согласованию с ГПС установить единые образцы удостоверений и форму одежды для добровольных пожарных.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30. Участие в добровольной пожарной охране является формой социально-значимых работ, устанавливаемых органом местного самоуправления.</w:t>
      </w:r>
    </w:p>
    <w:p w:rsidR="00FE3C9D" w:rsidRPr="00FE3C9D" w:rsidRDefault="00FE3C9D" w:rsidP="00FE3C9D">
      <w:pPr>
        <w:spacing w:after="0" w:line="240" w:lineRule="auto"/>
        <w:ind w:left="75"/>
        <w:jc w:val="both"/>
        <w:rPr>
          <w:rFonts w:ascii="Arial" w:eastAsia="Times New Roman" w:hAnsi="Arial" w:cs="Arial"/>
          <w:color w:val="353F44"/>
          <w:sz w:val="24"/>
          <w:szCs w:val="24"/>
          <w:lang w:eastAsia="ru-RU"/>
        </w:rPr>
      </w:pPr>
    </w:p>
    <w:p w:rsidR="00FE3C9D" w:rsidRPr="00FE3C9D" w:rsidRDefault="00FE3C9D" w:rsidP="00FE3C9D">
      <w:pPr>
        <w:spacing w:after="0" w:line="240" w:lineRule="auto"/>
        <w:ind w:left="75"/>
        <w:jc w:val="both"/>
        <w:rPr>
          <w:rFonts w:ascii="Arial" w:eastAsia="Times New Roman" w:hAnsi="Arial" w:cs="Arial"/>
          <w:color w:val="353F44"/>
          <w:sz w:val="24"/>
          <w:szCs w:val="24"/>
          <w:lang w:eastAsia="ru-RU"/>
        </w:rPr>
      </w:pPr>
    </w:p>
    <w:p w:rsidR="00FE3C9D" w:rsidRPr="00FE3C9D" w:rsidRDefault="00FE3C9D" w:rsidP="00FE3C9D">
      <w:pPr>
        <w:spacing w:after="0" w:line="240" w:lineRule="auto"/>
        <w:ind w:left="75"/>
        <w:jc w:val="both"/>
        <w:rPr>
          <w:rFonts w:ascii="Arial" w:eastAsia="Times New Roman" w:hAnsi="Arial" w:cs="Arial"/>
          <w:color w:val="353F44"/>
          <w:sz w:val="24"/>
          <w:szCs w:val="24"/>
          <w:lang w:eastAsia="ru-RU"/>
        </w:rPr>
      </w:pPr>
    </w:p>
    <w:p w:rsidR="00FE3C9D" w:rsidRPr="00FE3C9D" w:rsidRDefault="00FE3C9D" w:rsidP="00FE3C9D">
      <w:pPr>
        <w:spacing w:after="0" w:line="240" w:lineRule="auto"/>
        <w:ind w:left="75"/>
        <w:jc w:val="both"/>
        <w:rPr>
          <w:rFonts w:ascii="Arial" w:eastAsia="Times New Roman" w:hAnsi="Arial" w:cs="Arial"/>
          <w:color w:val="353F44"/>
          <w:sz w:val="24"/>
          <w:szCs w:val="24"/>
          <w:lang w:eastAsia="ru-RU"/>
        </w:rPr>
      </w:pPr>
    </w:p>
    <w:p w:rsidR="00FE3C9D" w:rsidRPr="00FE3C9D" w:rsidRDefault="00FE3C9D" w:rsidP="00FE3C9D">
      <w:pPr>
        <w:spacing w:after="0" w:line="240" w:lineRule="auto"/>
        <w:ind w:left="75"/>
        <w:jc w:val="both"/>
        <w:rPr>
          <w:rFonts w:ascii="Arial" w:eastAsia="Times New Roman" w:hAnsi="Arial" w:cs="Arial"/>
          <w:color w:val="353F44"/>
          <w:sz w:val="24"/>
          <w:szCs w:val="24"/>
          <w:lang w:eastAsia="ru-RU"/>
        </w:rPr>
      </w:pPr>
    </w:p>
    <w:p w:rsidR="00FE3C9D" w:rsidRPr="00FE3C9D" w:rsidRDefault="00FE3C9D" w:rsidP="00FE3C9D">
      <w:pPr>
        <w:spacing w:after="0" w:line="240" w:lineRule="auto"/>
        <w:ind w:left="75"/>
        <w:jc w:val="both"/>
        <w:rPr>
          <w:rFonts w:ascii="Arial" w:eastAsia="Times New Roman" w:hAnsi="Arial" w:cs="Arial"/>
          <w:color w:val="353F44"/>
          <w:sz w:val="24"/>
          <w:szCs w:val="24"/>
          <w:lang w:eastAsia="ru-RU"/>
        </w:rPr>
      </w:pPr>
    </w:p>
    <w:p w:rsidR="00FE3C9D" w:rsidRPr="00FE3C9D" w:rsidRDefault="00FE3C9D" w:rsidP="00FE3C9D">
      <w:pPr>
        <w:spacing w:after="0" w:line="240" w:lineRule="auto"/>
        <w:ind w:left="75"/>
        <w:jc w:val="both"/>
        <w:rPr>
          <w:rFonts w:ascii="Arial" w:eastAsia="Times New Roman" w:hAnsi="Arial" w:cs="Arial"/>
          <w:color w:val="353F44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353F44"/>
          <w:sz w:val="24"/>
          <w:szCs w:val="24"/>
          <w:lang w:eastAsia="ru-RU"/>
        </w:rPr>
        <w:br/>
      </w:r>
    </w:p>
    <w:p w:rsidR="00FE3C9D" w:rsidRPr="00FE3C9D" w:rsidRDefault="00FE3C9D" w:rsidP="00FE3C9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777777"/>
        </w:rPr>
      </w:pPr>
    </w:p>
    <w:p w:rsidR="00FE3C9D" w:rsidRPr="00FE3C9D" w:rsidRDefault="00FE3C9D" w:rsidP="00FE3C9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777777"/>
        </w:rPr>
      </w:pPr>
    </w:p>
    <w:p w:rsidR="00FE3C9D" w:rsidRPr="004A4847" w:rsidRDefault="00FE3C9D" w:rsidP="00FE3C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777777"/>
        </w:rPr>
      </w:pPr>
    </w:p>
    <w:p w:rsidR="00FE3C9D" w:rsidRDefault="00FE3C9D" w:rsidP="00FE3C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777777"/>
        </w:rPr>
      </w:pPr>
    </w:p>
    <w:bookmarkEnd w:id="0"/>
    <w:p w:rsidR="00EE039A" w:rsidRDefault="00EE039A"/>
    <w:sectPr w:rsidR="00EE039A" w:rsidSect="00C2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C9D"/>
    <w:rsid w:val="0006168F"/>
    <w:rsid w:val="000D209C"/>
    <w:rsid w:val="0018550C"/>
    <w:rsid w:val="001A4D17"/>
    <w:rsid w:val="001E26CA"/>
    <w:rsid w:val="002841F7"/>
    <w:rsid w:val="00286D0F"/>
    <w:rsid w:val="003A67F2"/>
    <w:rsid w:val="005650B0"/>
    <w:rsid w:val="005D0141"/>
    <w:rsid w:val="006548FA"/>
    <w:rsid w:val="006C7010"/>
    <w:rsid w:val="0071023E"/>
    <w:rsid w:val="007B3B2B"/>
    <w:rsid w:val="007E57D9"/>
    <w:rsid w:val="00813BBD"/>
    <w:rsid w:val="008C7CC4"/>
    <w:rsid w:val="00935CE3"/>
    <w:rsid w:val="0097194F"/>
    <w:rsid w:val="00A474A2"/>
    <w:rsid w:val="00A63418"/>
    <w:rsid w:val="00A73BF2"/>
    <w:rsid w:val="00AE0A85"/>
    <w:rsid w:val="00AF749A"/>
    <w:rsid w:val="00BC3A9B"/>
    <w:rsid w:val="00CD1D6F"/>
    <w:rsid w:val="00CF5ACA"/>
    <w:rsid w:val="00D92B98"/>
    <w:rsid w:val="00E12C2A"/>
    <w:rsid w:val="00E17842"/>
    <w:rsid w:val="00EC0D1A"/>
    <w:rsid w:val="00EE039A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9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C9D"/>
    <w:rPr>
      <w:b/>
      <w:bCs/>
    </w:rPr>
  </w:style>
  <w:style w:type="paragraph" w:styleId="a5">
    <w:name w:val="No Spacing"/>
    <w:uiPriority w:val="1"/>
    <w:qFormat/>
    <w:rsid w:val="00FE3C9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2017-10-13T11:22:00Z</dcterms:created>
  <dcterms:modified xsi:type="dcterms:W3CDTF">2017-10-23T06:59:00Z</dcterms:modified>
</cp:coreProperties>
</file>