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F4" w:rsidRPr="00E37D59" w:rsidRDefault="00CA12F4" w:rsidP="00CA12F4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РОССИЙСКАЯ ФЕДЕРАЦИЯ</w:t>
      </w:r>
    </w:p>
    <w:p w:rsidR="00CA12F4" w:rsidRPr="00E37D59" w:rsidRDefault="00CA12F4" w:rsidP="00CA12F4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ОРЛОВСКАЯ ОБЛАСТЬ</w:t>
      </w:r>
    </w:p>
    <w:p w:rsidR="00CA12F4" w:rsidRPr="00E37D59" w:rsidRDefault="00CA12F4" w:rsidP="00CA12F4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ТРОСНЯНСКИЙ РАЙОН</w:t>
      </w:r>
    </w:p>
    <w:p w:rsidR="00CA12F4" w:rsidRPr="00E37D59" w:rsidRDefault="00CA12F4" w:rsidP="00CA12F4">
      <w:pPr>
        <w:tabs>
          <w:tab w:val="left" w:pos="7260"/>
        </w:tabs>
        <w:jc w:val="center"/>
        <w:rPr>
          <w:rFonts w:ascii="Arial" w:hAnsi="Arial" w:cs="Arial"/>
        </w:rPr>
      </w:pPr>
      <w:r w:rsidRPr="00E37D59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E37D59">
        <w:rPr>
          <w:rFonts w:ascii="Arial" w:hAnsi="Arial" w:cs="Arial"/>
          <w:b/>
        </w:rPr>
        <w:t xml:space="preserve"> СЕЛЬСКОГО ПОСЕЛЕНИЯ</w:t>
      </w:r>
    </w:p>
    <w:p w:rsidR="00CA12F4" w:rsidRPr="00E37D59" w:rsidRDefault="00CA12F4" w:rsidP="00CA12F4">
      <w:pPr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ПОСТАНОВЛЕНИЕ</w:t>
      </w:r>
    </w:p>
    <w:p w:rsidR="00CA12F4" w:rsidRPr="00E37D59" w:rsidRDefault="00CA12F4" w:rsidP="00CA12F4">
      <w:pPr>
        <w:rPr>
          <w:rFonts w:ascii="Arial" w:hAnsi="Arial" w:cs="Arial"/>
          <w:b/>
        </w:rPr>
      </w:pPr>
    </w:p>
    <w:p w:rsidR="00CA12F4" w:rsidRPr="00E37D59" w:rsidRDefault="00CA12F4" w:rsidP="00CA12F4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№ </w:t>
      </w:r>
      <w:r>
        <w:rPr>
          <w:rFonts w:ascii="Arial" w:hAnsi="Arial" w:cs="Arial"/>
          <w:b/>
        </w:rPr>
        <w:t>37</w:t>
      </w:r>
    </w:p>
    <w:p w:rsidR="00CA12F4" w:rsidRPr="00E37D59" w:rsidRDefault="00CA12F4" w:rsidP="00CA12F4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CA12F4" w:rsidRPr="00E37D59" w:rsidRDefault="00CA12F4" w:rsidP="00CA12F4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</w:t>
      </w:r>
    </w:p>
    <w:p w:rsidR="00CA12F4" w:rsidRPr="00E37D59" w:rsidRDefault="00CA12F4" w:rsidP="00CA1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декабря 2015 года </w:t>
      </w: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 О   комплексном</w:t>
      </w:r>
    </w:p>
    <w:p w:rsidR="00CA12F4" w:rsidRPr="00E37D59" w:rsidRDefault="00CA12F4" w:rsidP="00CA12F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Плане</w:t>
      </w:r>
      <w:proofErr w:type="gramEnd"/>
      <w:r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 мероприятий по гармонизации</w:t>
      </w:r>
    </w:p>
    <w:p w:rsidR="00CA12F4" w:rsidRPr="00E37D59" w:rsidRDefault="00CA12F4" w:rsidP="00CA12F4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межэтнических отношений в</w:t>
      </w:r>
      <w:r>
        <w:rPr>
          <w:rFonts w:ascii="Arial" w:hAnsi="Arial" w:cs="Arial"/>
          <w:b/>
        </w:rPr>
        <w:t xml:space="preserve"> Воронецком </w:t>
      </w:r>
    </w:p>
    <w:p w:rsidR="00CA12F4" w:rsidRPr="00E37D59" w:rsidRDefault="00CA12F4" w:rsidP="00CA1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сельском </w:t>
      </w:r>
      <w:proofErr w:type="gramStart"/>
      <w:r>
        <w:rPr>
          <w:rFonts w:ascii="Arial" w:hAnsi="Arial" w:cs="Arial"/>
          <w:b/>
        </w:rPr>
        <w:t>поселении</w:t>
      </w:r>
      <w:proofErr w:type="gramEnd"/>
      <w:r w:rsidRPr="00E37D59">
        <w:rPr>
          <w:rFonts w:ascii="Arial" w:hAnsi="Arial" w:cs="Arial"/>
          <w:b/>
        </w:rPr>
        <w:t xml:space="preserve"> на 201</w:t>
      </w:r>
      <w:r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 »</w:t>
      </w: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561AB5" w:rsidRDefault="00CA12F4" w:rsidP="00CA12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 w:rsidRPr="00E37D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gramStart"/>
      <w:r w:rsidRPr="00561AB5">
        <w:rPr>
          <w:rFonts w:ascii="Arial" w:hAnsi="Arial" w:cs="Arial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 О Стратегии государственной национальной политики</w:t>
      </w:r>
      <w:proofErr w:type="gramEnd"/>
      <w:r w:rsidRPr="00561AB5">
        <w:rPr>
          <w:rFonts w:ascii="Arial" w:hAnsi="Arial" w:cs="Arial"/>
        </w:rPr>
        <w:t xml:space="preserve"> Орловской области  на период до  2025 года»</w:t>
      </w:r>
      <w:r>
        <w:rPr>
          <w:rFonts w:ascii="Arial" w:hAnsi="Arial" w:cs="Arial"/>
        </w:rPr>
        <w:t>, а так же во исполнение постановления администрации Воронецкого сельского поселения № 36 от 17.12.2015 года « Об утверждении Плана мероприятий по гармонизации межэтнических отношений в Воронецком сельском поселении на период в 2016 г до 2015 года»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Pr="00561AB5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Воронецкого</w:t>
      </w:r>
      <w:r w:rsidRPr="00561AB5">
        <w:rPr>
          <w:rFonts w:ascii="Arial" w:hAnsi="Arial" w:cs="Arial"/>
        </w:rPr>
        <w:t xml:space="preserve"> сельского поселения ПОСТАНОВЛЯЕТ :</w:t>
      </w:r>
    </w:p>
    <w:p w:rsidR="00CA12F4" w:rsidRPr="00561AB5" w:rsidRDefault="00CA12F4" w:rsidP="00CA12F4">
      <w:pPr>
        <w:ind w:firstLine="709"/>
        <w:jc w:val="both"/>
        <w:rPr>
          <w:rFonts w:ascii="Arial" w:hAnsi="Arial" w:cs="Arial"/>
        </w:rPr>
      </w:pPr>
    </w:p>
    <w:p w:rsidR="00CA12F4" w:rsidRPr="00E37D59" w:rsidRDefault="00CA12F4" w:rsidP="00CA12F4">
      <w:pPr>
        <w:tabs>
          <w:tab w:val="left" w:pos="110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A12F4" w:rsidRPr="00E37D59" w:rsidRDefault="00CA12F4" w:rsidP="00CA12F4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r>
        <w:rPr>
          <w:rFonts w:ascii="Arial" w:hAnsi="Arial" w:cs="Arial"/>
        </w:rPr>
        <w:t>Воронецком  сельском поселении на 2016</w:t>
      </w:r>
      <w:r w:rsidRPr="00E37D59">
        <w:rPr>
          <w:rFonts w:ascii="Arial" w:hAnsi="Arial" w:cs="Arial"/>
        </w:rPr>
        <w:t xml:space="preserve"> год, согласно приложению.</w:t>
      </w:r>
    </w:p>
    <w:p w:rsidR="00CA12F4" w:rsidRPr="00E37D59" w:rsidRDefault="00CA12F4" w:rsidP="00CA12F4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постановление предоставить главе сельского поселения для подписания и обнародования в установленном порядке</w:t>
      </w:r>
    </w:p>
    <w:p w:rsidR="00CA12F4" w:rsidRDefault="00CA12F4" w:rsidP="00CA12F4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>3.</w:t>
      </w:r>
      <w:r>
        <w:rPr>
          <w:rFonts w:ascii="Arial" w:hAnsi="Arial" w:cs="Arial"/>
        </w:rPr>
        <w:t>Настоящее постановление вступает в силу со дня его подписания</w:t>
      </w:r>
    </w:p>
    <w:p w:rsidR="00CA12F4" w:rsidRPr="00E37D59" w:rsidRDefault="00CA12F4" w:rsidP="00CA12F4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37D59">
        <w:rPr>
          <w:rFonts w:ascii="Arial" w:hAnsi="Arial" w:cs="Arial"/>
        </w:rPr>
        <w:t xml:space="preserve"> Контроль  за  исполнением  настоящего  постановления возложить на </w:t>
      </w:r>
      <w:r>
        <w:rPr>
          <w:rFonts w:ascii="Arial" w:hAnsi="Arial" w:cs="Arial"/>
        </w:rPr>
        <w:t xml:space="preserve"> главу сельского поселения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CA12F4" w:rsidRPr="00E37D59" w:rsidRDefault="00CA12F4" w:rsidP="00CA12F4">
      <w:pPr>
        <w:tabs>
          <w:tab w:val="left" w:pos="1100"/>
        </w:tabs>
        <w:rPr>
          <w:rFonts w:ascii="Arial" w:hAnsi="Arial" w:cs="Arial"/>
        </w:rPr>
      </w:pPr>
    </w:p>
    <w:p w:rsidR="00CA12F4" w:rsidRPr="00E37D59" w:rsidRDefault="00CA12F4" w:rsidP="00CA12F4">
      <w:pPr>
        <w:tabs>
          <w:tab w:val="left" w:pos="1100"/>
        </w:tabs>
        <w:rPr>
          <w:rFonts w:ascii="Arial" w:hAnsi="Arial" w:cs="Arial"/>
        </w:rPr>
      </w:pPr>
    </w:p>
    <w:p w:rsidR="00CA12F4" w:rsidRDefault="00CA12F4" w:rsidP="00CA12F4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CA12F4" w:rsidRDefault="00CA12F4" w:rsidP="00CA12F4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CA12F4" w:rsidRPr="00E37D59" w:rsidRDefault="00CA12F4" w:rsidP="00CA12F4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 </w:t>
      </w:r>
      <w:r w:rsidRPr="00E37D59">
        <w:rPr>
          <w:rFonts w:ascii="Arial" w:hAnsi="Arial" w:cs="Arial"/>
        </w:rPr>
        <w:t xml:space="preserve">  сельского  поселения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Е. В. Еремина</w:t>
      </w: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Default="00CA12F4" w:rsidP="00CA12F4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CA12F4" w:rsidRDefault="00CA12F4" w:rsidP="00CA12F4">
      <w:pPr>
        <w:tabs>
          <w:tab w:val="left" w:pos="7590"/>
        </w:tabs>
        <w:rPr>
          <w:rFonts w:ascii="Arial" w:hAnsi="Arial" w:cs="Arial"/>
        </w:rPr>
      </w:pPr>
    </w:p>
    <w:p w:rsidR="00CA12F4" w:rsidRDefault="00CA12F4" w:rsidP="00CA12F4">
      <w:pPr>
        <w:tabs>
          <w:tab w:val="left" w:pos="7590"/>
        </w:tabs>
        <w:rPr>
          <w:rFonts w:ascii="Arial" w:hAnsi="Arial" w:cs="Arial"/>
        </w:rPr>
      </w:pPr>
    </w:p>
    <w:p w:rsidR="00CA12F4" w:rsidRPr="00E37D59" w:rsidRDefault="00CA12F4" w:rsidP="00CA12F4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Приложение к постановлению</w:t>
      </w:r>
    </w:p>
    <w:p w:rsidR="00CA12F4" w:rsidRPr="00E37D59" w:rsidRDefault="00CA12F4" w:rsidP="00CA12F4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Администрации </w:t>
      </w:r>
      <w:r>
        <w:rPr>
          <w:rFonts w:ascii="Arial" w:hAnsi="Arial" w:cs="Arial"/>
        </w:rPr>
        <w:t>Воронецкого</w:t>
      </w:r>
    </w:p>
    <w:p w:rsidR="00CA12F4" w:rsidRPr="00E37D59" w:rsidRDefault="00CA12F4" w:rsidP="00CA12F4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сельского поселения </w:t>
      </w:r>
    </w:p>
    <w:p w:rsidR="00CA12F4" w:rsidRPr="00E37D59" w:rsidRDefault="00CA12F4" w:rsidP="00CA12F4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  от </w:t>
      </w:r>
      <w:r>
        <w:rPr>
          <w:rFonts w:ascii="Arial" w:hAnsi="Arial" w:cs="Arial"/>
        </w:rPr>
        <w:t xml:space="preserve"> 17.12.2015 № 37</w:t>
      </w:r>
    </w:p>
    <w:p w:rsidR="00CA12F4" w:rsidRPr="00E37D59" w:rsidRDefault="00CA12F4" w:rsidP="00CA12F4">
      <w:pPr>
        <w:jc w:val="right"/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tabs>
          <w:tab w:val="left" w:pos="32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</w:rPr>
        <w:tab/>
      </w:r>
      <w:r w:rsidRPr="00E37D59">
        <w:rPr>
          <w:rFonts w:ascii="Arial" w:hAnsi="Arial" w:cs="Arial"/>
          <w:b/>
        </w:rPr>
        <w:t>КОМПЛЕКСНЫЙ ПЛАН</w:t>
      </w:r>
    </w:p>
    <w:p w:rsidR="00CA12F4" w:rsidRPr="00E37D59" w:rsidRDefault="00CA12F4" w:rsidP="00CA12F4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</w:p>
    <w:p w:rsidR="00CA12F4" w:rsidRPr="00E37D59" w:rsidRDefault="00CA12F4" w:rsidP="00CA12F4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</w:rPr>
        <w:t xml:space="preserve">Воронецком </w:t>
      </w:r>
      <w:r w:rsidRPr="00E37D59">
        <w:rPr>
          <w:rFonts w:ascii="Arial" w:hAnsi="Arial" w:cs="Arial"/>
          <w:b/>
        </w:rPr>
        <w:t xml:space="preserve"> сельском поселении  на 201</w:t>
      </w:r>
      <w:r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год.</w:t>
      </w:r>
    </w:p>
    <w:p w:rsidR="00CA12F4" w:rsidRPr="00E37D59" w:rsidRDefault="00CA12F4" w:rsidP="00CA12F4">
      <w:pPr>
        <w:jc w:val="center"/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717"/>
        <w:gridCol w:w="1918"/>
        <w:gridCol w:w="2033"/>
      </w:tblGrid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CA12F4" w:rsidRPr="00E37D59" w:rsidRDefault="00CA12F4" w:rsidP="0097785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7D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7D59">
              <w:rPr>
                <w:rFonts w:ascii="Arial" w:hAnsi="Arial" w:cs="Arial"/>
              </w:rPr>
              <w:t>/</w:t>
            </w: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proofErr w:type="gramStart"/>
            <w:r w:rsidRPr="00E37D59">
              <w:rPr>
                <w:rFonts w:ascii="Arial" w:hAnsi="Arial" w:cs="Arial"/>
              </w:rPr>
              <w:t>Ответственные</w:t>
            </w:r>
            <w:proofErr w:type="gramEnd"/>
            <w:r w:rsidRPr="00E37D59">
              <w:rPr>
                <w:rFonts w:ascii="Arial" w:hAnsi="Arial" w:cs="Arial"/>
              </w:rPr>
              <w:t xml:space="preserve"> за выполнение</w:t>
            </w:r>
          </w:p>
        </w:tc>
      </w:tr>
      <w:tr w:rsidR="00CA12F4" w:rsidRPr="00E37D59" w:rsidTr="00977857">
        <w:trPr>
          <w:trHeight w:val="397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CA12F4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Воронецкого</w:t>
            </w:r>
          </w:p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>
              <w:rPr>
                <w:rFonts w:ascii="Arial" w:hAnsi="Arial" w:cs="Arial"/>
              </w:rPr>
              <w:t xml:space="preserve">в Воронецком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 Воронецкого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 СК</w:t>
            </w:r>
          </w:p>
        </w:tc>
      </w:tr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21 сентября </w:t>
            </w:r>
          </w:p>
          <w:p w:rsidR="00CA12F4" w:rsidRPr="00E37D59" w:rsidRDefault="00CA12F4" w:rsidP="00977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ООО Воронецкая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CA12F4" w:rsidRPr="00E37D59" w:rsidTr="00977857">
        <w:trPr>
          <w:trHeight w:val="972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 СК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ООО Воронецкая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9.</w:t>
            </w:r>
          </w:p>
        </w:tc>
        <w:tc>
          <w:tcPr>
            <w:tcW w:w="48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Организация и проведения заседаний Совета диаспор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ООО Воронецкая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CA12F4" w:rsidRPr="00E37D59" w:rsidTr="00977857">
        <w:trPr>
          <w:trHeight w:val="1113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уроков, лекций, семинаров по основам правовых знаний направленных на формирование толерантных установок в среде учащийся молодежи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ООО  Воронецкая СОШ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Воронецкого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proofErr w:type="gramStart"/>
            <w:r>
              <w:rPr>
                <w:rFonts w:ascii="Arial" w:hAnsi="Arial" w:cs="Arial"/>
              </w:rPr>
              <w:t>ТР</w:t>
            </w:r>
            <w:proofErr w:type="gramEnd"/>
            <w:r>
              <w:rPr>
                <w:rFonts w:ascii="Arial" w:hAnsi="Arial" w:cs="Arial"/>
              </w:rPr>
              <w:t xml:space="preserve"> ООО  Воронецкая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сельские библиотеки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CA12F4" w:rsidRPr="00E37D59" w:rsidTr="00977857">
        <w:trPr>
          <w:trHeight w:val="1018"/>
        </w:trPr>
        <w:tc>
          <w:tcPr>
            <w:tcW w:w="812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CA12F4" w:rsidRPr="00E37D59" w:rsidRDefault="00CA12F4" w:rsidP="009778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CA12F4" w:rsidRPr="00E37D59" w:rsidRDefault="00CA12F4" w:rsidP="00CA12F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>
              <w:rPr>
                <w:rFonts w:ascii="Arial" w:hAnsi="Arial" w:cs="Arial"/>
              </w:rPr>
              <w:t xml:space="preserve"> ТР ООО Воронецкая </w:t>
            </w:r>
            <w:r w:rsidRPr="00E37D59">
              <w:rPr>
                <w:rFonts w:ascii="Arial" w:hAnsi="Arial" w:cs="Arial"/>
              </w:rPr>
              <w:t xml:space="preserve"> СОШ</w:t>
            </w:r>
            <w:r>
              <w:rPr>
                <w:rFonts w:ascii="Arial" w:hAnsi="Arial" w:cs="Arial"/>
              </w:rPr>
              <w:t xml:space="preserve"> МБУК</w:t>
            </w:r>
          </w:p>
        </w:tc>
      </w:tr>
    </w:tbl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</w:p>
    <w:p w:rsidR="00CA12F4" w:rsidRPr="00E37D59" w:rsidRDefault="00CA12F4" w:rsidP="00CA1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12F4" w:rsidRPr="00E37D59" w:rsidRDefault="00CA12F4" w:rsidP="00CA12F4">
      <w:pPr>
        <w:rPr>
          <w:rFonts w:ascii="Arial" w:hAnsi="Arial" w:cs="Arial"/>
        </w:rPr>
      </w:pPr>
    </w:p>
    <w:p w:rsidR="00CF09D7" w:rsidRDefault="00CF09D7"/>
    <w:sectPr w:rsidR="00CF09D7" w:rsidSect="008C7A8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2F4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A12F4"/>
    <w:rsid w:val="00CE1DE5"/>
    <w:rsid w:val="00CF09D7"/>
    <w:rsid w:val="00D0469F"/>
    <w:rsid w:val="00DD3109"/>
    <w:rsid w:val="00E930E1"/>
    <w:rsid w:val="00E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4131</Characters>
  <Application>Microsoft Office Word</Application>
  <DocSecurity>0</DocSecurity>
  <Lines>34</Lines>
  <Paragraphs>9</Paragraphs>
  <ScaleCrop>false</ScaleCrop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2015-09-28T11:31:00Z</dcterms:created>
  <dcterms:modified xsi:type="dcterms:W3CDTF">2015-09-28T11:38:00Z</dcterms:modified>
</cp:coreProperties>
</file>