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C" w:rsidRDefault="000E528C"/>
    <w:p w:rsidR="0072792E" w:rsidRDefault="0072792E"/>
    <w:p w:rsidR="0072792E" w:rsidRDefault="0072792E"/>
    <w:p w:rsidR="0072792E" w:rsidRDefault="0072792E">
      <w:pPr>
        <w:rPr>
          <w:sz w:val="28"/>
          <w:szCs w:val="28"/>
        </w:rPr>
      </w:pPr>
      <w:r>
        <w:t xml:space="preserve">                              </w:t>
      </w:r>
      <w:r w:rsidR="00FE5F35">
        <w:t xml:space="preserve">    </w:t>
      </w:r>
      <w:r>
        <w:rPr>
          <w:sz w:val="28"/>
          <w:szCs w:val="28"/>
          <w:u w:val="single"/>
        </w:rPr>
        <w:t>РОССИЙСКАЯ ФЕДЕРАЦИЯ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E5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ОРЛОВСКАЯ ОБЛАСТЬ</w:t>
      </w:r>
    </w:p>
    <w:p w:rsidR="0072792E" w:rsidRPr="00A21BA8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ТРОСНЯНСКИЙ РАЙОН</w:t>
      </w:r>
      <w:r w:rsidR="00D153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АДМИНИСТРАЦИ</w:t>
      </w:r>
      <w:r w:rsidR="00882659">
        <w:rPr>
          <w:sz w:val="28"/>
          <w:szCs w:val="28"/>
        </w:rPr>
        <w:t xml:space="preserve">Я </w:t>
      </w:r>
      <w:r w:rsidR="00D153D8">
        <w:rPr>
          <w:sz w:val="28"/>
          <w:szCs w:val="28"/>
        </w:rPr>
        <w:t xml:space="preserve"> ВОРОНЕЦ</w:t>
      </w:r>
      <w:r w:rsidR="00A21BA8">
        <w:rPr>
          <w:sz w:val="28"/>
          <w:szCs w:val="28"/>
        </w:rPr>
        <w:t>КОГО СЕЛЬСКОГО</w:t>
      </w:r>
      <w:r w:rsidR="00D153D8">
        <w:rPr>
          <w:sz w:val="28"/>
          <w:szCs w:val="28"/>
        </w:rPr>
        <w:t xml:space="preserve"> ПОСЕЛЕНИЯ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153D8">
        <w:rPr>
          <w:sz w:val="28"/>
          <w:szCs w:val="28"/>
        </w:rPr>
        <w:t xml:space="preserve">                      </w:t>
      </w:r>
    </w:p>
    <w:p w:rsidR="0072792E" w:rsidRPr="000B1776" w:rsidRDefault="00D153D8">
      <w:pPr>
        <w:rPr>
          <w:b/>
        </w:rPr>
      </w:pPr>
      <w:r>
        <w:rPr>
          <w:b/>
        </w:rPr>
        <w:t>303472</w:t>
      </w:r>
      <w:r w:rsidR="0072792E" w:rsidRPr="000B1776">
        <w:rPr>
          <w:b/>
        </w:rPr>
        <w:t xml:space="preserve"> </w:t>
      </w:r>
      <w:r>
        <w:rPr>
          <w:b/>
        </w:rPr>
        <w:t xml:space="preserve"> с</w:t>
      </w:r>
      <w:proofErr w:type="gramStart"/>
      <w:r>
        <w:rPr>
          <w:b/>
        </w:rPr>
        <w:t>.В</w:t>
      </w:r>
      <w:proofErr w:type="gramEnd"/>
      <w:r>
        <w:rPr>
          <w:b/>
        </w:rPr>
        <w:t>оронец</w:t>
      </w:r>
      <w:r w:rsidR="00792067" w:rsidRPr="000B1776">
        <w:rPr>
          <w:b/>
        </w:rPr>
        <w:t xml:space="preserve">                                                                                   </w:t>
      </w:r>
      <w:r w:rsidR="007446C3" w:rsidRPr="000B1776">
        <w:rPr>
          <w:b/>
        </w:rPr>
        <w:t>Тел.2</w:t>
      </w:r>
      <w:r>
        <w:rPr>
          <w:b/>
        </w:rPr>
        <w:t>4-3-27</w:t>
      </w:r>
    </w:p>
    <w:p w:rsidR="0072792E" w:rsidRPr="000B1776" w:rsidRDefault="007446C3">
      <w:pPr>
        <w:rPr>
          <w:b/>
        </w:rPr>
      </w:pPr>
      <w:r w:rsidRPr="000B1776">
        <w:rPr>
          <w:b/>
        </w:rPr>
        <w:t xml:space="preserve">           </w:t>
      </w:r>
    </w:p>
    <w:p w:rsidR="007446C3" w:rsidRPr="000B1776" w:rsidRDefault="007446C3">
      <w:pPr>
        <w:rPr>
          <w:b/>
        </w:rPr>
      </w:pPr>
      <w:r w:rsidRPr="000B1776">
        <w:rPr>
          <w:b/>
        </w:rPr>
        <w:t xml:space="preserve">                                                  ПОСТАНОВЛЕНИЕ</w:t>
      </w:r>
    </w:p>
    <w:p w:rsidR="007446C3" w:rsidRPr="000B1776" w:rsidRDefault="007446C3">
      <w:pPr>
        <w:rPr>
          <w:b/>
        </w:rPr>
      </w:pPr>
    </w:p>
    <w:p w:rsidR="007446C3" w:rsidRPr="000B1776" w:rsidRDefault="007446C3">
      <w:pPr>
        <w:rPr>
          <w:b/>
        </w:rPr>
      </w:pPr>
    </w:p>
    <w:p w:rsidR="0072792E" w:rsidRPr="00627C2F" w:rsidRDefault="00760130">
      <w:pPr>
        <w:rPr>
          <w:b/>
          <w:lang w:val="en-US"/>
        </w:rPr>
      </w:pPr>
      <w:r>
        <w:rPr>
          <w:b/>
        </w:rPr>
        <w:t>о</w:t>
      </w:r>
      <w:r w:rsidR="0072792E" w:rsidRPr="000B1776">
        <w:rPr>
          <w:b/>
        </w:rPr>
        <w:t>т</w:t>
      </w:r>
      <w:r>
        <w:rPr>
          <w:b/>
        </w:rPr>
        <w:t xml:space="preserve"> </w:t>
      </w:r>
      <w:r w:rsidR="00627C2F">
        <w:rPr>
          <w:b/>
          <w:lang w:val="en-US"/>
        </w:rPr>
        <w:t>26</w:t>
      </w:r>
      <w:r w:rsidR="008445F4" w:rsidRPr="000B1776">
        <w:rPr>
          <w:b/>
        </w:rPr>
        <w:t xml:space="preserve"> декабря   20</w:t>
      </w:r>
      <w:r w:rsidR="00882659" w:rsidRPr="000B1776">
        <w:rPr>
          <w:b/>
        </w:rPr>
        <w:t>1</w:t>
      </w:r>
      <w:r w:rsidR="00627C2F">
        <w:rPr>
          <w:b/>
          <w:lang w:val="en-US"/>
        </w:rPr>
        <w:t>6</w:t>
      </w:r>
      <w:r w:rsidR="0072792E" w:rsidRPr="000B1776">
        <w:rPr>
          <w:b/>
        </w:rPr>
        <w:t xml:space="preserve"> года                                                          </w:t>
      </w:r>
      <w:r w:rsidR="005C4303" w:rsidRPr="000B1776">
        <w:rPr>
          <w:b/>
        </w:rPr>
        <w:t xml:space="preserve">                             №</w:t>
      </w:r>
      <w:r w:rsidR="00D153D8">
        <w:rPr>
          <w:b/>
        </w:rPr>
        <w:t xml:space="preserve"> </w:t>
      </w:r>
      <w:r w:rsidR="00627C2F">
        <w:rPr>
          <w:b/>
        </w:rPr>
        <w:t>4</w:t>
      </w:r>
      <w:r w:rsidR="00627C2F">
        <w:rPr>
          <w:b/>
          <w:lang w:val="en-US"/>
        </w:rPr>
        <w:t>9</w:t>
      </w:r>
    </w:p>
    <w:p w:rsidR="0072792E" w:rsidRPr="000B1776" w:rsidRDefault="0072792E">
      <w:pPr>
        <w:rPr>
          <w:b/>
        </w:rPr>
      </w:pPr>
    </w:p>
    <w:p w:rsidR="0072792E" w:rsidRDefault="0072792E"/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 xml:space="preserve">О закреплении полномочий администратора </w:t>
      </w:r>
    </w:p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>доходов бюджета Администрации</w:t>
      </w:r>
    </w:p>
    <w:p w:rsidR="007446C3" w:rsidRPr="00792067" w:rsidRDefault="00D153D8">
      <w:pPr>
        <w:rPr>
          <w:sz w:val="28"/>
          <w:szCs w:val="28"/>
        </w:rPr>
      </w:pPr>
      <w:r>
        <w:rPr>
          <w:sz w:val="28"/>
          <w:szCs w:val="28"/>
        </w:rPr>
        <w:t>Воронец</w:t>
      </w:r>
      <w:r w:rsidR="00F74D88">
        <w:rPr>
          <w:sz w:val="28"/>
          <w:szCs w:val="28"/>
        </w:rPr>
        <w:t>кого</w:t>
      </w:r>
      <w:r w:rsidR="00792067" w:rsidRPr="00792067">
        <w:rPr>
          <w:sz w:val="28"/>
          <w:szCs w:val="28"/>
        </w:rPr>
        <w:t xml:space="preserve"> </w:t>
      </w:r>
      <w:r w:rsidR="0072792E" w:rsidRPr="00792067">
        <w:rPr>
          <w:sz w:val="28"/>
          <w:szCs w:val="28"/>
        </w:rPr>
        <w:t>сельского поселения</w:t>
      </w:r>
    </w:p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>Троснянского района Орловской области</w:t>
      </w:r>
    </w:p>
    <w:p w:rsidR="0072792E" w:rsidRDefault="007446C3">
      <w:r>
        <w:t xml:space="preserve">                                                                                                   </w:t>
      </w:r>
    </w:p>
    <w:p w:rsidR="0072792E" w:rsidRDefault="007446C3">
      <w:r>
        <w:t xml:space="preserve">                                                         </w:t>
      </w:r>
    </w:p>
    <w:p w:rsidR="0072792E" w:rsidRDefault="007446C3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72792E" w:rsidRDefault="0072792E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160.1 бюджетного код</w:t>
      </w:r>
      <w:r w:rsidR="0057017B">
        <w:rPr>
          <w:sz w:val="28"/>
          <w:szCs w:val="28"/>
        </w:rPr>
        <w:t>екса Российской Федерации,</w:t>
      </w:r>
      <w:r w:rsidR="007446C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 кодексом Российской Федерации,</w:t>
      </w:r>
      <w:r w:rsidR="007446C3">
        <w:rPr>
          <w:sz w:val="28"/>
          <w:szCs w:val="28"/>
        </w:rPr>
        <w:t xml:space="preserve"> </w:t>
      </w:r>
      <w:r w:rsidR="00D153D8">
        <w:rPr>
          <w:sz w:val="28"/>
          <w:szCs w:val="28"/>
        </w:rPr>
        <w:t xml:space="preserve"> решением Воронец</w:t>
      </w:r>
      <w:r w:rsidR="00F74D88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Совета народных депутатов от </w:t>
      </w:r>
      <w:r w:rsidR="00627C2F" w:rsidRPr="00627C2F">
        <w:rPr>
          <w:sz w:val="28"/>
          <w:szCs w:val="28"/>
        </w:rPr>
        <w:t>23</w:t>
      </w:r>
      <w:r>
        <w:rPr>
          <w:sz w:val="28"/>
          <w:szCs w:val="28"/>
        </w:rPr>
        <w:t xml:space="preserve"> декабря </w:t>
      </w:r>
      <w:r w:rsidR="008445F4">
        <w:rPr>
          <w:sz w:val="28"/>
          <w:szCs w:val="28"/>
        </w:rPr>
        <w:t>20</w:t>
      </w:r>
      <w:r w:rsidR="00882659">
        <w:rPr>
          <w:sz w:val="28"/>
          <w:szCs w:val="28"/>
        </w:rPr>
        <w:t>1</w:t>
      </w:r>
      <w:r w:rsidR="00627C2F" w:rsidRPr="00627C2F">
        <w:rPr>
          <w:sz w:val="28"/>
          <w:szCs w:val="28"/>
        </w:rPr>
        <w:t>6</w:t>
      </w:r>
      <w:r w:rsidR="008445F4">
        <w:rPr>
          <w:sz w:val="28"/>
          <w:szCs w:val="28"/>
        </w:rPr>
        <w:t xml:space="preserve"> года №</w:t>
      </w:r>
      <w:r w:rsidR="000B1776">
        <w:rPr>
          <w:sz w:val="28"/>
          <w:szCs w:val="28"/>
        </w:rPr>
        <w:t xml:space="preserve"> </w:t>
      </w:r>
      <w:r w:rsidR="00627C2F">
        <w:rPr>
          <w:sz w:val="28"/>
          <w:szCs w:val="28"/>
        </w:rPr>
        <w:t xml:space="preserve"> 1</w:t>
      </w:r>
      <w:r w:rsidR="00627C2F" w:rsidRPr="00627C2F">
        <w:rPr>
          <w:sz w:val="28"/>
          <w:szCs w:val="28"/>
        </w:rPr>
        <w:t>4</w:t>
      </w:r>
      <w:r w:rsidR="00D153D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«О бюджете</w:t>
      </w:r>
      <w:r w:rsidR="00D153D8">
        <w:rPr>
          <w:sz w:val="28"/>
          <w:szCs w:val="28"/>
        </w:rPr>
        <w:t xml:space="preserve">  Воронец</w:t>
      </w:r>
      <w:r w:rsidR="00F74D88">
        <w:rPr>
          <w:sz w:val="28"/>
          <w:szCs w:val="28"/>
        </w:rPr>
        <w:t>кого</w:t>
      </w:r>
      <w:r w:rsidR="00792067">
        <w:rPr>
          <w:sz w:val="28"/>
          <w:szCs w:val="28"/>
        </w:rPr>
        <w:t xml:space="preserve"> сельского поселения </w:t>
      </w:r>
      <w:proofErr w:type="spellStart"/>
      <w:r w:rsidR="00792067">
        <w:rPr>
          <w:sz w:val="28"/>
          <w:szCs w:val="28"/>
        </w:rPr>
        <w:t>Троснянского</w:t>
      </w:r>
      <w:proofErr w:type="spellEnd"/>
      <w:r w:rsidR="00792067">
        <w:rPr>
          <w:sz w:val="28"/>
          <w:szCs w:val="28"/>
        </w:rPr>
        <w:t xml:space="preserve"> района Орловской области</w:t>
      </w:r>
      <w:r w:rsidR="007446C3">
        <w:rPr>
          <w:sz w:val="28"/>
          <w:szCs w:val="28"/>
        </w:rPr>
        <w:t xml:space="preserve"> на 20</w:t>
      </w:r>
      <w:r w:rsidR="008445F4">
        <w:rPr>
          <w:sz w:val="28"/>
          <w:szCs w:val="28"/>
        </w:rPr>
        <w:t>1</w:t>
      </w:r>
      <w:r w:rsidR="00627C2F" w:rsidRPr="00627C2F">
        <w:rPr>
          <w:sz w:val="28"/>
          <w:szCs w:val="28"/>
        </w:rPr>
        <w:t>7</w:t>
      </w:r>
      <w:r w:rsidR="00627C2F">
        <w:rPr>
          <w:sz w:val="28"/>
          <w:szCs w:val="28"/>
        </w:rPr>
        <w:t xml:space="preserve"> год</w:t>
      </w:r>
      <w:r w:rsidR="00627C2F" w:rsidRPr="00627C2F">
        <w:rPr>
          <w:sz w:val="28"/>
          <w:szCs w:val="28"/>
        </w:rPr>
        <w:t xml:space="preserve"> </w:t>
      </w:r>
      <w:r w:rsidR="00627C2F">
        <w:rPr>
          <w:sz w:val="28"/>
          <w:szCs w:val="28"/>
        </w:rPr>
        <w:t xml:space="preserve"> и на плановый период  2018-2019</w:t>
      </w:r>
      <w:r w:rsidR="007446C3">
        <w:rPr>
          <w:sz w:val="28"/>
          <w:szCs w:val="28"/>
        </w:rPr>
        <w:t xml:space="preserve"> год</w:t>
      </w:r>
      <w:r w:rsidR="00627C2F">
        <w:rPr>
          <w:sz w:val="28"/>
          <w:szCs w:val="28"/>
        </w:rPr>
        <w:t>ов</w:t>
      </w:r>
      <w:r w:rsidR="00AE4243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>»</w:t>
      </w: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6C3" w:rsidRDefault="005C4303" w:rsidP="007446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в </w:t>
      </w:r>
      <w:r w:rsidR="00CC1864">
        <w:rPr>
          <w:sz w:val="28"/>
          <w:szCs w:val="28"/>
        </w:rPr>
        <w:t>20</w:t>
      </w:r>
      <w:r w:rsidR="008445F4">
        <w:rPr>
          <w:sz w:val="28"/>
          <w:szCs w:val="28"/>
        </w:rPr>
        <w:t>1</w:t>
      </w:r>
      <w:r w:rsidR="00627C2F">
        <w:rPr>
          <w:sz w:val="28"/>
          <w:szCs w:val="28"/>
        </w:rPr>
        <w:t>7</w:t>
      </w:r>
      <w:r w:rsidR="00D153D8">
        <w:rPr>
          <w:sz w:val="28"/>
          <w:szCs w:val="28"/>
        </w:rPr>
        <w:t xml:space="preserve"> году за Администрацией Воронец</w:t>
      </w:r>
      <w:r w:rsidR="00F74D88">
        <w:rPr>
          <w:sz w:val="28"/>
          <w:szCs w:val="28"/>
        </w:rPr>
        <w:t>кого</w:t>
      </w:r>
      <w:r w:rsidR="007446C3">
        <w:rPr>
          <w:sz w:val="28"/>
          <w:szCs w:val="28"/>
        </w:rPr>
        <w:t xml:space="preserve"> сельского поселения Троснянского района Орловской области бюджетные полномочия администратора доходов А</w:t>
      </w:r>
      <w:r w:rsidR="00D153D8">
        <w:rPr>
          <w:sz w:val="28"/>
          <w:szCs w:val="28"/>
        </w:rPr>
        <w:t>дминистрации  Воронец</w:t>
      </w:r>
      <w:r w:rsidR="00F74D88">
        <w:rPr>
          <w:sz w:val="28"/>
          <w:szCs w:val="28"/>
        </w:rPr>
        <w:t>кого</w:t>
      </w:r>
      <w:r w:rsidR="007446C3">
        <w:rPr>
          <w:sz w:val="28"/>
          <w:szCs w:val="28"/>
        </w:rPr>
        <w:t xml:space="preserve"> сельского поселения Троснянского района Орловской области в отношении следующих</w:t>
      </w:r>
      <w:r w:rsidR="00D153D8">
        <w:rPr>
          <w:sz w:val="28"/>
          <w:szCs w:val="28"/>
        </w:rPr>
        <w:t xml:space="preserve"> доходов бюджета Администрации  Воронец</w:t>
      </w:r>
      <w:r w:rsidR="00F74D88">
        <w:rPr>
          <w:sz w:val="28"/>
          <w:szCs w:val="28"/>
        </w:rPr>
        <w:t>кого</w:t>
      </w:r>
      <w:r w:rsidR="007446C3">
        <w:rPr>
          <w:sz w:val="28"/>
          <w:szCs w:val="28"/>
        </w:rPr>
        <w:t xml:space="preserve"> сельского поселения Троснянского района Орловской области</w:t>
      </w:r>
    </w:p>
    <w:p w:rsidR="008A305C" w:rsidRDefault="00ED41F0" w:rsidP="00ED41F0">
      <w:r>
        <w:t xml:space="preserve">   </w:t>
      </w:r>
    </w:p>
    <w:p w:rsidR="00560125" w:rsidRDefault="00560125" w:rsidP="00560125">
      <w:r>
        <w:t xml:space="preserve">    </w:t>
      </w:r>
    </w:p>
    <w:p w:rsidR="00560125" w:rsidRDefault="00560125" w:rsidP="00560125"/>
    <w:p w:rsidR="00560125" w:rsidRDefault="00560125" w:rsidP="00560125"/>
    <w:p w:rsidR="00560125" w:rsidRDefault="00560125" w:rsidP="00560125"/>
    <w:p w:rsidR="00560125" w:rsidRDefault="00560125" w:rsidP="00560125"/>
    <w:p w:rsidR="00560125" w:rsidRDefault="00560125" w:rsidP="00560125"/>
    <w:p w:rsidR="00F74D88" w:rsidRDefault="00F74D88" w:rsidP="00F74D88">
      <w:pPr>
        <w:jc w:val="right"/>
        <w:rPr>
          <w:sz w:val="28"/>
        </w:rPr>
      </w:pPr>
    </w:p>
    <w:p w:rsidR="00F74D88" w:rsidRDefault="00F74D88" w:rsidP="00F74D88">
      <w:pPr>
        <w:rPr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3351"/>
        <w:gridCol w:w="5118"/>
      </w:tblGrid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rPr>
                <w:b/>
              </w:rPr>
              <w:lastRenderedPageBreak/>
              <w:t>Администратор доходов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rPr>
                <w:b/>
              </w:rPr>
              <w:t>Код бюджетной классификации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rPr>
                <w:b/>
              </w:rPr>
              <w:t>Наименование кодов администраторов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rPr>
                <w:b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pPr>
              <w:rPr>
                <w:rFonts w:eastAsia="Calibri" w:cs="Calibri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D153D8" w:rsidP="00F74D88">
            <w:r>
              <w:rPr>
                <w:b/>
              </w:rPr>
              <w:t>Администрация  Воронец</w:t>
            </w:r>
            <w:r w:rsidR="00F74D88">
              <w:rPr>
                <w:b/>
              </w:rPr>
              <w:t>кого сельского поселения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1 08 04020 01 1000 110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1 11 02033 10 0000 120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Доходы от размещения временно свободных средств бюджетов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1 11 05035 10 0000 120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1 13 01995 10 0000 130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1 13 02065 10 0000 130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1 13 02995 10 0000 130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доходы от компенсации затрат бюджетов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1 14 06025 10 0000 430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1 15 02050 10 0000 140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1 16 23051 10 0000 140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1 16 23052 10 0000 140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r>
              <w:t>1 17 01050 10 0000 180</w:t>
            </w:r>
          </w:p>
          <w:p w:rsidR="00F74D88" w:rsidRPr="005D7AE6" w:rsidRDefault="00F74D88" w:rsidP="00F74D88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Невыясненные поступления, зачисляемые в бюджеты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1 17 02020 10 0000 180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</w:t>
            </w:r>
            <w:r>
              <w:lastRenderedPageBreak/>
              <w:t>на территориях поселений  (по обязательствам, возникшим до 1 января 2008 года)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1 17 05050 10 0000 180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неналоговые доходы бюджетов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1 17 14030 10 0000 180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Средства </w:t>
            </w:r>
            <w:proofErr w:type="spellStart"/>
            <w:r>
              <w:t>самооблажения</w:t>
            </w:r>
            <w:proofErr w:type="spellEnd"/>
            <w:r>
              <w:t xml:space="preserve"> граждан, зачисляемые в бюджеты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2 02 01001 10 0000 151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Дотации бюджетам поселений на выравнивание бюджетной обеспеченности 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2 02 01003 10 0000 151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2 02 01999 10 0000 151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дотации бюджетам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2 02 02021 10 0000 151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001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2 02 02041 10 0000 151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2 02 02216 10 0000 151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2 02 02999 100000 151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субсидии бюджетам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2 02 03002 10 0000 151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2 02 03003 10 0000 151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2 02 03015 10 0000 151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2 02 03999 10 0000 151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субвенции бюджетам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2 02 04014 10 0000 151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2 02 04999 10 0000 151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межбюджетные трансферты, передаваемые  бюджетам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r>
              <w:t>2 02 09054 10 0000 151</w:t>
            </w:r>
          </w:p>
          <w:p w:rsidR="00F74D88" w:rsidRPr="005D7AE6" w:rsidRDefault="00F74D88" w:rsidP="00F74D88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lastRenderedPageBreak/>
              <w:t xml:space="preserve">Прочие безвозмездные поступления в </w:t>
            </w:r>
            <w:r>
              <w:lastRenderedPageBreak/>
              <w:t xml:space="preserve">бюджеты поселений от бюджетов муниципальных районов 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r>
              <w:t>2 02 09070 10 0000 151</w:t>
            </w:r>
          </w:p>
          <w:p w:rsidR="00F74D88" w:rsidRPr="005D7AE6" w:rsidRDefault="00F74D88" w:rsidP="00F74D88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2 07 05030 10 0000 180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Прочие безвозмездные поступления в бюджеты поселений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r>
              <w:t>2 08 05000 10 0000 180</w:t>
            </w:r>
          </w:p>
          <w:p w:rsidR="00F74D88" w:rsidRPr="005D7AE6" w:rsidRDefault="00F74D88" w:rsidP="00F74D88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 xml:space="preserve">Перечисления 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2 18 05020 10 0000 151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F74D88" w:rsidRPr="005D7AE6" w:rsidTr="00B41ED6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Default="00F74D88" w:rsidP="00F74D88">
            <w:r>
              <w:t>2 19 05000 10 0000 151</w:t>
            </w:r>
          </w:p>
          <w:p w:rsidR="00F74D88" w:rsidRPr="005D7AE6" w:rsidRDefault="00F74D88" w:rsidP="00F74D88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D7AE6" w:rsidRDefault="00F74D88" w:rsidP="00F74D88"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60125" w:rsidRDefault="00560125" w:rsidP="00560125"/>
    <w:p w:rsidR="008A305C" w:rsidRDefault="008A305C" w:rsidP="00ED41F0"/>
    <w:p w:rsidR="00195257" w:rsidRDefault="00195257" w:rsidP="00ED41F0"/>
    <w:p w:rsidR="00195257" w:rsidRDefault="00195257" w:rsidP="00ED41F0"/>
    <w:p w:rsidR="00195257" w:rsidRDefault="00195257" w:rsidP="00ED41F0"/>
    <w:p w:rsidR="00ED41F0" w:rsidRDefault="00ED41F0" w:rsidP="00ED41F0">
      <w:r>
        <w:t xml:space="preserve">                                             </w:t>
      </w:r>
    </w:p>
    <w:p w:rsidR="00214662" w:rsidRPr="004D0974" w:rsidRDefault="005C4303" w:rsidP="004D0974">
      <w:pPr>
        <w:numPr>
          <w:ilvl w:val="0"/>
          <w:numId w:val="1"/>
        </w:numPr>
        <w:rPr>
          <w:sz w:val="28"/>
          <w:szCs w:val="28"/>
        </w:rPr>
      </w:pPr>
      <w:r w:rsidRPr="004D0974">
        <w:rPr>
          <w:sz w:val="28"/>
          <w:szCs w:val="28"/>
        </w:rPr>
        <w:t xml:space="preserve">Закрепить в </w:t>
      </w:r>
      <w:r w:rsidR="00792067" w:rsidRPr="004D0974">
        <w:rPr>
          <w:sz w:val="28"/>
          <w:szCs w:val="28"/>
        </w:rPr>
        <w:t>20</w:t>
      </w:r>
      <w:r w:rsidR="008445F4" w:rsidRPr="004D0974">
        <w:rPr>
          <w:sz w:val="28"/>
          <w:szCs w:val="28"/>
        </w:rPr>
        <w:t>1</w:t>
      </w:r>
      <w:r w:rsidR="00560125">
        <w:rPr>
          <w:sz w:val="28"/>
          <w:szCs w:val="28"/>
        </w:rPr>
        <w:t>6</w:t>
      </w:r>
      <w:r w:rsidR="00D153D8">
        <w:rPr>
          <w:sz w:val="28"/>
          <w:szCs w:val="28"/>
        </w:rPr>
        <w:t xml:space="preserve"> году за Администрацией  Воронец</w:t>
      </w:r>
      <w:r w:rsidR="00F74D88">
        <w:rPr>
          <w:sz w:val="28"/>
          <w:szCs w:val="28"/>
        </w:rPr>
        <w:t>кого</w:t>
      </w:r>
      <w:r w:rsidR="00143D2A" w:rsidRPr="004D0974">
        <w:rPr>
          <w:sz w:val="28"/>
          <w:szCs w:val="28"/>
        </w:rPr>
        <w:t xml:space="preserve"> сельского поселения Троснянского района Орловской области бюджетные полномочия </w:t>
      </w:r>
      <w:proofErr w:type="gramStart"/>
      <w:r w:rsidR="00143D2A" w:rsidRPr="004D0974">
        <w:rPr>
          <w:sz w:val="28"/>
          <w:szCs w:val="28"/>
        </w:rPr>
        <w:t>администратора</w:t>
      </w:r>
      <w:r w:rsidR="00D153D8">
        <w:rPr>
          <w:sz w:val="28"/>
          <w:szCs w:val="28"/>
        </w:rPr>
        <w:t xml:space="preserve"> доходов бюджета Администрации Воронец</w:t>
      </w:r>
      <w:r w:rsidR="00F74D88">
        <w:rPr>
          <w:sz w:val="28"/>
          <w:szCs w:val="28"/>
        </w:rPr>
        <w:t>кого</w:t>
      </w:r>
      <w:r w:rsidR="00143D2A" w:rsidRPr="004D0974">
        <w:rPr>
          <w:sz w:val="28"/>
          <w:szCs w:val="28"/>
        </w:rPr>
        <w:t xml:space="preserve"> сельского поселения</w:t>
      </w:r>
      <w:proofErr w:type="gramEnd"/>
      <w:r w:rsidR="00143D2A" w:rsidRPr="004D0974">
        <w:rPr>
          <w:sz w:val="28"/>
          <w:szCs w:val="28"/>
        </w:rPr>
        <w:t xml:space="preserve"> Троснянского района Орловской области. Администратор доходов обладает следующими бюджетными полномочиями:</w:t>
      </w:r>
      <w:r w:rsidR="00EF50C5" w:rsidRPr="004D0974">
        <w:rPr>
          <w:sz w:val="28"/>
          <w:szCs w:val="28"/>
        </w:rPr>
        <w:t xml:space="preserve">  </w:t>
      </w:r>
      <w:r w:rsidR="00143D2A" w:rsidRPr="004D0974">
        <w:rPr>
          <w:sz w:val="28"/>
          <w:szCs w:val="28"/>
        </w:rPr>
        <w:t xml:space="preserve">  </w:t>
      </w:r>
      <w:r w:rsidR="00214662" w:rsidRPr="004D0974">
        <w:rPr>
          <w:sz w:val="28"/>
          <w:szCs w:val="28"/>
        </w:rPr>
        <w:t>осущ</w:t>
      </w:r>
      <w:r w:rsidR="00143D2A" w:rsidRPr="004D0974">
        <w:rPr>
          <w:sz w:val="28"/>
          <w:szCs w:val="28"/>
        </w:rPr>
        <w:t>ествляет</w:t>
      </w:r>
      <w:r w:rsidR="00214662" w:rsidRPr="004D0974">
        <w:rPr>
          <w:sz w:val="28"/>
          <w:szCs w:val="28"/>
        </w:rPr>
        <w:t xml:space="preserve"> </w:t>
      </w:r>
      <w:r w:rsidR="00143D2A" w:rsidRPr="004D0974">
        <w:rPr>
          <w:sz w:val="28"/>
          <w:szCs w:val="28"/>
        </w:rPr>
        <w:t xml:space="preserve"> начисление,</w:t>
      </w:r>
      <w:r w:rsidR="00214662" w:rsidRPr="004D0974">
        <w:rPr>
          <w:sz w:val="28"/>
          <w:szCs w:val="28"/>
        </w:rPr>
        <w:t xml:space="preserve"> </w:t>
      </w:r>
      <w:r w:rsidR="00143D2A" w:rsidRPr="004D0974">
        <w:rPr>
          <w:sz w:val="28"/>
          <w:szCs w:val="28"/>
        </w:rPr>
        <w:t xml:space="preserve">учет и </w:t>
      </w:r>
      <w:proofErr w:type="gramStart"/>
      <w:r w:rsidR="00143D2A" w:rsidRPr="004D0974">
        <w:rPr>
          <w:sz w:val="28"/>
          <w:szCs w:val="28"/>
        </w:rPr>
        <w:t>контроль за</w:t>
      </w:r>
      <w:proofErr w:type="gramEnd"/>
      <w:r w:rsidR="00143D2A" w:rsidRPr="004D0974">
        <w:rPr>
          <w:sz w:val="28"/>
          <w:szCs w:val="28"/>
        </w:rPr>
        <w:t xml:space="preserve"> правильностью</w:t>
      </w:r>
      <w:r w:rsidR="00214662" w:rsidRPr="004D0974">
        <w:rPr>
          <w:sz w:val="28"/>
          <w:szCs w:val="28"/>
        </w:rPr>
        <w:t xml:space="preserve">  исчи</w:t>
      </w:r>
      <w:r w:rsidR="00143D2A" w:rsidRPr="004D0974">
        <w:rPr>
          <w:sz w:val="28"/>
          <w:szCs w:val="28"/>
        </w:rPr>
        <w:t>сления,</w:t>
      </w:r>
      <w:r w:rsidR="00214662" w:rsidRPr="004D0974">
        <w:rPr>
          <w:sz w:val="28"/>
          <w:szCs w:val="28"/>
        </w:rPr>
        <w:t xml:space="preserve">  </w:t>
      </w:r>
      <w:r w:rsidR="00143D2A" w:rsidRPr="004D0974">
        <w:rPr>
          <w:sz w:val="28"/>
          <w:szCs w:val="28"/>
        </w:rPr>
        <w:t>полнотой и своевременностью осуществления платежей в бюджет.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-принимает решение о возврате излишне уплаченных (взысканных платежей в бюджет),</w:t>
      </w:r>
      <w:r w:rsidR="000B1776">
        <w:rPr>
          <w:sz w:val="28"/>
          <w:szCs w:val="28"/>
        </w:rPr>
        <w:t xml:space="preserve"> </w:t>
      </w:r>
      <w:r>
        <w:rPr>
          <w:sz w:val="28"/>
          <w:szCs w:val="28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 xml:space="preserve">-принимает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>
        <w:rPr>
          <w:sz w:val="28"/>
          <w:szCs w:val="28"/>
        </w:rPr>
        <w:t xml:space="preserve"> </w:t>
      </w:r>
      <w:r>
        <w:rPr>
          <w:sz w:val="28"/>
          <w:szCs w:val="28"/>
        </w:rPr>
        <w:t>казначе</w:t>
      </w:r>
      <w:r w:rsidR="002E7808">
        <w:rPr>
          <w:sz w:val="28"/>
          <w:szCs w:val="28"/>
        </w:rPr>
        <w:t>й</w:t>
      </w:r>
      <w:r>
        <w:rPr>
          <w:sz w:val="28"/>
          <w:szCs w:val="28"/>
        </w:rPr>
        <w:t>ства;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-осуществляет иные бюджетные полномочия</w:t>
      </w:r>
      <w:r w:rsidR="002E7808">
        <w:rPr>
          <w:sz w:val="28"/>
          <w:szCs w:val="28"/>
        </w:rPr>
        <w:t xml:space="preserve"> 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,установленные бюджетным кодексом и принимаемыми в соответствии с ними нормативными правовыми актами (муниципальными правовыми актами),</w:t>
      </w:r>
      <w:r w:rsidR="000B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регулирующими бюджетные правоотношения. </w:t>
      </w:r>
    </w:p>
    <w:p w:rsidR="002E7808" w:rsidRDefault="002E7808" w:rsidP="002E78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</w:t>
      </w:r>
      <w:r w:rsidR="005C4303">
        <w:rPr>
          <w:sz w:val="28"/>
          <w:szCs w:val="28"/>
        </w:rPr>
        <w:t>н</w:t>
      </w:r>
      <w:r w:rsidR="008445F4">
        <w:rPr>
          <w:sz w:val="28"/>
          <w:szCs w:val="28"/>
        </w:rPr>
        <w:t>ие вступает в силу с 01.01.201</w:t>
      </w:r>
      <w:r w:rsidR="00560125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E7808" w:rsidRDefault="002E7808" w:rsidP="002E78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E7808" w:rsidRDefault="002E7808" w:rsidP="002E7808">
      <w:pPr>
        <w:rPr>
          <w:sz w:val="28"/>
          <w:szCs w:val="28"/>
        </w:rPr>
      </w:pPr>
    </w:p>
    <w:p w:rsidR="002E7808" w:rsidRDefault="002E7808" w:rsidP="002E7808">
      <w:pPr>
        <w:rPr>
          <w:sz w:val="28"/>
          <w:szCs w:val="28"/>
        </w:rPr>
      </w:pPr>
    </w:p>
    <w:p w:rsidR="007446C3" w:rsidRDefault="002E7808" w:rsidP="002E780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D153D8">
        <w:rPr>
          <w:sz w:val="28"/>
          <w:szCs w:val="28"/>
        </w:rPr>
        <w:t>Е.В.Еремина</w:t>
      </w:r>
      <w:r w:rsidR="00EF50C5">
        <w:rPr>
          <w:sz w:val="28"/>
          <w:szCs w:val="28"/>
        </w:rPr>
        <w:t xml:space="preserve"> </w:t>
      </w: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2E"/>
    <w:rsid w:val="000934E3"/>
    <w:rsid w:val="000B1776"/>
    <w:rsid w:val="000B285C"/>
    <w:rsid w:val="000E528C"/>
    <w:rsid w:val="00143D2A"/>
    <w:rsid w:val="00195257"/>
    <w:rsid w:val="001A3B24"/>
    <w:rsid w:val="001C1F79"/>
    <w:rsid w:val="00214662"/>
    <w:rsid w:val="002603FE"/>
    <w:rsid w:val="002E7808"/>
    <w:rsid w:val="003D6AB2"/>
    <w:rsid w:val="00446A58"/>
    <w:rsid w:val="004D0974"/>
    <w:rsid w:val="004D4C11"/>
    <w:rsid w:val="00560125"/>
    <w:rsid w:val="0056751B"/>
    <w:rsid w:val="0057017B"/>
    <w:rsid w:val="00577EBC"/>
    <w:rsid w:val="005C4303"/>
    <w:rsid w:val="005D05DA"/>
    <w:rsid w:val="00627C2F"/>
    <w:rsid w:val="00634C94"/>
    <w:rsid w:val="0072792E"/>
    <w:rsid w:val="007446C3"/>
    <w:rsid w:val="00760130"/>
    <w:rsid w:val="00792067"/>
    <w:rsid w:val="007A317D"/>
    <w:rsid w:val="008445F4"/>
    <w:rsid w:val="00882659"/>
    <w:rsid w:val="00893F47"/>
    <w:rsid w:val="008A305C"/>
    <w:rsid w:val="009D2626"/>
    <w:rsid w:val="00A21BA8"/>
    <w:rsid w:val="00A27DCE"/>
    <w:rsid w:val="00A31854"/>
    <w:rsid w:val="00AC6EEB"/>
    <w:rsid w:val="00AE4243"/>
    <w:rsid w:val="00B027C8"/>
    <w:rsid w:val="00B06AED"/>
    <w:rsid w:val="00B41ED6"/>
    <w:rsid w:val="00B67E88"/>
    <w:rsid w:val="00B92520"/>
    <w:rsid w:val="00B94677"/>
    <w:rsid w:val="00BC224F"/>
    <w:rsid w:val="00BC5DE1"/>
    <w:rsid w:val="00BE21D9"/>
    <w:rsid w:val="00CB3136"/>
    <w:rsid w:val="00CC1864"/>
    <w:rsid w:val="00CC5AA1"/>
    <w:rsid w:val="00D01A52"/>
    <w:rsid w:val="00D153D8"/>
    <w:rsid w:val="00D2526B"/>
    <w:rsid w:val="00DF5196"/>
    <w:rsid w:val="00DF5507"/>
    <w:rsid w:val="00E26722"/>
    <w:rsid w:val="00E417AB"/>
    <w:rsid w:val="00E8223D"/>
    <w:rsid w:val="00ED41F0"/>
    <w:rsid w:val="00ED7005"/>
    <w:rsid w:val="00EF4745"/>
    <w:rsid w:val="00EF50C5"/>
    <w:rsid w:val="00F40316"/>
    <w:rsid w:val="00F65E2C"/>
    <w:rsid w:val="00F74D88"/>
    <w:rsid w:val="00FE5F35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2016-12-30T06:14:00Z</cp:lastPrinted>
  <dcterms:created xsi:type="dcterms:W3CDTF">2018-03-26T11:48:00Z</dcterms:created>
  <dcterms:modified xsi:type="dcterms:W3CDTF">2018-03-26T11:48:00Z</dcterms:modified>
</cp:coreProperties>
</file>