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8A1FB3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</w:t>
      </w:r>
      <w:r w:rsidR="00347FEB">
        <w:rPr>
          <w:rFonts w:ascii="Arial" w:eastAsia="Arial" w:hAnsi="Arial" w:cs="Arial"/>
          <w:b/>
          <w:sz w:val="24"/>
        </w:rPr>
        <w:t>04</w:t>
      </w:r>
      <w:r w:rsidR="005B252C">
        <w:rPr>
          <w:rFonts w:ascii="Arial" w:eastAsia="Arial" w:hAnsi="Arial" w:cs="Arial"/>
          <w:b/>
          <w:sz w:val="24"/>
        </w:rPr>
        <w:t xml:space="preserve"> декабря 2020</w:t>
      </w:r>
      <w:r w:rsidR="00347FEB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347FEB">
        <w:rPr>
          <w:rFonts w:ascii="Arial" w:eastAsia="Arial" w:hAnsi="Arial" w:cs="Arial"/>
          <w:b/>
          <w:sz w:val="24"/>
        </w:rPr>
        <w:t>133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.В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>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 бюджете  Воронецкого сельского поселения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2A425A" w:rsidRDefault="00163D90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 2021</w:t>
      </w:r>
      <w:r w:rsidR="002A425A">
        <w:rPr>
          <w:rFonts w:ascii="Arial" w:eastAsia="Arial" w:hAnsi="Arial" w:cs="Arial"/>
          <w:b/>
          <w:sz w:val="24"/>
        </w:rPr>
        <w:t xml:space="preserve"> год и на плановый </w:t>
      </w:r>
      <w:r>
        <w:rPr>
          <w:rFonts w:ascii="Arial" w:eastAsia="Arial" w:hAnsi="Arial" w:cs="Arial"/>
          <w:b/>
          <w:sz w:val="24"/>
        </w:rPr>
        <w:t>период 2022-2023</w:t>
      </w:r>
      <w:r w:rsidR="002A425A">
        <w:rPr>
          <w:rFonts w:ascii="Arial" w:eastAsia="Arial" w:hAnsi="Arial" w:cs="Arial"/>
          <w:b/>
          <w:sz w:val="24"/>
        </w:rPr>
        <w:t xml:space="preserve"> годов</w:t>
      </w:r>
    </w:p>
    <w:p w:rsidR="002A425A" w:rsidRDefault="00163D90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(первое</w:t>
      </w:r>
      <w:r w:rsidR="002A425A">
        <w:rPr>
          <w:rFonts w:ascii="Arial" w:eastAsia="Arial" w:hAnsi="Arial" w:cs="Arial"/>
          <w:b/>
          <w:sz w:val="24"/>
        </w:rPr>
        <w:t xml:space="preserve"> чтение)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A425A" w:rsidRDefault="002F0B04" w:rsidP="002F0B04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C27A5">
        <w:rPr>
          <w:rFonts w:ascii="Arial" w:eastAsia="Arial" w:hAnsi="Arial" w:cs="Arial"/>
          <w:sz w:val="24"/>
        </w:rPr>
        <w:t xml:space="preserve">  1</w:t>
      </w:r>
      <w:r w:rsidR="002A425A">
        <w:rPr>
          <w:rFonts w:ascii="Arial" w:eastAsia="Arial" w:hAnsi="Arial" w:cs="Arial"/>
          <w:sz w:val="24"/>
        </w:rPr>
        <w:t xml:space="preserve">) Утвердить основные характеристики бюджета Воронецкого сельского поселения </w:t>
      </w:r>
      <w:proofErr w:type="spellStart"/>
      <w:r w:rsidR="002A425A">
        <w:rPr>
          <w:rFonts w:ascii="Arial" w:eastAsia="Arial" w:hAnsi="Arial" w:cs="Arial"/>
          <w:sz w:val="24"/>
        </w:rPr>
        <w:t>Троснянского</w:t>
      </w:r>
      <w:proofErr w:type="spellEnd"/>
      <w:r w:rsidR="002A425A">
        <w:rPr>
          <w:rFonts w:ascii="Arial" w:eastAsia="Arial" w:hAnsi="Arial" w:cs="Arial"/>
          <w:sz w:val="24"/>
        </w:rPr>
        <w:t xml:space="preserve"> района Орловской области:</w:t>
      </w:r>
    </w:p>
    <w:p w:rsidR="003E6F65" w:rsidRDefault="003E6F65" w:rsidP="003E6F65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1) прогнозируемый общий объем доходов бюджета сельского пос</w:t>
      </w:r>
      <w:r w:rsidR="00163D90">
        <w:rPr>
          <w:rFonts w:ascii="Arial" w:eastAsia="Arial" w:hAnsi="Arial" w:cs="Arial"/>
          <w:sz w:val="24"/>
        </w:rPr>
        <w:t>еления в  2021 год сумме 2022,37 тыс. рублей</w:t>
      </w:r>
      <w:proofErr w:type="gramStart"/>
      <w:r w:rsidR="00163D90">
        <w:rPr>
          <w:rFonts w:ascii="Arial" w:eastAsia="Arial" w:hAnsi="Arial" w:cs="Arial"/>
          <w:sz w:val="24"/>
        </w:rPr>
        <w:t xml:space="preserve"> ,</w:t>
      </w:r>
      <w:proofErr w:type="gramEnd"/>
      <w:r w:rsidR="00163D90">
        <w:rPr>
          <w:rFonts w:ascii="Arial" w:eastAsia="Arial" w:hAnsi="Arial" w:cs="Arial"/>
          <w:sz w:val="24"/>
        </w:rPr>
        <w:t>на 2022</w:t>
      </w:r>
      <w:r>
        <w:rPr>
          <w:rFonts w:ascii="Arial" w:eastAsia="Arial" w:hAnsi="Arial" w:cs="Arial"/>
          <w:sz w:val="24"/>
        </w:rPr>
        <w:t xml:space="preserve"> </w:t>
      </w:r>
      <w:r w:rsidR="00163D90">
        <w:rPr>
          <w:rFonts w:ascii="Arial" w:eastAsia="Arial" w:hAnsi="Arial" w:cs="Arial"/>
          <w:sz w:val="24"/>
        </w:rPr>
        <w:t>год в сумме  2024,77</w:t>
      </w:r>
      <w:r w:rsidR="00C10181">
        <w:rPr>
          <w:rFonts w:ascii="Arial" w:eastAsia="Arial" w:hAnsi="Arial" w:cs="Arial"/>
          <w:sz w:val="24"/>
        </w:rPr>
        <w:t xml:space="preserve"> тыс.рублей </w:t>
      </w:r>
      <w:r w:rsidR="00163D90">
        <w:rPr>
          <w:rFonts w:ascii="Arial" w:eastAsia="Arial" w:hAnsi="Arial" w:cs="Arial"/>
          <w:sz w:val="24"/>
        </w:rPr>
        <w:t>, на 2023</w:t>
      </w:r>
      <w:r>
        <w:rPr>
          <w:rFonts w:ascii="Arial" w:eastAsia="Arial" w:hAnsi="Arial" w:cs="Arial"/>
          <w:sz w:val="24"/>
        </w:rPr>
        <w:t xml:space="preserve">  г</w:t>
      </w:r>
      <w:r w:rsidR="00163D90">
        <w:rPr>
          <w:rFonts w:ascii="Arial" w:eastAsia="Arial" w:hAnsi="Arial" w:cs="Arial"/>
          <w:sz w:val="24"/>
        </w:rPr>
        <w:t>од в сумме  1930,47</w:t>
      </w:r>
      <w:r w:rsidR="00C10181">
        <w:rPr>
          <w:rFonts w:ascii="Arial" w:eastAsia="Arial" w:hAnsi="Arial" w:cs="Arial"/>
          <w:sz w:val="24"/>
        </w:rPr>
        <w:t xml:space="preserve"> тыс. рублей</w:t>
      </w:r>
    </w:p>
    <w:p w:rsidR="00C10181" w:rsidRDefault="003E6F65" w:rsidP="00C10181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2) общий объем расходов бюджета сельского посел</w:t>
      </w:r>
      <w:r w:rsidR="00163D90">
        <w:rPr>
          <w:rFonts w:ascii="Arial" w:eastAsia="Arial" w:hAnsi="Arial" w:cs="Arial"/>
          <w:sz w:val="24"/>
        </w:rPr>
        <w:t xml:space="preserve">ения на 2021 год в сумме 2022,37 </w:t>
      </w:r>
      <w:r>
        <w:rPr>
          <w:rFonts w:ascii="Arial" w:eastAsia="Arial" w:hAnsi="Arial" w:cs="Arial"/>
          <w:sz w:val="24"/>
        </w:rPr>
        <w:t>тыс. рублей,</w:t>
      </w:r>
      <w:r w:rsidR="00C10181">
        <w:rPr>
          <w:rFonts w:ascii="Arial" w:eastAsia="Arial" w:hAnsi="Arial" w:cs="Arial"/>
          <w:sz w:val="24"/>
        </w:rPr>
        <w:t xml:space="preserve"> </w:t>
      </w:r>
      <w:r w:rsidR="00163D90">
        <w:rPr>
          <w:rFonts w:ascii="Arial" w:eastAsia="Arial" w:hAnsi="Arial" w:cs="Arial"/>
          <w:sz w:val="24"/>
        </w:rPr>
        <w:t>на 2022 год в сумме 2024,77</w:t>
      </w:r>
      <w:r>
        <w:rPr>
          <w:rFonts w:ascii="Arial" w:eastAsia="Arial" w:hAnsi="Arial" w:cs="Arial"/>
          <w:sz w:val="24"/>
        </w:rPr>
        <w:t xml:space="preserve"> 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ублей</w:t>
      </w:r>
      <w:r w:rsidR="00C10181" w:rsidRPr="00C10181">
        <w:rPr>
          <w:rFonts w:ascii="Arial" w:eastAsia="Arial" w:hAnsi="Arial" w:cs="Arial"/>
          <w:sz w:val="24"/>
        </w:rPr>
        <w:t xml:space="preserve"> </w:t>
      </w:r>
      <w:r w:rsidR="00C10181">
        <w:rPr>
          <w:rFonts w:ascii="Arial" w:eastAsia="Arial" w:hAnsi="Arial" w:cs="Arial"/>
          <w:sz w:val="24"/>
        </w:rPr>
        <w:t>том числе условно у</w:t>
      </w:r>
      <w:r w:rsidR="00163D90">
        <w:rPr>
          <w:rFonts w:ascii="Arial" w:eastAsia="Arial" w:hAnsi="Arial" w:cs="Arial"/>
          <w:sz w:val="24"/>
        </w:rPr>
        <w:t>твержденные расходы в сумме 50,6 тыс.рублей, на 2023  год в сумме  1930,47</w:t>
      </w:r>
      <w:r w:rsidR="00C10181">
        <w:rPr>
          <w:rFonts w:ascii="Arial" w:eastAsia="Arial" w:hAnsi="Arial" w:cs="Arial"/>
          <w:sz w:val="24"/>
        </w:rPr>
        <w:t xml:space="preserve"> тыс. рублей в том числе условно ут</w:t>
      </w:r>
      <w:r w:rsidR="00163D90">
        <w:rPr>
          <w:rFonts w:ascii="Arial" w:eastAsia="Arial" w:hAnsi="Arial" w:cs="Arial"/>
          <w:sz w:val="24"/>
        </w:rPr>
        <w:t>вержденные расходы в сумме 96,5</w:t>
      </w:r>
      <w:r w:rsidR="00C10181">
        <w:rPr>
          <w:rFonts w:ascii="Arial" w:eastAsia="Arial" w:hAnsi="Arial" w:cs="Arial"/>
          <w:sz w:val="24"/>
        </w:rPr>
        <w:t>тыс.руб.</w:t>
      </w:r>
    </w:p>
    <w:p w:rsidR="003E6F65" w:rsidRDefault="00C10181" w:rsidP="003E6F65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53743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3)</w:t>
      </w:r>
      <w:r w:rsidR="007B10D8">
        <w:rPr>
          <w:rFonts w:ascii="Arial" w:eastAsia="Arial" w:hAnsi="Arial" w:cs="Arial"/>
          <w:sz w:val="24"/>
        </w:rPr>
        <w:t xml:space="preserve"> Установить п</w:t>
      </w:r>
      <w:r>
        <w:rPr>
          <w:rFonts w:ascii="Arial" w:eastAsia="Arial" w:hAnsi="Arial" w:cs="Arial"/>
          <w:sz w:val="24"/>
        </w:rPr>
        <w:t xml:space="preserve">редельный </w:t>
      </w:r>
      <w:r w:rsidR="004A6FA1">
        <w:rPr>
          <w:rFonts w:ascii="Arial" w:eastAsia="Arial" w:hAnsi="Arial" w:cs="Arial"/>
          <w:sz w:val="24"/>
        </w:rPr>
        <w:t xml:space="preserve">объем муниципального </w:t>
      </w:r>
      <w:r w:rsidR="00C52477">
        <w:rPr>
          <w:rFonts w:ascii="Arial" w:eastAsia="Arial" w:hAnsi="Arial" w:cs="Arial"/>
          <w:sz w:val="24"/>
        </w:rPr>
        <w:t>долга Воронец</w:t>
      </w:r>
      <w:r w:rsidR="00163D90">
        <w:rPr>
          <w:rFonts w:ascii="Arial" w:eastAsia="Arial" w:hAnsi="Arial" w:cs="Arial"/>
          <w:sz w:val="24"/>
        </w:rPr>
        <w:t>кого сельского поселения на 2021 год в сумме – о рублей, на 2022</w:t>
      </w:r>
      <w:r w:rsidR="00C52477">
        <w:rPr>
          <w:rFonts w:ascii="Arial" w:eastAsia="Arial" w:hAnsi="Arial" w:cs="Arial"/>
          <w:sz w:val="24"/>
        </w:rPr>
        <w:t xml:space="preserve"> год в </w:t>
      </w:r>
      <w:proofErr w:type="gramStart"/>
      <w:r w:rsidR="00C52477">
        <w:rPr>
          <w:rFonts w:ascii="Arial" w:eastAsia="Arial" w:hAnsi="Arial" w:cs="Arial"/>
          <w:sz w:val="24"/>
        </w:rPr>
        <w:t>-с</w:t>
      </w:r>
      <w:proofErr w:type="gramEnd"/>
      <w:r w:rsidR="00C52477">
        <w:rPr>
          <w:rFonts w:ascii="Arial" w:eastAsia="Arial" w:hAnsi="Arial" w:cs="Arial"/>
          <w:sz w:val="24"/>
        </w:rPr>
        <w:t>умме 0 рублей.</w:t>
      </w:r>
      <w:r w:rsidR="00C52477" w:rsidRPr="00C52477">
        <w:rPr>
          <w:rFonts w:ascii="Arial" w:eastAsia="Arial" w:hAnsi="Arial" w:cs="Arial"/>
          <w:sz w:val="24"/>
        </w:rPr>
        <w:t xml:space="preserve"> </w:t>
      </w:r>
      <w:r w:rsidR="00163D90">
        <w:rPr>
          <w:rFonts w:ascii="Arial" w:eastAsia="Arial" w:hAnsi="Arial" w:cs="Arial"/>
          <w:sz w:val="24"/>
        </w:rPr>
        <w:t xml:space="preserve">на 2023 </w:t>
      </w:r>
      <w:r w:rsidR="00C52477">
        <w:rPr>
          <w:rFonts w:ascii="Arial" w:eastAsia="Arial" w:hAnsi="Arial" w:cs="Arial"/>
          <w:sz w:val="24"/>
        </w:rPr>
        <w:t>год в -сумме 0 рублей</w:t>
      </w:r>
    </w:p>
    <w:p w:rsidR="00453743" w:rsidRDefault="00C52477" w:rsidP="0045374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E75876">
        <w:rPr>
          <w:rFonts w:ascii="Arial" w:eastAsia="Arial" w:hAnsi="Arial" w:cs="Arial"/>
          <w:sz w:val="24"/>
        </w:rPr>
        <w:t>4)</w:t>
      </w:r>
      <w:r w:rsidR="007B10D8">
        <w:rPr>
          <w:rFonts w:ascii="Arial" w:eastAsia="Arial" w:hAnsi="Arial" w:cs="Arial"/>
          <w:sz w:val="24"/>
        </w:rPr>
        <w:t xml:space="preserve">  Установить  верхний предел муниципального</w:t>
      </w:r>
      <w:r w:rsidR="00577CBE">
        <w:rPr>
          <w:rFonts w:ascii="Arial" w:eastAsia="Arial" w:hAnsi="Arial" w:cs="Arial"/>
          <w:sz w:val="24"/>
        </w:rPr>
        <w:t xml:space="preserve"> внутре</w:t>
      </w:r>
      <w:r w:rsidR="0068504C">
        <w:rPr>
          <w:rFonts w:ascii="Arial" w:eastAsia="Arial" w:hAnsi="Arial" w:cs="Arial"/>
          <w:sz w:val="24"/>
        </w:rPr>
        <w:t>н</w:t>
      </w:r>
      <w:r w:rsidR="00577CBE">
        <w:rPr>
          <w:rFonts w:ascii="Arial" w:eastAsia="Arial" w:hAnsi="Arial" w:cs="Arial"/>
          <w:sz w:val="24"/>
        </w:rPr>
        <w:t>него</w:t>
      </w:r>
      <w:r w:rsidR="007B10D8">
        <w:rPr>
          <w:rFonts w:ascii="Arial" w:eastAsia="Arial" w:hAnsi="Arial" w:cs="Arial"/>
          <w:sz w:val="24"/>
        </w:rPr>
        <w:t xml:space="preserve"> долга  Воронецкого сельского поселени</w:t>
      </w:r>
      <w:r w:rsidR="00B904CE">
        <w:rPr>
          <w:rFonts w:ascii="Arial" w:eastAsia="Arial" w:hAnsi="Arial" w:cs="Arial"/>
          <w:sz w:val="24"/>
        </w:rPr>
        <w:t>я  по состоянию на 1 января 2021</w:t>
      </w:r>
      <w:r w:rsidR="007B10D8">
        <w:rPr>
          <w:rFonts w:ascii="Arial" w:eastAsia="Arial" w:hAnsi="Arial" w:cs="Arial"/>
          <w:sz w:val="24"/>
        </w:rPr>
        <w:t xml:space="preserve"> года в сумме 0 рублей</w:t>
      </w:r>
      <w:proofErr w:type="gramStart"/>
      <w:r w:rsidR="007B10D8">
        <w:rPr>
          <w:rFonts w:ascii="Arial" w:eastAsia="Arial" w:hAnsi="Arial" w:cs="Arial"/>
          <w:sz w:val="24"/>
        </w:rPr>
        <w:t xml:space="preserve"> ,</w:t>
      </w:r>
      <w:proofErr w:type="gramEnd"/>
      <w:r w:rsidR="007B10D8"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 рублей,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577CBE">
        <w:rPr>
          <w:rFonts w:ascii="Arial" w:eastAsia="Arial" w:hAnsi="Arial" w:cs="Arial"/>
          <w:sz w:val="24"/>
        </w:rPr>
        <w:t>верхний предел муниципального внутреннего долга н</w:t>
      </w:r>
      <w:r w:rsidR="00B904CE">
        <w:rPr>
          <w:rFonts w:ascii="Arial" w:eastAsia="Arial" w:hAnsi="Arial" w:cs="Arial"/>
          <w:sz w:val="24"/>
        </w:rPr>
        <w:t>а 1 января 2022</w:t>
      </w:r>
      <w:r w:rsidR="00453743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</w:t>
      </w:r>
      <w:r w:rsidR="00577CBE">
        <w:rPr>
          <w:rFonts w:ascii="Arial" w:eastAsia="Arial" w:hAnsi="Arial" w:cs="Arial"/>
          <w:sz w:val="24"/>
        </w:rPr>
        <w:t xml:space="preserve"> верхний предел муниципального внутреннего долга 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B904CE">
        <w:rPr>
          <w:rFonts w:ascii="Arial" w:eastAsia="Arial" w:hAnsi="Arial" w:cs="Arial"/>
          <w:sz w:val="24"/>
        </w:rPr>
        <w:t>на 1 января 2023</w:t>
      </w:r>
      <w:r w:rsidR="00453743">
        <w:rPr>
          <w:rFonts w:ascii="Arial" w:eastAsia="Arial" w:hAnsi="Arial" w:cs="Arial"/>
          <w:sz w:val="24"/>
        </w:rPr>
        <w:t xml:space="preserve"> года в сумме 0 рублей</w:t>
      </w:r>
      <w:proofErr w:type="gramStart"/>
      <w:r w:rsidR="00453743">
        <w:rPr>
          <w:rFonts w:ascii="Arial" w:eastAsia="Arial" w:hAnsi="Arial" w:cs="Arial"/>
          <w:sz w:val="24"/>
        </w:rPr>
        <w:t xml:space="preserve"> ,</w:t>
      </w:r>
      <w:proofErr w:type="gramEnd"/>
      <w:r w:rsidR="00453743"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 рублей,</w:t>
      </w:r>
    </w:p>
    <w:p w:rsidR="002A425A" w:rsidRDefault="0068504C" w:rsidP="0068504C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</w:t>
      </w:r>
      <w:r w:rsidR="003E6F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5</w:t>
      </w:r>
      <w:r w:rsidR="002A425A">
        <w:rPr>
          <w:rFonts w:ascii="Arial" w:eastAsia="Arial" w:hAnsi="Arial" w:cs="Arial"/>
          <w:sz w:val="24"/>
        </w:rPr>
        <w:t>) нормативную величину резервного фонда администрации сельского поселения в сумме 2 тыс. рублей;</w:t>
      </w:r>
    </w:p>
    <w:p w:rsidR="002A425A" w:rsidRDefault="0068504C" w:rsidP="002A425A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6</w:t>
      </w:r>
      <w:r w:rsidR="002A425A">
        <w:rPr>
          <w:rFonts w:ascii="Arial" w:eastAsia="Arial" w:hAnsi="Arial" w:cs="Arial"/>
          <w:sz w:val="24"/>
        </w:rPr>
        <w:t>) равенство прогнозируемого общего объема доходов и общего объема расходов бюд</w:t>
      </w:r>
      <w:r w:rsidR="00B904CE">
        <w:rPr>
          <w:rFonts w:ascii="Arial" w:eastAsia="Arial" w:hAnsi="Arial" w:cs="Arial"/>
          <w:sz w:val="24"/>
        </w:rPr>
        <w:t>жета сельского поселения на 2021 год и плановый период 2022 и 2023</w:t>
      </w:r>
      <w:r w:rsidR="002A425A">
        <w:rPr>
          <w:rFonts w:ascii="Arial" w:eastAsia="Arial" w:hAnsi="Arial" w:cs="Arial"/>
          <w:sz w:val="24"/>
        </w:rPr>
        <w:t xml:space="preserve"> годов, источники финансирования дефицита бюд</w:t>
      </w:r>
      <w:r w:rsidR="00B904CE">
        <w:rPr>
          <w:rFonts w:ascii="Arial" w:eastAsia="Arial" w:hAnsi="Arial" w:cs="Arial"/>
          <w:sz w:val="24"/>
        </w:rPr>
        <w:t xml:space="preserve">жета сельского поселения на 2021 год и </w:t>
      </w:r>
      <w:proofErr w:type="gramStart"/>
      <w:r w:rsidR="00B904CE">
        <w:rPr>
          <w:rFonts w:ascii="Arial" w:eastAsia="Arial" w:hAnsi="Arial" w:cs="Arial"/>
          <w:sz w:val="24"/>
        </w:rPr>
        <w:t>на</w:t>
      </w:r>
      <w:proofErr w:type="gramEnd"/>
      <w:r w:rsidR="00B904CE">
        <w:rPr>
          <w:rFonts w:ascii="Arial" w:eastAsia="Arial" w:hAnsi="Arial" w:cs="Arial"/>
          <w:sz w:val="24"/>
        </w:rPr>
        <w:t xml:space="preserve"> плановый 2022 и 2023</w:t>
      </w:r>
      <w:r w:rsidR="002A425A">
        <w:rPr>
          <w:rFonts w:ascii="Arial" w:eastAsia="Arial" w:hAnsi="Arial" w:cs="Arial"/>
          <w:sz w:val="24"/>
        </w:rPr>
        <w:t xml:space="preserve"> годов - согласно приложению 1 к настоящему решению.</w:t>
      </w:r>
    </w:p>
    <w:p w:rsidR="002A425A" w:rsidRDefault="0068504C" w:rsidP="002A425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</w:t>
      </w:r>
      <w:r w:rsidR="002A425A">
        <w:rPr>
          <w:rFonts w:ascii="Arial" w:eastAsia="Arial" w:hAnsi="Arial" w:cs="Arial"/>
          <w:sz w:val="24"/>
        </w:rPr>
        <w:t>. В соответствии с п.2 статьи 184.1 Бюджетного Кодекса Российской Федерации утвердить:</w:t>
      </w:r>
    </w:p>
    <w:p w:rsidR="002A425A" w:rsidRDefault="002A425A" w:rsidP="002A425A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- нормативы распределения отдельных налоговых и нена</w:t>
      </w:r>
      <w:r w:rsidR="003E6F65">
        <w:rPr>
          <w:rFonts w:ascii="Arial" w:eastAsia="Arial" w:hAnsi="Arial" w:cs="Arial"/>
          <w:color w:val="000000"/>
          <w:sz w:val="24"/>
        </w:rPr>
        <w:t>логовых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</w:t>
      </w:r>
      <w:r w:rsidR="00B904CE">
        <w:rPr>
          <w:rFonts w:ascii="Arial" w:eastAsia="Arial" w:hAnsi="Arial" w:cs="Arial"/>
          <w:color w:val="000000"/>
          <w:sz w:val="24"/>
        </w:rPr>
        <w:t>области на 2021 год и плановый период 2022 и 2023</w:t>
      </w:r>
      <w:r>
        <w:rPr>
          <w:rFonts w:ascii="Arial" w:eastAsia="Arial" w:hAnsi="Arial" w:cs="Arial"/>
          <w:color w:val="000000"/>
          <w:sz w:val="24"/>
        </w:rPr>
        <w:t xml:space="preserve"> годов, не установленные </w:t>
      </w:r>
      <w:r>
        <w:rPr>
          <w:rFonts w:ascii="Arial" w:eastAsia="Arial" w:hAnsi="Arial" w:cs="Arial"/>
          <w:color w:val="000000"/>
          <w:sz w:val="24"/>
        </w:rPr>
        <w:lastRenderedPageBreak/>
        <w:t>бюджетным законодательством Российской Ф</w:t>
      </w:r>
      <w:r w:rsidR="006C27A5">
        <w:rPr>
          <w:rFonts w:ascii="Arial" w:eastAsia="Arial" w:hAnsi="Arial" w:cs="Arial"/>
          <w:color w:val="000000"/>
          <w:sz w:val="24"/>
        </w:rPr>
        <w:t>едерации - согласно приложению 2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решению.</w:t>
      </w:r>
    </w:p>
    <w:p w:rsidR="00C658F7" w:rsidRPr="006C27A5" w:rsidRDefault="006C27A5" w:rsidP="006C27A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 w:rsidR="00C658F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4.</w:t>
      </w:r>
      <w:r w:rsidR="00C658F7">
        <w:rPr>
          <w:rFonts w:ascii="Arial" w:eastAsia="Arial" w:hAnsi="Arial" w:cs="Arial"/>
          <w:sz w:val="24"/>
        </w:rPr>
        <w:t xml:space="preserve">  Утвердить перечень главных администраторов доходов бюджета Воронецкого сельского поселения </w:t>
      </w:r>
      <w:proofErr w:type="spellStart"/>
      <w:r w:rsidR="00C658F7">
        <w:rPr>
          <w:rFonts w:ascii="Arial" w:eastAsia="Arial" w:hAnsi="Arial" w:cs="Arial"/>
          <w:sz w:val="24"/>
        </w:rPr>
        <w:t>Троснянского</w:t>
      </w:r>
      <w:proofErr w:type="spellEnd"/>
      <w:r w:rsidR="00C658F7">
        <w:rPr>
          <w:rFonts w:ascii="Arial" w:eastAsia="Arial" w:hAnsi="Arial" w:cs="Arial"/>
          <w:sz w:val="24"/>
        </w:rPr>
        <w:t xml:space="preserve"> района Орловской области - органов </w:t>
      </w:r>
      <w:r>
        <w:rPr>
          <w:rFonts w:ascii="Arial" w:eastAsia="Arial" w:hAnsi="Arial" w:cs="Arial"/>
          <w:sz w:val="24"/>
        </w:rPr>
        <w:t xml:space="preserve">местного самоуправления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  <w:r w:rsidR="00C658F7">
        <w:rPr>
          <w:rFonts w:ascii="Arial" w:eastAsia="Arial" w:hAnsi="Arial" w:cs="Arial"/>
          <w:sz w:val="24"/>
        </w:rPr>
        <w:t xml:space="preserve"> согласно прил</w:t>
      </w:r>
      <w:r>
        <w:rPr>
          <w:rFonts w:ascii="Arial" w:eastAsia="Arial" w:hAnsi="Arial" w:cs="Arial"/>
          <w:sz w:val="24"/>
        </w:rPr>
        <w:t>ожению № 3 к настоящему решению,</w:t>
      </w:r>
      <w:proofErr w:type="gramStart"/>
      <w:r>
        <w:rPr>
          <w:rFonts w:ascii="Arial" w:eastAsia="Arial" w:hAnsi="Arial" w:cs="Arial"/>
          <w:sz w:val="24"/>
        </w:rPr>
        <w:t xml:space="preserve"> ,</w:t>
      </w:r>
      <w:proofErr w:type="gramEnd"/>
      <w:r>
        <w:rPr>
          <w:rFonts w:ascii="Arial" w:eastAsia="Arial" w:hAnsi="Arial" w:cs="Arial"/>
          <w:sz w:val="24"/>
        </w:rPr>
        <w:t>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 по ним</w:t>
      </w:r>
      <w:r w:rsidR="005C25D1">
        <w:rPr>
          <w:rFonts w:ascii="Arial" w:eastAsia="Arial" w:hAnsi="Arial" w:cs="Arial"/>
          <w:sz w:val="24"/>
        </w:rPr>
        <w:t>.</w:t>
      </w:r>
    </w:p>
    <w:p w:rsidR="005C25D1" w:rsidRDefault="00C658F7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="005C25D1">
        <w:rPr>
          <w:rFonts w:ascii="Arial" w:eastAsia="Arial" w:hAnsi="Arial" w:cs="Arial"/>
          <w:sz w:val="24"/>
        </w:rPr>
        <w:t xml:space="preserve">    Утвердить перечень главных администраторов доходов бюджета Воронецкого сельского поселения  </w:t>
      </w:r>
      <w:proofErr w:type="gramStart"/>
      <w:r w:rsidR="005C25D1">
        <w:rPr>
          <w:rFonts w:ascii="Arial" w:eastAsia="Arial" w:hAnsi="Arial" w:cs="Arial"/>
          <w:sz w:val="24"/>
        </w:rPr>
        <w:t>-о</w:t>
      </w:r>
      <w:proofErr w:type="gramEnd"/>
      <w:r w:rsidR="005C25D1">
        <w:rPr>
          <w:rFonts w:ascii="Arial" w:eastAsia="Arial" w:hAnsi="Arial" w:cs="Arial"/>
          <w:sz w:val="24"/>
        </w:rPr>
        <w:t>рганов вышестоящих уровней государственной власти Российской Федерации, органов государственной власти Орловской области согласно приложения № 4 к настоящему решению</w:t>
      </w:r>
    </w:p>
    <w:p w:rsidR="002A425A" w:rsidRDefault="00B904CE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proofErr w:type="gramStart"/>
      <w:r>
        <w:rPr>
          <w:rFonts w:ascii="Arial" w:eastAsia="Arial" w:hAnsi="Arial" w:cs="Arial"/>
          <w:sz w:val="24"/>
        </w:rPr>
        <w:t>В случае изменения в 2021</w:t>
      </w:r>
      <w:r w:rsidR="002A425A">
        <w:rPr>
          <w:rFonts w:ascii="Arial" w:eastAsia="Arial" w:hAnsi="Arial" w:cs="Arial"/>
          <w:sz w:val="24"/>
        </w:rPr>
        <w:t xml:space="preserve"> году  состава и (или) функций  главных администраторов  д</w:t>
      </w:r>
      <w:r w:rsidR="003E6F65">
        <w:rPr>
          <w:rFonts w:ascii="Arial" w:eastAsia="Arial" w:hAnsi="Arial" w:cs="Arial"/>
          <w:sz w:val="24"/>
        </w:rPr>
        <w:t>оходов  бюджета Воронец</w:t>
      </w:r>
      <w:r w:rsidR="002A425A"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2A425A">
        <w:rPr>
          <w:rFonts w:ascii="Arial" w:eastAsia="Arial" w:hAnsi="Arial" w:cs="Arial"/>
          <w:sz w:val="24"/>
        </w:rPr>
        <w:t>Троснянского</w:t>
      </w:r>
      <w:proofErr w:type="spellEnd"/>
      <w:r w:rsidR="002A425A">
        <w:rPr>
          <w:rFonts w:ascii="Arial" w:eastAsia="Arial" w:hAnsi="Arial" w:cs="Arial"/>
          <w:sz w:val="24"/>
        </w:rPr>
        <w:t xml:space="preserve">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</w:t>
      </w:r>
      <w:r w:rsidR="003E6F65">
        <w:rPr>
          <w:rFonts w:ascii="Arial" w:eastAsia="Arial" w:hAnsi="Arial" w:cs="Arial"/>
          <w:sz w:val="24"/>
        </w:rPr>
        <w:t xml:space="preserve"> бюджетов, администрация Воронец</w:t>
      </w:r>
      <w:r w:rsidR="002A425A">
        <w:rPr>
          <w:rFonts w:ascii="Arial" w:eastAsia="Arial" w:hAnsi="Arial" w:cs="Arial"/>
          <w:sz w:val="24"/>
        </w:rPr>
        <w:t>кого сельского поселения вправе вносить в</w:t>
      </w:r>
      <w:r w:rsidR="003E6F65">
        <w:rPr>
          <w:rFonts w:ascii="Arial" w:eastAsia="Arial" w:hAnsi="Arial" w:cs="Arial"/>
          <w:sz w:val="24"/>
        </w:rPr>
        <w:t xml:space="preserve"> ходе исполнения бюджета</w:t>
      </w:r>
      <w:proofErr w:type="gramEnd"/>
      <w:r w:rsidR="003E6F65">
        <w:rPr>
          <w:rFonts w:ascii="Arial" w:eastAsia="Arial" w:hAnsi="Arial" w:cs="Arial"/>
          <w:sz w:val="24"/>
        </w:rPr>
        <w:t xml:space="preserve"> </w:t>
      </w:r>
      <w:proofErr w:type="gramStart"/>
      <w:r w:rsidR="003E6F65">
        <w:rPr>
          <w:rFonts w:ascii="Arial" w:eastAsia="Arial" w:hAnsi="Arial" w:cs="Arial"/>
          <w:sz w:val="24"/>
        </w:rPr>
        <w:t>Воронец</w:t>
      </w:r>
      <w:r w:rsidR="002A425A"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2A425A">
        <w:rPr>
          <w:rFonts w:ascii="Arial" w:eastAsia="Arial" w:hAnsi="Arial" w:cs="Arial"/>
          <w:sz w:val="24"/>
        </w:rPr>
        <w:t>Троснянского</w:t>
      </w:r>
      <w:proofErr w:type="spellEnd"/>
      <w:r w:rsidR="002A425A">
        <w:rPr>
          <w:rFonts w:ascii="Arial" w:eastAsia="Arial" w:hAnsi="Arial" w:cs="Arial"/>
          <w:sz w:val="24"/>
        </w:rPr>
        <w:t xml:space="preserve"> района Орловской области соответствующие изменения в перечни главных админис</w:t>
      </w:r>
      <w:r w:rsidR="00A671C6">
        <w:rPr>
          <w:rFonts w:ascii="Arial" w:eastAsia="Arial" w:hAnsi="Arial" w:cs="Arial"/>
          <w:sz w:val="24"/>
        </w:rPr>
        <w:t>траторов доходов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68504C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</w:t>
      </w:r>
      <w:r w:rsidR="00A671C6">
        <w:rPr>
          <w:rFonts w:ascii="Arial" w:eastAsia="Arial" w:hAnsi="Arial" w:cs="Arial"/>
          <w:color w:val="000000"/>
          <w:sz w:val="24"/>
        </w:rPr>
        <w:t>упление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r w:rsidR="00B904CE">
        <w:rPr>
          <w:rFonts w:ascii="Arial" w:eastAsia="Arial" w:hAnsi="Arial" w:cs="Arial"/>
          <w:color w:val="000000"/>
          <w:sz w:val="24"/>
        </w:rPr>
        <w:t>района Орловской области на 2021 год и на плановый период 2022 и 2023</w:t>
      </w:r>
      <w:r>
        <w:rPr>
          <w:rFonts w:ascii="Arial" w:eastAsia="Arial" w:hAnsi="Arial" w:cs="Arial"/>
          <w:color w:val="000000"/>
          <w:sz w:val="24"/>
        </w:rPr>
        <w:t xml:space="preserve"> годов согласно приложению 5 к настоящему решению.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Утвердить объем межбюджетных трансфертов, получаемых из других бюджетов </w:t>
      </w:r>
      <w:proofErr w:type="gramStart"/>
      <w:r>
        <w:rPr>
          <w:rFonts w:ascii="Arial" w:eastAsia="Arial" w:hAnsi="Arial" w:cs="Arial"/>
          <w:color w:val="000000"/>
          <w:sz w:val="24"/>
        </w:rPr>
        <w:t>бюджетное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сист</w:t>
      </w:r>
      <w:r w:rsidR="00B904CE">
        <w:rPr>
          <w:rFonts w:ascii="Arial" w:eastAsia="Arial" w:hAnsi="Arial" w:cs="Arial"/>
          <w:color w:val="000000"/>
          <w:sz w:val="24"/>
        </w:rPr>
        <w:t>емы Российской Федерации на 2021</w:t>
      </w:r>
      <w:r>
        <w:rPr>
          <w:rFonts w:ascii="Arial" w:eastAsia="Arial" w:hAnsi="Arial" w:cs="Arial"/>
          <w:color w:val="000000"/>
          <w:sz w:val="24"/>
        </w:rPr>
        <w:t xml:space="preserve"> год – в</w:t>
      </w:r>
      <w:r w:rsidR="00B904CE">
        <w:rPr>
          <w:rFonts w:ascii="Arial" w:eastAsia="Arial" w:hAnsi="Arial" w:cs="Arial"/>
          <w:color w:val="000000"/>
          <w:sz w:val="24"/>
        </w:rPr>
        <w:t xml:space="preserve"> сумме 40</w:t>
      </w:r>
      <w:r w:rsidR="00F646A7">
        <w:rPr>
          <w:rFonts w:ascii="Arial" w:eastAsia="Arial" w:hAnsi="Arial" w:cs="Arial"/>
          <w:color w:val="000000"/>
          <w:sz w:val="24"/>
        </w:rPr>
        <w:t>3,37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B904CE">
        <w:rPr>
          <w:rFonts w:ascii="Arial" w:eastAsia="Arial" w:hAnsi="Arial" w:cs="Arial"/>
          <w:color w:val="000000"/>
          <w:sz w:val="24"/>
        </w:rPr>
        <w:t>й, на 2022 год в сумме – 40</w:t>
      </w:r>
      <w:r w:rsidR="00F646A7">
        <w:rPr>
          <w:rFonts w:ascii="Arial" w:eastAsia="Arial" w:hAnsi="Arial" w:cs="Arial"/>
          <w:color w:val="000000"/>
          <w:sz w:val="24"/>
        </w:rPr>
        <w:t>3,37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B904CE">
        <w:rPr>
          <w:rFonts w:ascii="Arial" w:eastAsia="Arial" w:hAnsi="Arial" w:cs="Arial"/>
          <w:color w:val="000000"/>
          <w:sz w:val="24"/>
        </w:rPr>
        <w:t>й, на 2023</w:t>
      </w:r>
      <w:r w:rsidR="00F646A7">
        <w:rPr>
          <w:rFonts w:ascii="Arial" w:eastAsia="Arial" w:hAnsi="Arial" w:cs="Arial"/>
          <w:color w:val="000000"/>
          <w:sz w:val="24"/>
        </w:rPr>
        <w:t>год в сумме – 393,37 тыс.</w:t>
      </w:r>
      <w:r>
        <w:rPr>
          <w:rFonts w:ascii="Arial" w:eastAsia="Arial" w:hAnsi="Arial" w:cs="Arial"/>
          <w:color w:val="000000"/>
          <w:sz w:val="24"/>
        </w:rPr>
        <w:t xml:space="preserve"> рублей.</w:t>
      </w:r>
    </w:p>
    <w:p w:rsidR="002A425A" w:rsidRDefault="00C658F7" w:rsidP="002A425A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6</w:t>
      </w:r>
      <w:r w:rsidR="002A425A">
        <w:rPr>
          <w:rFonts w:ascii="Arial" w:eastAsia="Arial" w:hAnsi="Arial" w:cs="Arial"/>
          <w:sz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F646A7">
        <w:rPr>
          <w:rFonts w:ascii="Arial" w:eastAsia="Arial" w:hAnsi="Arial" w:cs="Arial"/>
          <w:color w:val="000000"/>
          <w:sz w:val="24"/>
        </w:rPr>
        <w:t>бюджета Воронец</w:t>
      </w:r>
      <w:r w:rsidR="002A425A"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 w:rsidR="002A425A"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 w:rsidR="002A425A">
        <w:rPr>
          <w:rFonts w:ascii="Arial" w:eastAsia="Arial" w:hAnsi="Arial" w:cs="Arial"/>
          <w:color w:val="000000"/>
          <w:sz w:val="24"/>
        </w:rPr>
        <w:t xml:space="preserve"> района Орловской области </w:t>
      </w:r>
      <w:r w:rsidR="002A425A">
        <w:rPr>
          <w:rFonts w:ascii="Arial" w:eastAsia="Arial" w:hAnsi="Arial" w:cs="Arial"/>
          <w:sz w:val="24"/>
        </w:rPr>
        <w:t xml:space="preserve">на </w:t>
      </w:r>
      <w:r w:rsidR="00B904CE">
        <w:rPr>
          <w:rFonts w:ascii="Arial" w:eastAsia="Arial" w:hAnsi="Arial" w:cs="Arial"/>
          <w:color w:val="000000"/>
          <w:sz w:val="24"/>
        </w:rPr>
        <w:t>2021</w:t>
      </w:r>
      <w:r w:rsidR="002A425A">
        <w:rPr>
          <w:rFonts w:ascii="Arial" w:eastAsia="Arial" w:hAnsi="Arial" w:cs="Arial"/>
          <w:color w:val="000000"/>
          <w:sz w:val="24"/>
        </w:rPr>
        <w:t xml:space="preserve"> год </w:t>
      </w:r>
      <w:r w:rsidR="002A425A">
        <w:rPr>
          <w:rFonts w:ascii="Arial" w:eastAsia="Arial" w:hAnsi="Arial" w:cs="Arial"/>
          <w:sz w:val="24"/>
        </w:rPr>
        <w:t xml:space="preserve">на плановый период </w:t>
      </w:r>
      <w:r w:rsidR="00B904CE">
        <w:rPr>
          <w:rFonts w:ascii="Arial" w:eastAsia="Arial" w:hAnsi="Arial" w:cs="Arial"/>
          <w:color w:val="000000"/>
          <w:sz w:val="24"/>
        </w:rPr>
        <w:t>2022 и 2023</w:t>
      </w:r>
      <w:r w:rsidR="002A425A">
        <w:rPr>
          <w:rFonts w:ascii="Arial" w:eastAsia="Arial" w:hAnsi="Arial" w:cs="Arial"/>
          <w:color w:val="000000"/>
          <w:sz w:val="24"/>
        </w:rPr>
        <w:t xml:space="preserve"> годов согласно приложению 6 к настоящему решению. 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proofErr w:type="spellStart"/>
      <w:r>
        <w:rPr>
          <w:rFonts w:ascii="Arial" w:eastAsia="Arial" w:hAnsi="Arial" w:cs="Arial"/>
          <w:color w:val="000000"/>
          <w:sz w:val="24"/>
        </w:rPr>
        <w:t>непрограммным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видов расходов, класси</w:t>
      </w:r>
      <w:r w:rsidR="00F646A7">
        <w:rPr>
          <w:rFonts w:ascii="Arial" w:eastAsia="Arial" w:hAnsi="Arial" w:cs="Arial"/>
          <w:color w:val="000000"/>
          <w:sz w:val="24"/>
        </w:rPr>
        <w:t>фикации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r w:rsidR="00B904CE">
        <w:rPr>
          <w:rFonts w:ascii="Arial" w:eastAsia="Arial" w:hAnsi="Arial" w:cs="Arial"/>
          <w:color w:val="000000"/>
          <w:sz w:val="24"/>
        </w:rPr>
        <w:t>района Орловской области на 2021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B904CE">
        <w:rPr>
          <w:rFonts w:ascii="Arial" w:eastAsia="Arial" w:hAnsi="Arial" w:cs="Arial"/>
          <w:color w:val="000000"/>
          <w:sz w:val="24"/>
        </w:rPr>
        <w:t>2022 и 2023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7 к настоящему решению.</w:t>
      </w:r>
      <w:proofErr w:type="gramEnd"/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в пределах общего объема расходов, установленного пунктом 1 настоящего решения, ведомственную структ</w:t>
      </w:r>
      <w:r w:rsidR="00F646A7">
        <w:rPr>
          <w:rFonts w:ascii="Arial" w:eastAsia="Arial" w:hAnsi="Arial" w:cs="Arial"/>
          <w:color w:val="000000"/>
          <w:sz w:val="24"/>
        </w:rPr>
        <w:t>уру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</w:t>
      </w:r>
      <w:r>
        <w:rPr>
          <w:rFonts w:ascii="Arial" w:eastAsia="Arial" w:hAnsi="Arial" w:cs="Arial"/>
          <w:color w:val="000000"/>
          <w:sz w:val="24"/>
        </w:rPr>
        <w:lastRenderedPageBreak/>
        <w:t xml:space="preserve">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r w:rsidR="00B904CE">
        <w:rPr>
          <w:rFonts w:ascii="Arial" w:eastAsia="Arial" w:hAnsi="Arial" w:cs="Arial"/>
          <w:color w:val="000000"/>
          <w:sz w:val="24"/>
        </w:rPr>
        <w:t>района Орловской области на 2021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B904CE">
        <w:rPr>
          <w:rFonts w:ascii="Arial" w:eastAsia="Arial" w:hAnsi="Arial" w:cs="Arial"/>
          <w:color w:val="000000"/>
          <w:sz w:val="24"/>
        </w:rPr>
        <w:t>2022 и 2023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8 к настоящему решению.</w:t>
      </w:r>
    </w:p>
    <w:p w:rsidR="00806154" w:rsidRDefault="00806154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7,Установить особенности использования бюджетных ассигнований на обеспечение деятельности органов местного самоуправления Воронецкого сельского поселения:</w:t>
      </w:r>
    </w:p>
    <w:p w:rsidR="00806154" w:rsidRDefault="00806154" w:rsidP="008061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- администрация Воронецкого сельского поселения и Воронецкий сельский Совет народных депутатов не вправе принимать решения</w:t>
      </w:r>
      <w:r w:rsidR="00B904CE">
        <w:rPr>
          <w:rFonts w:ascii="Arial" w:eastAsia="Arial" w:hAnsi="Arial" w:cs="Arial"/>
          <w:color w:val="000000"/>
          <w:sz w:val="24"/>
        </w:rPr>
        <w:t>, приводящие к увеличению в 2021</w:t>
      </w:r>
      <w:r>
        <w:rPr>
          <w:rFonts w:ascii="Arial" w:eastAsia="Arial" w:hAnsi="Arial" w:cs="Arial"/>
          <w:color w:val="000000"/>
          <w:sz w:val="24"/>
        </w:rPr>
        <w:t xml:space="preserve"> году численности муниципальных служащих сельского поселения и работников, замещающих должности в муниципальных органах;</w:t>
      </w:r>
    </w:p>
    <w:p w:rsidR="00806154" w:rsidRDefault="00806154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</w:t>
      </w:r>
      <w:r w:rsidR="00994AE0">
        <w:rPr>
          <w:rFonts w:ascii="Arial" w:eastAsia="Arial" w:hAnsi="Arial" w:cs="Arial"/>
          <w:color w:val="000000"/>
          <w:sz w:val="24"/>
        </w:rPr>
        <w:t>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</w:p>
    <w:p w:rsidR="00994AE0" w:rsidRDefault="00994AE0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4"/>
        </w:rPr>
        <w:t>принятых органами муниципальной власти сельского поселения сверх  доведенных им лимитов  бюджетных об</w:t>
      </w:r>
      <w:r w:rsidR="00297137">
        <w:rPr>
          <w:rFonts w:ascii="Arial" w:eastAsia="Arial" w:hAnsi="Arial" w:cs="Arial"/>
          <w:color w:val="000000"/>
          <w:sz w:val="24"/>
        </w:rPr>
        <w:t>язательств , не подлеж</w:t>
      </w:r>
      <w:r>
        <w:rPr>
          <w:rFonts w:ascii="Arial" w:eastAsia="Arial" w:hAnsi="Arial" w:cs="Arial"/>
          <w:color w:val="000000"/>
          <w:sz w:val="24"/>
        </w:rPr>
        <w:t>ат оплате за счет средств бюджета сельского поселения</w:t>
      </w:r>
    </w:p>
    <w:p w:rsidR="002A425A" w:rsidRDefault="00297137" w:rsidP="0029713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 w:rsidR="002A425A"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</w:t>
      </w:r>
      <w:r w:rsidR="00F646A7">
        <w:rPr>
          <w:rFonts w:ascii="Arial" w:eastAsia="Arial" w:hAnsi="Arial" w:cs="Arial"/>
          <w:sz w:val="24"/>
        </w:rPr>
        <w:t xml:space="preserve"> муниципальные должности Воронец</w:t>
      </w:r>
      <w:r>
        <w:rPr>
          <w:rFonts w:ascii="Arial" w:eastAsia="Arial" w:hAnsi="Arial" w:cs="Arial"/>
          <w:sz w:val="24"/>
        </w:rPr>
        <w:t>кого сельского поселения с</w:t>
      </w:r>
      <w:proofErr w:type="gramEnd"/>
      <w:r>
        <w:rPr>
          <w:rFonts w:ascii="Arial" w:eastAsia="Arial" w:hAnsi="Arial" w:cs="Arial"/>
          <w:sz w:val="24"/>
        </w:rPr>
        <w:t xml:space="preserve"> последующим документальным подтверждением по фактически произведенным расходам;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</w:t>
      </w:r>
      <w:r w:rsidR="00A671C6">
        <w:rPr>
          <w:rFonts w:ascii="Arial" w:eastAsia="Arial" w:hAnsi="Arial" w:cs="Arial"/>
          <w:sz w:val="24"/>
        </w:rPr>
        <w:t xml:space="preserve"> области и администрации Воронец</w:t>
      </w:r>
      <w:r>
        <w:rPr>
          <w:rFonts w:ascii="Arial" w:eastAsia="Arial" w:hAnsi="Arial" w:cs="Arial"/>
          <w:sz w:val="24"/>
        </w:rPr>
        <w:t>кого сельского поселения, - по остальным договорам (муниципальным контрактам).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2A425A" w:rsidRDefault="00C658F7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8</w:t>
      </w:r>
      <w:r w:rsidR="00297137">
        <w:rPr>
          <w:rFonts w:ascii="Arial" w:eastAsia="Arial" w:hAnsi="Arial" w:cs="Arial"/>
          <w:sz w:val="24"/>
        </w:rPr>
        <w:t xml:space="preserve">. </w:t>
      </w:r>
      <w:proofErr w:type="gramStart"/>
      <w:r w:rsidR="00297137">
        <w:rPr>
          <w:rFonts w:ascii="Arial" w:eastAsia="Arial" w:hAnsi="Arial" w:cs="Arial"/>
          <w:sz w:val="24"/>
        </w:rPr>
        <w:t>Установить, в соответствии с главой 3 решения Воронецкого сельского Совета народных</w:t>
      </w:r>
      <w:r w:rsidR="0047477B">
        <w:rPr>
          <w:rFonts w:ascii="Arial" w:eastAsia="Arial" w:hAnsi="Arial" w:cs="Arial"/>
          <w:sz w:val="24"/>
        </w:rPr>
        <w:t xml:space="preserve"> депутатов от 30.05.2014 года № 125</w:t>
      </w:r>
      <w:r w:rsidR="00F226BA">
        <w:rPr>
          <w:rFonts w:ascii="Arial" w:eastAsia="Arial" w:hAnsi="Arial" w:cs="Arial"/>
          <w:sz w:val="24"/>
        </w:rPr>
        <w:t xml:space="preserve"> «Об утверждении Положения </w:t>
      </w:r>
      <w:r w:rsidR="005C25D1">
        <w:rPr>
          <w:rFonts w:ascii="Arial" w:eastAsia="Arial" w:hAnsi="Arial" w:cs="Arial"/>
          <w:sz w:val="24"/>
        </w:rPr>
        <w:t>« О бюджетном процессе в Воронец</w:t>
      </w:r>
      <w:r w:rsidR="00F226BA">
        <w:rPr>
          <w:rFonts w:ascii="Arial" w:eastAsia="Arial" w:hAnsi="Arial" w:cs="Arial"/>
          <w:sz w:val="24"/>
        </w:rPr>
        <w:t>ком сельском поселении» следующ</w:t>
      </w:r>
      <w:r w:rsidR="00B904CE">
        <w:rPr>
          <w:rFonts w:ascii="Arial" w:eastAsia="Arial" w:hAnsi="Arial" w:cs="Arial"/>
          <w:sz w:val="24"/>
        </w:rPr>
        <w:t>ие основания для внесения в 2021</w:t>
      </w:r>
      <w:r w:rsidR="00F226BA">
        <w:rPr>
          <w:rFonts w:ascii="Arial" w:eastAsia="Arial" w:hAnsi="Arial" w:cs="Arial"/>
          <w:sz w:val="24"/>
        </w:rPr>
        <w:t xml:space="preserve"> году и плановом</w:t>
      </w:r>
      <w:r w:rsidR="00B904CE">
        <w:rPr>
          <w:rFonts w:ascii="Arial" w:eastAsia="Arial" w:hAnsi="Arial" w:cs="Arial"/>
          <w:sz w:val="24"/>
        </w:rPr>
        <w:t xml:space="preserve"> периоде 2022 и 2023</w:t>
      </w:r>
      <w:r w:rsidR="00F226BA">
        <w:rPr>
          <w:rFonts w:ascii="Arial" w:eastAsia="Arial" w:hAnsi="Arial" w:cs="Arial"/>
          <w:sz w:val="24"/>
        </w:rPr>
        <w:t xml:space="preserve"> годов изменений в показатели сводной бюджетной росписи бюджета сельского поселения и (или) перераспределения бюджетных ассигнований между  главными распорядителями средств бюджета сельского</w:t>
      </w:r>
      <w:proofErr w:type="gramEnd"/>
      <w:r w:rsidR="00F226BA">
        <w:rPr>
          <w:rFonts w:ascii="Arial" w:eastAsia="Arial" w:hAnsi="Arial" w:cs="Arial"/>
          <w:sz w:val="24"/>
        </w:rPr>
        <w:t xml:space="preserve"> поселения:</w:t>
      </w:r>
      <w:r w:rsidR="00297137">
        <w:rPr>
          <w:rFonts w:ascii="Arial" w:eastAsia="Arial" w:hAnsi="Arial" w:cs="Arial"/>
          <w:sz w:val="24"/>
        </w:rPr>
        <w:t xml:space="preserve"> </w:t>
      </w:r>
      <w:r w:rsidR="002A425A">
        <w:rPr>
          <w:rFonts w:ascii="Arial" w:eastAsia="Arial" w:hAnsi="Arial" w:cs="Arial"/>
          <w:sz w:val="24"/>
        </w:rPr>
        <w:t xml:space="preserve"> </w:t>
      </w:r>
    </w:p>
    <w:p w:rsidR="00F226BA" w:rsidRDefault="00F226B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1) перераспределение бюджетных </w:t>
      </w:r>
      <w:r w:rsidR="00DF5576">
        <w:rPr>
          <w:rFonts w:ascii="Arial" w:eastAsia="Arial" w:hAnsi="Arial" w:cs="Arial"/>
          <w:color w:val="000000"/>
          <w:sz w:val="24"/>
        </w:rPr>
        <w:t>ассигнований</w:t>
      </w:r>
      <w:r>
        <w:rPr>
          <w:rFonts w:ascii="Arial" w:eastAsia="Arial" w:hAnsi="Arial" w:cs="Arial"/>
          <w:color w:val="000000"/>
          <w:sz w:val="24"/>
        </w:rPr>
        <w:t xml:space="preserve">, предусмотренных настоящим решением, в пределах одной целевой статьи по расходам на обеспечение деятельности органов муниципальной власти Воронецкого сельского </w:t>
      </w:r>
      <w:r>
        <w:rPr>
          <w:rFonts w:ascii="Arial" w:eastAsia="Arial" w:hAnsi="Arial" w:cs="Arial"/>
          <w:color w:val="000000"/>
          <w:sz w:val="24"/>
        </w:rPr>
        <w:lastRenderedPageBreak/>
        <w:t xml:space="preserve">поселения, муниципальных органов Воронецкого поселения между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классификации расходов бюджета сельского поселен</w:t>
      </w:r>
      <w:r w:rsidR="004D1B89">
        <w:rPr>
          <w:rFonts w:ascii="Arial" w:eastAsia="Arial" w:hAnsi="Arial" w:cs="Arial"/>
          <w:color w:val="000000"/>
          <w:sz w:val="24"/>
        </w:rPr>
        <w:t>ия</w:t>
      </w:r>
      <w:proofErr w:type="gramEnd"/>
      <w:r w:rsidR="004D1B89">
        <w:rPr>
          <w:rFonts w:ascii="Arial" w:eastAsia="Arial" w:hAnsi="Arial" w:cs="Arial"/>
          <w:color w:val="000000"/>
          <w:sz w:val="24"/>
        </w:rPr>
        <w:t>;</w:t>
      </w:r>
    </w:p>
    <w:p w:rsidR="00F226BA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2) перераспределение бюджетных ассигнований, предусмотренных настоящим решением, между главными распорядителями бюджетных средств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разделами , подразделами, целевыми статьями, группами и подгруппами видов классификации расходов бюджета сельского поселения для обеспечения выплаты и начислений на выплаты по оплате труда, пособий, компенсаций и иных социальных выплат;</w:t>
      </w:r>
    </w:p>
    <w:p w:rsidR="00F226BA" w:rsidRDefault="005C25D1" w:rsidP="005C25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</w:t>
      </w:r>
      <w:r w:rsidR="004D1B89">
        <w:rPr>
          <w:rFonts w:ascii="Arial" w:eastAsia="Arial" w:hAnsi="Arial" w:cs="Arial"/>
          <w:color w:val="000000"/>
          <w:sz w:val="24"/>
        </w:rPr>
        <w:t>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4D1B89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видов расходов классификации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расходов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на конкурсной основе и или в  соответствии с порядком предоставления (распределения) бюджетных ассигнований;</w:t>
      </w:r>
    </w:p>
    <w:p w:rsidR="002A425A" w:rsidRDefault="006B0E78" w:rsidP="006B0E7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видов расходов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классификации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расходов бюджета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соответствии с правовыми актами администрации Воронецкого сельского поселения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неиспользованные</w:t>
      </w:r>
      <w:r w:rsidR="00B904CE">
        <w:rPr>
          <w:rFonts w:ascii="Arial" w:eastAsia="Arial" w:hAnsi="Arial" w:cs="Arial"/>
          <w:color w:val="000000"/>
          <w:sz w:val="24"/>
        </w:rPr>
        <w:t xml:space="preserve"> по состоянию на 1 января 202</w:t>
      </w:r>
      <w:r w:rsidR="00DF5576">
        <w:rPr>
          <w:rFonts w:ascii="Arial" w:eastAsia="Arial" w:hAnsi="Arial" w:cs="Arial"/>
          <w:color w:val="000000"/>
          <w:sz w:val="24"/>
        </w:rPr>
        <w:t>1</w:t>
      </w:r>
      <w:r w:rsidR="006B0E78">
        <w:rPr>
          <w:rFonts w:ascii="Arial" w:eastAsia="Arial" w:hAnsi="Arial" w:cs="Arial"/>
          <w:color w:val="000000"/>
          <w:sz w:val="24"/>
        </w:rPr>
        <w:t xml:space="preserve"> года  ост</w:t>
      </w:r>
      <w:r w:rsidR="00DF5576">
        <w:rPr>
          <w:rFonts w:ascii="Arial" w:eastAsia="Arial" w:hAnsi="Arial" w:cs="Arial"/>
          <w:color w:val="000000"/>
          <w:sz w:val="24"/>
        </w:rPr>
        <w:t>атки межбюджетных   трансфертов</w:t>
      </w:r>
      <w:r w:rsidR="006B0E78">
        <w:rPr>
          <w:rFonts w:ascii="Arial" w:eastAsia="Arial" w:hAnsi="Arial" w:cs="Arial"/>
          <w:color w:val="000000"/>
          <w:sz w:val="24"/>
        </w:rPr>
        <w:t xml:space="preserve">,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 отделом </w:t>
      </w:r>
      <w:proofErr w:type="spellStart"/>
      <w:r w:rsidR="006B0E78"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 w:rsidR="006B0E78">
        <w:rPr>
          <w:rFonts w:ascii="Arial" w:eastAsia="Arial" w:hAnsi="Arial" w:cs="Arial"/>
          <w:color w:val="000000"/>
          <w:sz w:val="24"/>
        </w:rPr>
        <w:t xml:space="preserve"> района</w:t>
      </w:r>
      <w:proofErr w:type="gramStart"/>
      <w:r w:rsidR="006B0E78">
        <w:rPr>
          <w:rFonts w:ascii="Arial" w:eastAsia="Arial" w:hAnsi="Arial" w:cs="Arial"/>
          <w:color w:val="000000"/>
          <w:sz w:val="24"/>
        </w:rPr>
        <w:t>.</w:t>
      </w:r>
      <w:r w:rsidR="006311DA">
        <w:rPr>
          <w:rFonts w:ascii="Arial" w:eastAsia="Arial" w:hAnsi="Arial" w:cs="Arial"/>
          <w:color w:val="000000"/>
          <w:sz w:val="24"/>
        </w:rPr>
        <w:t xml:space="preserve">, </w:t>
      </w:r>
      <w:proofErr w:type="gramEnd"/>
      <w:r w:rsidR="006311DA">
        <w:rPr>
          <w:rFonts w:ascii="Arial" w:eastAsia="Arial" w:hAnsi="Arial" w:cs="Arial"/>
          <w:color w:val="000000"/>
          <w:sz w:val="24"/>
        </w:rPr>
        <w:t>и</w:t>
      </w:r>
    </w:p>
    <w:p w:rsidR="006311DA" w:rsidRDefault="00B904CE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</w:t>
      </w:r>
      <w:r w:rsidR="006311DA">
        <w:rPr>
          <w:rFonts w:ascii="Arial" w:eastAsia="Arial" w:hAnsi="Arial" w:cs="Arial"/>
          <w:color w:val="000000"/>
          <w:sz w:val="24"/>
        </w:rPr>
        <w:t>ие за счет средств бюджета сельского посел</w:t>
      </w:r>
      <w:r w:rsidR="00DF5576">
        <w:rPr>
          <w:rFonts w:ascii="Arial" w:eastAsia="Arial" w:hAnsi="Arial" w:cs="Arial"/>
          <w:color w:val="000000"/>
          <w:sz w:val="24"/>
        </w:rPr>
        <w:t>ения кредиторской задолженности</w:t>
      </w:r>
      <w:r w:rsidR="006311DA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образовавшейся на 1 января 2021</w:t>
      </w:r>
      <w:r w:rsidR="006311DA">
        <w:rPr>
          <w:rFonts w:ascii="Arial" w:eastAsia="Arial" w:hAnsi="Arial" w:cs="Arial"/>
          <w:color w:val="000000"/>
          <w:sz w:val="24"/>
        </w:rPr>
        <w:t xml:space="preserve"> года, осуществляется в соответствии с порядком, утверждаемым администрацией Воронецкого сельского поселения.</w:t>
      </w:r>
    </w:p>
    <w:p w:rsidR="002A425A" w:rsidRDefault="006311DA" w:rsidP="006311D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9.</w:t>
      </w:r>
      <w:r w:rsidR="002A425A">
        <w:rPr>
          <w:rFonts w:ascii="Arial" w:eastAsia="Arial" w:hAnsi="Arial" w:cs="Arial"/>
          <w:sz w:val="24"/>
        </w:rPr>
        <w:t xml:space="preserve"> </w:t>
      </w:r>
      <w:proofErr w:type="gramStart"/>
      <w:r w:rsidR="002A425A">
        <w:rPr>
          <w:rFonts w:ascii="Arial" w:eastAsia="Arial" w:hAnsi="Arial" w:cs="Arial"/>
          <w:sz w:val="24"/>
        </w:rPr>
        <w:t>Установить, что законодательные и иные нормативные правовые акты, влекущие дополнительные расходы за счет средств  бю</w:t>
      </w:r>
      <w:r w:rsidR="00B904CE">
        <w:rPr>
          <w:rFonts w:ascii="Arial" w:eastAsia="Arial" w:hAnsi="Arial" w:cs="Arial"/>
          <w:sz w:val="24"/>
        </w:rPr>
        <w:t>джета сельского поселения в 2021</w:t>
      </w:r>
      <w:r w:rsidR="002A425A"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="002A425A">
        <w:rPr>
          <w:rFonts w:ascii="Arial" w:eastAsia="Arial" w:hAnsi="Arial" w:cs="Arial"/>
          <w:sz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B904CE">
        <w:rPr>
          <w:rFonts w:ascii="Arial" w:eastAsia="Arial" w:hAnsi="Arial" w:cs="Arial"/>
          <w:sz w:val="24"/>
        </w:rPr>
        <w:t>жета сельского поселения на 2021 год и плановый период 2022 и 2023</w:t>
      </w:r>
      <w:r w:rsidR="002A425A">
        <w:rPr>
          <w:rFonts w:ascii="Arial" w:eastAsia="Arial" w:hAnsi="Arial" w:cs="Arial"/>
          <w:sz w:val="24"/>
        </w:rPr>
        <w:t xml:space="preserve"> годов.</w:t>
      </w:r>
    </w:p>
    <w:p w:rsidR="00A671C6" w:rsidRPr="00424FBF" w:rsidRDefault="006311DA" w:rsidP="00A671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10</w:t>
      </w:r>
      <w:r w:rsidR="00A671C6" w:rsidRPr="00C25CCD">
        <w:rPr>
          <w:rFonts w:ascii="Arial" w:hAnsi="Arial" w:cs="Arial"/>
          <w:sz w:val="24"/>
          <w:szCs w:val="24"/>
        </w:rPr>
        <w:t>.</w:t>
      </w:r>
      <w:r w:rsidR="00A671C6" w:rsidRPr="00424FBF">
        <w:rPr>
          <w:rFonts w:ascii="Arial" w:hAnsi="Arial" w:cs="Arial"/>
          <w:sz w:val="24"/>
          <w:szCs w:val="24"/>
        </w:rPr>
        <w:t>Признать утратившими силу приложения</w:t>
      </w:r>
      <w:r w:rsidR="00A671C6">
        <w:rPr>
          <w:rFonts w:ascii="Arial" w:hAnsi="Arial" w:cs="Arial"/>
          <w:sz w:val="24"/>
          <w:szCs w:val="24"/>
        </w:rPr>
        <w:t xml:space="preserve"> </w:t>
      </w:r>
      <w:r w:rsidR="00A671C6" w:rsidRPr="00424FBF">
        <w:rPr>
          <w:rFonts w:ascii="Arial" w:hAnsi="Arial" w:cs="Arial"/>
          <w:sz w:val="24"/>
          <w:szCs w:val="24"/>
        </w:rPr>
        <w:t xml:space="preserve">решения </w:t>
      </w:r>
      <w:r w:rsidR="00A671C6">
        <w:rPr>
          <w:rFonts w:ascii="Arial" w:hAnsi="Arial" w:cs="Arial"/>
          <w:sz w:val="24"/>
          <w:szCs w:val="24"/>
        </w:rPr>
        <w:t>Воронец</w:t>
      </w:r>
      <w:r w:rsidR="00A671C6" w:rsidRPr="00424FBF">
        <w:rPr>
          <w:rFonts w:ascii="Arial" w:hAnsi="Arial" w:cs="Arial"/>
          <w:sz w:val="24"/>
          <w:szCs w:val="24"/>
        </w:rPr>
        <w:t xml:space="preserve">кого </w:t>
      </w:r>
      <w:r w:rsidR="00A671C6">
        <w:rPr>
          <w:rFonts w:ascii="Arial" w:hAnsi="Arial" w:cs="Arial"/>
          <w:sz w:val="24"/>
          <w:szCs w:val="24"/>
        </w:rPr>
        <w:t>сельск</w:t>
      </w:r>
      <w:r w:rsidR="00A671C6" w:rsidRPr="00424FBF">
        <w:rPr>
          <w:rFonts w:ascii="Arial" w:hAnsi="Arial" w:cs="Arial"/>
          <w:sz w:val="24"/>
          <w:szCs w:val="24"/>
        </w:rPr>
        <w:t xml:space="preserve">ого Совета народных депутатов от 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>2</w:t>
      </w:r>
      <w:r w:rsidR="00B904CE">
        <w:rPr>
          <w:rFonts w:ascii="Arial" w:hAnsi="Arial" w:cs="Arial"/>
          <w:color w:val="000000" w:themeColor="text1"/>
          <w:sz w:val="24"/>
          <w:szCs w:val="24"/>
        </w:rPr>
        <w:t>7 декабря 2019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 w:rsidR="00B904CE">
        <w:rPr>
          <w:rFonts w:ascii="Arial" w:hAnsi="Arial" w:cs="Arial"/>
          <w:color w:val="000000" w:themeColor="text1"/>
          <w:sz w:val="24"/>
          <w:szCs w:val="24"/>
        </w:rPr>
        <w:t>99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71C6">
        <w:rPr>
          <w:rFonts w:ascii="Arial" w:hAnsi="Arial" w:cs="Arial"/>
          <w:sz w:val="24"/>
          <w:szCs w:val="24"/>
        </w:rPr>
        <w:t xml:space="preserve">«О </w:t>
      </w:r>
      <w:r w:rsidR="00A671C6" w:rsidRPr="00424FBF">
        <w:rPr>
          <w:rFonts w:ascii="Arial" w:hAnsi="Arial" w:cs="Arial"/>
          <w:sz w:val="24"/>
          <w:szCs w:val="24"/>
        </w:rPr>
        <w:t xml:space="preserve">бюджете </w:t>
      </w:r>
      <w:r w:rsidR="00A671C6">
        <w:rPr>
          <w:rFonts w:ascii="Arial" w:hAnsi="Arial" w:cs="Arial"/>
          <w:sz w:val="24"/>
          <w:szCs w:val="24"/>
        </w:rPr>
        <w:t xml:space="preserve">Воронецкого сельского поселения </w:t>
      </w:r>
      <w:proofErr w:type="spellStart"/>
      <w:r w:rsidR="00A671C6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671C6">
        <w:rPr>
          <w:rFonts w:ascii="Arial" w:hAnsi="Arial" w:cs="Arial"/>
          <w:sz w:val="24"/>
          <w:szCs w:val="24"/>
        </w:rPr>
        <w:t xml:space="preserve"> </w:t>
      </w:r>
      <w:r w:rsidR="00B904CE">
        <w:rPr>
          <w:rFonts w:ascii="Arial" w:hAnsi="Arial" w:cs="Arial"/>
          <w:sz w:val="24"/>
          <w:szCs w:val="24"/>
        </w:rPr>
        <w:t>района Орловской области на 2020 год и плановый период 2021-2022</w:t>
      </w:r>
      <w:r w:rsidR="00A671C6" w:rsidRPr="00424FBF">
        <w:rPr>
          <w:rFonts w:ascii="Arial" w:hAnsi="Arial" w:cs="Arial"/>
          <w:sz w:val="24"/>
          <w:szCs w:val="24"/>
        </w:rPr>
        <w:t>годов»</w:t>
      </w:r>
    </w:p>
    <w:p w:rsidR="00A671C6" w:rsidRDefault="006311DA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A671C6"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 w:rsidR="00B904CE">
        <w:rPr>
          <w:rFonts w:ascii="Arial" w:eastAsia="Arial" w:hAnsi="Arial" w:cs="Arial"/>
          <w:sz w:val="24"/>
          <w:szCs w:val="24"/>
        </w:rPr>
        <w:t>ает в силу с 1 января 2021</w:t>
      </w:r>
      <w:r w:rsidR="00A671C6">
        <w:rPr>
          <w:rFonts w:ascii="Arial" w:eastAsia="Arial" w:hAnsi="Arial" w:cs="Arial"/>
          <w:sz w:val="24"/>
          <w:szCs w:val="24"/>
        </w:rPr>
        <w:t xml:space="preserve"> год</w:t>
      </w:r>
    </w:p>
    <w:p w:rsidR="00A671C6" w:rsidRDefault="00A671C6" w:rsidP="00347FE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2A425A" w:rsidRPr="00DF5576" w:rsidRDefault="00A671C6" w:rsidP="00DF557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Е.В.Ерем</w:t>
      </w:r>
      <w:bookmarkStart w:id="0" w:name="_GoBack"/>
      <w:bookmarkEnd w:id="0"/>
      <w:r w:rsidR="00DF5576">
        <w:rPr>
          <w:rFonts w:ascii="Arial" w:eastAsia="Arial" w:hAnsi="Arial" w:cs="Arial"/>
          <w:sz w:val="24"/>
        </w:rPr>
        <w:t>ина</w:t>
      </w:r>
    </w:p>
    <w:p w:rsidR="002A425A" w:rsidRPr="00CC131C" w:rsidRDefault="000159B9" w:rsidP="00347FEB">
      <w:pPr>
        <w:pStyle w:val="a5"/>
        <w:jc w:val="right"/>
        <w:rPr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</w:t>
      </w:r>
      <w:r w:rsidR="002A425A">
        <w:rPr>
          <w:szCs w:val="24"/>
        </w:rPr>
        <w:t xml:space="preserve">    </w:t>
      </w:r>
      <w:r w:rsidR="002A425A" w:rsidRPr="00CC131C">
        <w:rPr>
          <w:szCs w:val="24"/>
        </w:rPr>
        <w:t>Приложение 1</w:t>
      </w:r>
    </w:p>
    <w:p w:rsidR="002A425A" w:rsidRPr="00CC131C" w:rsidRDefault="002A425A" w:rsidP="00347FEB">
      <w:pPr>
        <w:pStyle w:val="a5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A21F3D">
        <w:rPr>
          <w:szCs w:val="24"/>
        </w:rPr>
        <w:t>к решению Воронец</w:t>
      </w:r>
      <w:r w:rsidRPr="00CC131C">
        <w:rPr>
          <w:szCs w:val="24"/>
        </w:rPr>
        <w:t>кого сельского</w:t>
      </w:r>
    </w:p>
    <w:p w:rsidR="002A425A" w:rsidRPr="00CC131C" w:rsidRDefault="002A425A" w:rsidP="00347FEB">
      <w:pPr>
        <w:pStyle w:val="a5"/>
        <w:jc w:val="right"/>
        <w:rPr>
          <w:szCs w:val="24"/>
        </w:rPr>
      </w:pPr>
      <w:r w:rsidRPr="00CC131C">
        <w:rPr>
          <w:szCs w:val="24"/>
        </w:rPr>
        <w:t xml:space="preserve">                                                                                   Совета народных депутатов</w:t>
      </w:r>
    </w:p>
    <w:p w:rsidR="002A425A" w:rsidRPr="00CC131C" w:rsidRDefault="002A425A" w:rsidP="00347FEB">
      <w:pPr>
        <w:pStyle w:val="a5"/>
        <w:jc w:val="right"/>
        <w:rPr>
          <w:szCs w:val="24"/>
        </w:rPr>
      </w:pPr>
      <w:r w:rsidRPr="00CC131C"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 xml:space="preserve">   о</w:t>
      </w:r>
      <w:r w:rsidR="00B904CE">
        <w:rPr>
          <w:szCs w:val="24"/>
        </w:rPr>
        <w:t xml:space="preserve">т  </w:t>
      </w:r>
      <w:r w:rsidR="00DF5576">
        <w:rPr>
          <w:szCs w:val="24"/>
        </w:rPr>
        <w:t>4</w:t>
      </w:r>
      <w:r w:rsidR="00B904CE">
        <w:rPr>
          <w:szCs w:val="24"/>
        </w:rPr>
        <w:t xml:space="preserve"> декабря 2020 </w:t>
      </w:r>
      <w:r w:rsidR="00A21F3D">
        <w:rPr>
          <w:szCs w:val="24"/>
        </w:rPr>
        <w:t>года №</w:t>
      </w:r>
      <w:r w:rsidR="00DF5576">
        <w:rPr>
          <w:szCs w:val="24"/>
        </w:rPr>
        <w:t xml:space="preserve"> 133</w:t>
      </w:r>
    </w:p>
    <w:p w:rsidR="002A425A" w:rsidRPr="00CC131C" w:rsidRDefault="002A425A" w:rsidP="00347FEB">
      <w:pPr>
        <w:pStyle w:val="a5"/>
        <w:jc w:val="right"/>
        <w:rPr>
          <w:rFonts w:eastAsia="Arial"/>
          <w:color w:val="000000"/>
          <w:szCs w:val="24"/>
        </w:rPr>
      </w:pPr>
      <w:r w:rsidRPr="00CC131C">
        <w:rPr>
          <w:rFonts w:eastAsia="Arial"/>
          <w:color w:val="000000"/>
          <w:szCs w:val="24"/>
        </w:rPr>
        <w:t xml:space="preserve">                                                     </w:t>
      </w:r>
      <w:r>
        <w:rPr>
          <w:rFonts w:eastAsia="Arial"/>
          <w:color w:val="000000"/>
          <w:szCs w:val="24"/>
        </w:rPr>
        <w:t xml:space="preserve">  </w:t>
      </w:r>
      <w:r w:rsidR="00A21F3D">
        <w:rPr>
          <w:rFonts w:eastAsia="Arial"/>
          <w:color w:val="000000"/>
          <w:szCs w:val="24"/>
        </w:rPr>
        <w:t xml:space="preserve"> «О бюджете Воронец</w:t>
      </w:r>
      <w:r w:rsidRPr="00CC131C">
        <w:rPr>
          <w:rFonts w:eastAsia="Arial"/>
          <w:color w:val="000000"/>
          <w:szCs w:val="24"/>
        </w:rPr>
        <w:t xml:space="preserve">кого сельского поселения    </w:t>
      </w:r>
    </w:p>
    <w:p w:rsidR="002A425A" w:rsidRPr="00CC131C" w:rsidRDefault="002A425A" w:rsidP="00347FEB">
      <w:pPr>
        <w:pStyle w:val="a5"/>
        <w:jc w:val="right"/>
        <w:rPr>
          <w:rFonts w:eastAsia="Arial"/>
          <w:color w:val="000000"/>
          <w:szCs w:val="24"/>
        </w:rPr>
      </w:pPr>
      <w:r w:rsidRPr="00CC131C">
        <w:rPr>
          <w:rFonts w:eastAsia="Arial"/>
          <w:color w:val="000000"/>
          <w:szCs w:val="24"/>
        </w:rPr>
        <w:t xml:space="preserve">                                                  </w:t>
      </w:r>
      <w:r>
        <w:rPr>
          <w:rFonts w:eastAsia="Arial"/>
          <w:color w:val="000000"/>
          <w:szCs w:val="24"/>
        </w:rPr>
        <w:t xml:space="preserve">      </w:t>
      </w:r>
      <w:proofErr w:type="spellStart"/>
      <w:r w:rsidRPr="00CC131C">
        <w:rPr>
          <w:rFonts w:eastAsia="Arial"/>
          <w:color w:val="000000"/>
          <w:szCs w:val="24"/>
        </w:rPr>
        <w:t>Троснянского</w:t>
      </w:r>
      <w:proofErr w:type="spellEnd"/>
      <w:r w:rsidRPr="00CC131C">
        <w:rPr>
          <w:rFonts w:eastAsia="Arial"/>
          <w:color w:val="000000"/>
          <w:szCs w:val="24"/>
        </w:rPr>
        <w:t xml:space="preserve"> района Орловской области </w:t>
      </w:r>
      <w:r w:rsidR="00B904CE">
        <w:rPr>
          <w:rFonts w:eastAsia="Arial"/>
          <w:color w:val="000000"/>
          <w:szCs w:val="24"/>
        </w:rPr>
        <w:t>на 2021</w:t>
      </w:r>
      <w:r w:rsidRPr="00CC131C">
        <w:rPr>
          <w:rFonts w:eastAsia="Arial"/>
          <w:color w:val="000000"/>
          <w:szCs w:val="24"/>
        </w:rPr>
        <w:t xml:space="preserve">        </w:t>
      </w:r>
    </w:p>
    <w:p w:rsidR="002A425A" w:rsidRPr="00CC131C" w:rsidRDefault="002A425A" w:rsidP="00347FEB">
      <w:pPr>
        <w:pStyle w:val="a5"/>
        <w:jc w:val="right"/>
        <w:rPr>
          <w:rFonts w:ascii="Times New Roman" w:hAnsi="Times New Roman" w:cs="Times New Roman"/>
          <w:b/>
          <w:bCs/>
          <w:szCs w:val="24"/>
        </w:rPr>
      </w:pPr>
      <w:r w:rsidRPr="00CC131C">
        <w:rPr>
          <w:rFonts w:eastAsia="Arial"/>
          <w:color w:val="000000"/>
          <w:szCs w:val="24"/>
        </w:rPr>
        <w:t xml:space="preserve">                                                </w:t>
      </w:r>
      <w:r>
        <w:rPr>
          <w:rFonts w:eastAsia="Arial"/>
          <w:color w:val="000000"/>
          <w:szCs w:val="24"/>
        </w:rPr>
        <w:t xml:space="preserve">        г</w:t>
      </w:r>
      <w:r w:rsidR="00B904CE">
        <w:rPr>
          <w:rFonts w:eastAsia="Arial"/>
          <w:color w:val="000000"/>
          <w:szCs w:val="24"/>
        </w:rPr>
        <w:t>од и на плановый период 2022-2023</w:t>
      </w:r>
      <w:r w:rsidRPr="00CC131C">
        <w:rPr>
          <w:rFonts w:eastAsia="Arial"/>
          <w:color w:val="000000"/>
          <w:szCs w:val="24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2A425A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2A425A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2A425A" w:rsidP="00347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B904CE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2021 год и на плановый период 2022-2023</w:t>
            </w: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2A425A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2A425A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B904CE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B904CE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B904CE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904CE">
              <w:rPr>
                <w:rFonts w:ascii="Times New Roman" w:hAnsi="Times New Roman" w:cs="Times New Roman"/>
                <w:bCs/>
                <w:sz w:val="24"/>
                <w:szCs w:val="24"/>
              </w:rPr>
              <w:t>2022,37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35496">
              <w:rPr>
                <w:rFonts w:ascii="Times New Roman" w:hAnsi="Times New Roman" w:cs="Times New Roman"/>
                <w:bCs/>
                <w:sz w:val="24"/>
                <w:szCs w:val="24"/>
              </w:rPr>
              <w:t>2024,77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-1930,4</w:t>
            </w:r>
            <w:r w:rsidR="003F5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60C" w:rsidRPr="00CC131C" w:rsidTr="002A425A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CC131C" w:rsidRDefault="003F560C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001 05 02 00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CC131C" w:rsidRDefault="003F560C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CC131C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904CE">
              <w:rPr>
                <w:rFonts w:ascii="Times New Roman" w:hAnsi="Times New Roman" w:cs="Times New Roman"/>
                <w:bCs/>
                <w:sz w:val="24"/>
                <w:szCs w:val="24"/>
              </w:rPr>
              <w:t>2022,37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-2024,7</w:t>
            </w:r>
            <w:r w:rsidR="003F56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-1930,4</w:t>
            </w:r>
            <w:r w:rsidR="003F5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60C" w:rsidRPr="00CC131C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CC131C" w:rsidRDefault="003F560C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CC131C" w:rsidRDefault="003F560C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CC131C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904CE">
              <w:rPr>
                <w:rFonts w:ascii="Times New Roman" w:hAnsi="Times New Roman" w:cs="Times New Roman"/>
                <w:bCs/>
                <w:sz w:val="24"/>
                <w:szCs w:val="24"/>
              </w:rPr>
              <w:t>2022,37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-2024,7</w:t>
            </w:r>
            <w:r w:rsidR="003F56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-1930,4</w:t>
            </w:r>
            <w:r w:rsidR="003F5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60C" w:rsidRPr="00CC131C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CC131C" w:rsidRDefault="003F560C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CC131C" w:rsidRDefault="003F560C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CC131C" w:rsidRDefault="003F560C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904CE">
              <w:rPr>
                <w:rFonts w:ascii="Times New Roman" w:hAnsi="Times New Roman" w:cs="Times New Roman"/>
                <w:bCs/>
                <w:sz w:val="24"/>
                <w:szCs w:val="24"/>
              </w:rPr>
              <w:t>2022,37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-2024,7</w:t>
            </w:r>
            <w:r w:rsidR="003F56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-1930,4</w:t>
            </w:r>
            <w:r w:rsidR="003F5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60C" w:rsidRPr="00CC131C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CC131C" w:rsidRDefault="003F560C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C131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CC131C" w:rsidRDefault="003F560C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CC131C" w:rsidRDefault="00B904CE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2022,3</w:t>
            </w:r>
            <w:r w:rsidR="003F56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2024,7</w:t>
            </w:r>
            <w:r w:rsidR="003F56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1930,4</w:t>
            </w:r>
            <w:r w:rsidR="003F5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60C" w:rsidRPr="00CC131C" w:rsidTr="006C27A5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CC131C" w:rsidRDefault="003F560C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CC131C" w:rsidRDefault="003F560C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CC131C" w:rsidRDefault="00B904CE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2022,3</w:t>
            </w:r>
            <w:r w:rsidR="003F56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2024,7</w:t>
            </w:r>
            <w:r w:rsidR="003F56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1930,4</w:t>
            </w:r>
            <w:r w:rsidR="003F5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60C" w:rsidRPr="00CC131C" w:rsidTr="002A425A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CC131C" w:rsidRDefault="003F560C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CC131C" w:rsidRDefault="003F560C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CC131C" w:rsidRDefault="00B904CE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2022,3</w:t>
            </w:r>
            <w:r w:rsidR="003F56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2024,7</w:t>
            </w:r>
            <w:r w:rsidR="003F56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1930,4</w:t>
            </w:r>
            <w:r w:rsidR="003F5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60C" w:rsidRPr="00CC131C" w:rsidTr="002A425A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60C" w:rsidRPr="00CC131C" w:rsidRDefault="003F560C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60C" w:rsidRPr="00CC131C" w:rsidRDefault="003F560C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60C" w:rsidRPr="00CC131C" w:rsidRDefault="00B904CE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2022,3</w:t>
            </w:r>
            <w:r w:rsidR="003F56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2024,7</w:t>
            </w:r>
            <w:r w:rsidR="003F56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0C" w:rsidRPr="00CC131C" w:rsidRDefault="00635496" w:rsidP="006C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1930,4</w:t>
            </w:r>
            <w:r w:rsidR="003F5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47FEB" w:rsidRDefault="00347FEB" w:rsidP="002A425A">
      <w:pPr>
        <w:rPr>
          <w:rFonts w:ascii="Times New Roman" w:hAnsi="Times New Roman" w:cs="Times New Roman"/>
          <w:sz w:val="24"/>
          <w:szCs w:val="24"/>
        </w:rPr>
      </w:pPr>
    </w:p>
    <w:p w:rsidR="00DF5576" w:rsidRPr="00CC131C" w:rsidRDefault="00DF5576" w:rsidP="002A425A">
      <w:pPr>
        <w:rPr>
          <w:rFonts w:ascii="Times New Roman" w:hAnsi="Times New Roman" w:cs="Times New Roman"/>
          <w:sz w:val="24"/>
          <w:szCs w:val="24"/>
        </w:rPr>
      </w:pP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Приложение 2</w:t>
      </w: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Совета народных депутатов </w:t>
      </w: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C55A2A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077C94">
        <w:rPr>
          <w:rFonts w:ascii="Arial" w:eastAsia="Arial" w:hAnsi="Arial" w:cs="Arial"/>
          <w:sz w:val="24"/>
        </w:rPr>
        <w:t xml:space="preserve">      </w:t>
      </w:r>
      <w:r w:rsidR="00DF5576">
        <w:rPr>
          <w:rFonts w:ascii="Arial" w:eastAsia="Arial" w:hAnsi="Arial" w:cs="Arial"/>
          <w:sz w:val="24"/>
        </w:rPr>
        <w:t>4</w:t>
      </w:r>
      <w:r w:rsidR="00077C94">
        <w:rPr>
          <w:rFonts w:ascii="Arial" w:eastAsia="Arial" w:hAnsi="Arial" w:cs="Arial"/>
          <w:sz w:val="24"/>
        </w:rPr>
        <w:t xml:space="preserve"> декабря 2020 </w:t>
      </w:r>
      <w:r>
        <w:rPr>
          <w:rFonts w:ascii="Arial" w:eastAsia="Arial" w:hAnsi="Arial" w:cs="Arial"/>
          <w:sz w:val="24"/>
        </w:rPr>
        <w:t xml:space="preserve">года № </w:t>
      </w:r>
      <w:r w:rsidR="00DF5576">
        <w:rPr>
          <w:rFonts w:ascii="Arial" w:eastAsia="Arial" w:hAnsi="Arial" w:cs="Arial"/>
          <w:sz w:val="24"/>
        </w:rPr>
        <w:t>133</w:t>
      </w:r>
      <w:r>
        <w:rPr>
          <w:rFonts w:ascii="Arial" w:eastAsia="Arial" w:hAnsi="Arial" w:cs="Arial"/>
          <w:sz w:val="24"/>
        </w:rPr>
        <w:t xml:space="preserve"> </w:t>
      </w:r>
    </w:p>
    <w:p w:rsidR="000159B9" w:rsidRDefault="000159B9" w:rsidP="000159B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159B9" w:rsidRDefault="000159B9" w:rsidP="000159B9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Нормативы распределения отдельных налоговых и неналоговых доходов в бюджет Воронецкого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 w:rsidR="00077C94">
        <w:rPr>
          <w:rFonts w:ascii="Arial" w:eastAsia="Arial" w:hAnsi="Arial" w:cs="Arial"/>
          <w:b/>
          <w:sz w:val="24"/>
        </w:rPr>
        <w:t>района Орловской области на 2021 год и плановый период 2022-2023</w:t>
      </w:r>
      <w:r>
        <w:rPr>
          <w:rFonts w:ascii="Arial" w:eastAsia="Arial" w:hAnsi="Arial" w:cs="Arial"/>
          <w:b/>
          <w:sz w:val="24"/>
        </w:rPr>
        <w:t xml:space="preserve">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645"/>
        <w:gridCol w:w="1559"/>
      </w:tblGrid>
      <w:tr w:rsidR="000159B9" w:rsidTr="000159B9">
        <w:trPr>
          <w:cantSplit/>
          <w:trHeight w:val="26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дохода</w:t>
            </w:r>
          </w:p>
          <w:p w:rsidR="000159B9" w:rsidRDefault="000159B9" w:rsidP="000159B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0159B9" w:rsidRDefault="000159B9" w:rsidP="000159B9">
            <w:pPr>
              <w:spacing w:after="0" w:line="240" w:lineRule="auto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Бюджеты сельского поселения</w:t>
            </w:r>
          </w:p>
        </w:tc>
      </w:tr>
      <w:tr w:rsidR="000159B9" w:rsidTr="000159B9">
        <w:trPr>
          <w:trHeight w:val="509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1  11   05025  10  0000 120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582BA3" w:rsidRDefault="000159B9" w:rsidP="000159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82BA3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582BA3">
              <w:rPr>
                <w:sz w:val="24"/>
                <w:szCs w:val="24"/>
              </w:rPr>
              <w:t xml:space="preserve"> ,</w:t>
            </w:r>
            <w:proofErr w:type="gramEnd"/>
            <w:r w:rsidRPr="00582BA3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1 16 23051 10 0000 140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гражданской ответственности,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1 16 23052 10 0000 140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1 17 14030 10 0000 1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</w:tbl>
    <w:p w:rsidR="002A425A" w:rsidRPr="00CC131C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2F0B04" w:rsidRDefault="002A425A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</w:t>
      </w:r>
      <w:r w:rsidR="005C25D1">
        <w:rPr>
          <w:rFonts w:ascii="Arial" w:eastAsia="Arial" w:hAnsi="Arial" w:cs="Arial"/>
          <w:sz w:val="24"/>
        </w:rPr>
        <w:t xml:space="preserve">                                                           </w:t>
      </w: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F5576" w:rsidRDefault="00DF5576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B04" w:rsidRDefault="002F0B04" w:rsidP="00DF5576">
      <w:pPr>
        <w:spacing w:after="0" w:line="240" w:lineRule="auto"/>
        <w:rPr>
          <w:rFonts w:ascii="Arial" w:eastAsia="Arial" w:hAnsi="Arial" w:cs="Arial"/>
          <w:sz w:val="24"/>
        </w:rPr>
      </w:pPr>
    </w:p>
    <w:p w:rsidR="00DF5576" w:rsidRDefault="00DF5576" w:rsidP="00DF5576">
      <w:pPr>
        <w:spacing w:after="0" w:line="240" w:lineRule="auto"/>
        <w:rPr>
          <w:rFonts w:ascii="Arial" w:eastAsia="Arial" w:hAnsi="Arial" w:cs="Arial"/>
          <w:sz w:val="24"/>
        </w:rPr>
      </w:pPr>
    </w:p>
    <w:p w:rsidR="002F0B04" w:rsidRDefault="002F0B04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25D1" w:rsidRPr="00DF5576" w:rsidRDefault="002F0B04" w:rsidP="00DF557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</w:t>
      </w:r>
      <w:r w:rsidR="005C25D1">
        <w:rPr>
          <w:rFonts w:ascii="Arial" w:eastAsia="Arial" w:hAnsi="Arial" w:cs="Arial"/>
          <w:sz w:val="24"/>
        </w:rPr>
        <w:t xml:space="preserve">   </w:t>
      </w:r>
      <w:r w:rsidR="005C25D1" w:rsidRPr="00DF5576">
        <w:rPr>
          <w:rFonts w:ascii="Arial" w:eastAsia="Arial" w:hAnsi="Arial" w:cs="Arial"/>
          <w:sz w:val="20"/>
          <w:szCs w:val="20"/>
        </w:rPr>
        <w:t xml:space="preserve">Приложение №3                                                                                                            </w:t>
      </w:r>
    </w:p>
    <w:p w:rsidR="005C25D1" w:rsidRPr="00DF5576" w:rsidRDefault="005C25D1" w:rsidP="00DF557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DF557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к решению Воронецкого сельского</w:t>
      </w:r>
    </w:p>
    <w:p w:rsidR="005C25D1" w:rsidRPr="00DF5576" w:rsidRDefault="005C25D1" w:rsidP="00DF557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DF5576">
        <w:rPr>
          <w:rFonts w:ascii="Arial" w:eastAsia="Arial" w:hAnsi="Arial" w:cs="Arial"/>
          <w:sz w:val="20"/>
          <w:szCs w:val="20"/>
        </w:rPr>
        <w:t xml:space="preserve">                                                        Совета народных депутатов</w:t>
      </w:r>
    </w:p>
    <w:p w:rsidR="005C25D1" w:rsidRPr="00DF5576" w:rsidRDefault="005C25D1" w:rsidP="00DF557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DF5576">
        <w:rPr>
          <w:rFonts w:ascii="Arial" w:eastAsia="Arial" w:hAnsi="Arial" w:cs="Arial"/>
          <w:sz w:val="20"/>
          <w:szCs w:val="20"/>
        </w:rPr>
        <w:t xml:space="preserve">                                                           </w:t>
      </w:r>
      <w:r w:rsidR="002F0B04" w:rsidRPr="00DF5576">
        <w:rPr>
          <w:rFonts w:ascii="Arial" w:eastAsia="Arial" w:hAnsi="Arial" w:cs="Arial"/>
          <w:sz w:val="20"/>
          <w:szCs w:val="20"/>
        </w:rPr>
        <w:t>О</w:t>
      </w:r>
      <w:r w:rsidRPr="00DF5576">
        <w:rPr>
          <w:rFonts w:ascii="Arial" w:eastAsia="Arial" w:hAnsi="Arial" w:cs="Arial"/>
          <w:sz w:val="20"/>
          <w:szCs w:val="20"/>
        </w:rPr>
        <w:t>т</w:t>
      </w:r>
      <w:r w:rsidR="00077C94" w:rsidRPr="00DF5576">
        <w:rPr>
          <w:rFonts w:ascii="Arial" w:eastAsia="Arial" w:hAnsi="Arial" w:cs="Arial"/>
          <w:sz w:val="20"/>
          <w:szCs w:val="20"/>
        </w:rPr>
        <w:t xml:space="preserve">   </w:t>
      </w:r>
      <w:r w:rsidR="00DF5576">
        <w:rPr>
          <w:rFonts w:ascii="Arial" w:eastAsia="Arial" w:hAnsi="Arial" w:cs="Arial"/>
          <w:sz w:val="20"/>
          <w:szCs w:val="20"/>
        </w:rPr>
        <w:t>4</w:t>
      </w:r>
      <w:r w:rsidR="00077C94" w:rsidRPr="00DF5576">
        <w:rPr>
          <w:rFonts w:ascii="Arial" w:eastAsia="Arial" w:hAnsi="Arial" w:cs="Arial"/>
          <w:sz w:val="20"/>
          <w:szCs w:val="20"/>
        </w:rPr>
        <w:t xml:space="preserve">   декабря 2020 </w:t>
      </w:r>
      <w:r w:rsidRPr="00DF5576">
        <w:rPr>
          <w:rFonts w:ascii="Arial" w:eastAsia="Arial" w:hAnsi="Arial" w:cs="Arial"/>
          <w:sz w:val="20"/>
          <w:szCs w:val="20"/>
        </w:rPr>
        <w:t xml:space="preserve">года № </w:t>
      </w:r>
      <w:r w:rsidR="00DF5576">
        <w:rPr>
          <w:rFonts w:ascii="Arial" w:eastAsia="Arial" w:hAnsi="Arial" w:cs="Arial"/>
          <w:sz w:val="20"/>
          <w:szCs w:val="20"/>
        </w:rPr>
        <w:t>133</w:t>
      </w:r>
    </w:p>
    <w:p w:rsidR="005C25D1" w:rsidRDefault="005C25D1" w:rsidP="005C25D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Главные администраторы доходов бюджета Воронецкого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 -</w:t>
      </w: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органы местного самоуправления Воронецкого сельского поселения</w:t>
      </w:r>
    </w:p>
    <w:p w:rsidR="005C25D1" w:rsidRDefault="005C25D1" w:rsidP="005C25D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977"/>
        <w:gridCol w:w="5777"/>
      </w:tblGrid>
      <w:tr w:rsidR="005C25D1" w:rsidTr="002F0B04">
        <w:trPr>
          <w:cantSplit/>
          <w:trHeight w:val="17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5D1" w:rsidRDefault="005C25D1" w:rsidP="002F0B04">
            <w:pPr>
              <w:spacing w:after="0" w:line="240" w:lineRule="auto"/>
              <w:ind w:left="113" w:right="113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5C25D1" w:rsidRDefault="005C25D1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5C25D1" w:rsidRDefault="005C25D1" w:rsidP="002F0B0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кодов администраторов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Администрация Воронецкого сельского поселения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/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1 08 04020 01 1000 110</w:t>
            </w:r>
          </w:p>
          <w:p w:rsidR="005C25D1" w:rsidRPr="004F1308" w:rsidRDefault="005C25D1" w:rsidP="002F0B04">
            <w:pPr>
              <w:tabs>
                <w:tab w:val="left" w:pos="1900"/>
              </w:tabs>
              <w:rPr>
                <w:lang w:val="en-US"/>
              </w:rPr>
            </w:pPr>
            <w: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4F1308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4F1308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5D098A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5D098A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5D098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5D098A">
              <w:rPr>
                <w:sz w:val="24"/>
                <w:szCs w:val="24"/>
              </w:rPr>
              <w:t xml:space="preserve"> ,</w:t>
            </w:r>
            <w:proofErr w:type="gramEnd"/>
            <w:r w:rsidRPr="005D098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r>
              <w:rPr>
                <w:sz w:val="18"/>
                <w:szCs w:val="18"/>
              </w:rPr>
              <w:t>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5D098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>
            <w:pPr>
              <w:rPr>
                <w:lang w:val="en-US"/>
              </w:rPr>
            </w:pP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>
            <w:pPr>
              <w:rPr>
                <w:lang w:val="en-US"/>
              </w:rPr>
            </w:pP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4F1308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  </w:t>
            </w:r>
          </w:p>
          <w:p w:rsidR="005C25D1" w:rsidRDefault="005C25D1" w:rsidP="002F0B04">
            <w:pPr>
              <w:rPr>
                <w:lang w:val="en-US"/>
              </w:rPr>
            </w:pP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продажи земельных участков, находящихся в собственности сельских </w:t>
            </w:r>
            <w:r>
              <w:rPr>
                <w:rFonts w:ascii="Arial" w:eastAsia="Arial" w:hAnsi="Arial" w:cs="Arial"/>
                <w:sz w:val="24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  <w:p w:rsidR="005C25D1" w:rsidRDefault="005C25D1" w:rsidP="002F0B04">
            <w:pPr>
              <w:rPr>
                <w:lang w:val="en-US"/>
              </w:rPr>
            </w:pP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/>
          <w:p w:rsidR="005C25D1" w:rsidRPr="009F2E9A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1 16 23051 10 0000 140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>
            <w:pPr>
              <w:rPr>
                <w:lang w:val="en-US"/>
              </w:rPr>
            </w:pPr>
          </w:p>
          <w:p w:rsidR="005C25D1" w:rsidRPr="009F2E9A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1 16 23052 10 0000 140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  <w:p w:rsidR="005C25D1" w:rsidRDefault="005C25D1" w:rsidP="002F0B04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/>
          <w:p w:rsidR="005C25D1" w:rsidRPr="009F2E9A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1 17 14030 10 0000 1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самооблажения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граждан, зачисляемые в бюджеты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2 02 15001 10 0000 15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9F2E9A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2 02 15002 10 0000 15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2 02 19999 10 0000 15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дотации бюджетам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</w:t>
            </w:r>
          </w:p>
          <w:p w:rsidR="005C25D1" w:rsidRDefault="005C25D1" w:rsidP="002F0B04"/>
          <w:p w:rsidR="005C25D1" w:rsidRPr="002D06AC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2 02 20041 10 0000 15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2D06AC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2 02 20216 10 0000 15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2 02 29999 10 0000 15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субсидии бюджетам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2 02 35118 10 0000 15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Субвенции бюджетам сельских поселений на осуществление первичного воинского учета на </w:t>
            </w:r>
            <w:r>
              <w:rPr>
                <w:rFonts w:ascii="Arial" w:eastAsia="Arial" w:hAnsi="Arial" w:cs="Arial"/>
                <w:sz w:val="24"/>
              </w:rPr>
              <w:lastRenderedPageBreak/>
              <w:t>территориях, где отсутствуют военные комиссариаты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2 02 35930 10 0000 15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2 02 39999 10 0000 15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субвенции бюджетам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/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2 02 40014 10 0000 15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2 02 49999 10 0000 15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2 02 90054 10 0000 15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  <w:p w:rsidR="005C25D1" w:rsidRDefault="005C25D1" w:rsidP="002F0B04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/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2 08 05000 10 0000 180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5D098A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2 18 60010 10 0000 15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2 19 00000 10 0000 15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  <w:p w:rsidR="005C25D1" w:rsidRDefault="005C25D1" w:rsidP="002F0B04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C25D1" w:rsidRPr="00271CEA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050" w:type="dxa"/>
        <w:tblInd w:w="118" w:type="dxa"/>
        <w:tblCellMar>
          <w:left w:w="10" w:type="dxa"/>
          <w:right w:w="10" w:type="dxa"/>
        </w:tblCellMar>
        <w:tblLook w:val="0000"/>
      </w:tblPr>
      <w:tblGrid>
        <w:gridCol w:w="1310"/>
        <w:gridCol w:w="2830"/>
        <w:gridCol w:w="4910"/>
      </w:tblGrid>
      <w:tr w:rsidR="00797BD4" w:rsidTr="00DF5576">
        <w:trPr>
          <w:gridAfter w:val="2"/>
          <w:wAfter w:w="7740" w:type="dxa"/>
          <w:trHeight w:val="552"/>
        </w:trPr>
        <w:tc>
          <w:tcPr>
            <w:tcW w:w="131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DF5576"/>
        </w:tc>
      </w:tr>
      <w:tr w:rsidR="00797BD4" w:rsidTr="00DF5576">
        <w:trPr>
          <w:trHeight w:val="1094"/>
        </w:trPr>
        <w:tc>
          <w:tcPr>
            <w:tcW w:w="1310" w:type="dxa"/>
            <w:vMerge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A425A">
            <w:pPr>
              <w:spacing w:after="0" w:line="240" w:lineRule="auto"/>
              <w:jc w:val="center"/>
            </w:pPr>
          </w:p>
        </w:tc>
        <w:tc>
          <w:tcPr>
            <w:tcW w:w="2830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D62A89" w:rsidP="002A425A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4910" w:type="dxa"/>
            <w:tcBorders>
              <w:left w:val="nil"/>
              <w:bottom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7FEB" w:rsidRDefault="00347FEB" w:rsidP="002A425A">
            <w:pPr>
              <w:spacing w:after="0" w:line="240" w:lineRule="auto"/>
              <w:jc w:val="both"/>
            </w:pPr>
          </w:p>
          <w:p w:rsidR="00DF5576" w:rsidRDefault="00DF5576" w:rsidP="002A425A">
            <w:pPr>
              <w:spacing w:after="0" w:line="240" w:lineRule="auto"/>
              <w:jc w:val="both"/>
            </w:pPr>
          </w:p>
          <w:p w:rsidR="00DF5576" w:rsidRDefault="00DF5576" w:rsidP="002A425A">
            <w:pPr>
              <w:spacing w:after="0" w:line="240" w:lineRule="auto"/>
              <w:jc w:val="both"/>
            </w:pPr>
          </w:p>
          <w:p w:rsidR="00DF5576" w:rsidRDefault="00DF5576" w:rsidP="002A425A">
            <w:pPr>
              <w:spacing w:after="0" w:line="240" w:lineRule="auto"/>
              <w:jc w:val="both"/>
            </w:pPr>
          </w:p>
          <w:p w:rsidR="00DF5576" w:rsidRDefault="00DF5576" w:rsidP="002A425A">
            <w:pPr>
              <w:spacing w:after="0" w:line="240" w:lineRule="auto"/>
              <w:jc w:val="both"/>
            </w:pPr>
          </w:p>
          <w:p w:rsidR="00DF5576" w:rsidRDefault="00DF5576" w:rsidP="002A425A">
            <w:pPr>
              <w:spacing w:after="0" w:line="240" w:lineRule="auto"/>
              <w:jc w:val="both"/>
            </w:pPr>
          </w:p>
          <w:p w:rsidR="00DF5576" w:rsidRDefault="00DF5576" w:rsidP="002A425A">
            <w:pPr>
              <w:spacing w:after="0" w:line="240" w:lineRule="auto"/>
              <w:jc w:val="both"/>
            </w:pPr>
          </w:p>
          <w:p w:rsidR="00DF5576" w:rsidRDefault="00DF5576" w:rsidP="002A425A">
            <w:pPr>
              <w:spacing w:after="0" w:line="240" w:lineRule="auto"/>
              <w:jc w:val="both"/>
            </w:pPr>
          </w:p>
          <w:p w:rsidR="00DF5576" w:rsidRDefault="00DF5576" w:rsidP="002A425A">
            <w:pPr>
              <w:spacing w:after="0" w:line="240" w:lineRule="auto"/>
              <w:jc w:val="both"/>
            </w:pPr>
          </w:p>
          <w:p w:rsidR="00DF5576" w:rsidRDefault="00DF5576" w:rsidP="002A425A">
            <w:pPr>
              <w:spacing w:after="0" w:line="240" w:lineRule="auto"/>
              <w:jc w:val="both"/>
            </w:pPr>
          </w:p>
          <w:p w:rsidR="00DF5576" w:rsidRDefault="00DF5576" w:rsidP="002A425A">
            <w:pPr>
              <w:spacing w:after="0" w:line="240" w:lineRule="auto"/>
              <w:jc w:val="both"/>
            </w:pPr>
          </w:p>
          <w:p w:rsidR="00DF5576" w:rsidRDefault="00DF5576" w:rsidP="002A425A">
            <w:pPr>
              <w:spacing w:after="0" w:line="240" w:lineRule="auto"/>
              <w:jc w:val="both"/>
            </w:pPr>
          </w:p>
          <w:p w:rsidR="00DF5576" w:rsidRDefault="00DF5576" w:rsidP="002A425A">
            <w:pPr>
              <w:spacing w:after="0" w:line="240" w:lineRule="auto"/>
              <w:jc w:val="both"/>
            </w:pPr>
          </w:p>
        </w:tc>
      </w:tr>
    </w:tbl>
    <w:p w:rsidR="00C25CCD" w:rsidRPr="00271CEA" w:rsidRDefault="00C25CCD" w:rsidP="00347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2830"/>
        <w:gridCol w:w="4910"/>
      </w:tblGrid>
      <w:tr w:rsidR="00797BD4" w:rsidRPr="00DF5576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347FE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Pr="00DF5576" w:rsidRDefault="002F0B04" w:rsidP="00DF5576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F5576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="00D62A89" w:rsidRPr="00DF557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797BD4" w:rsidRPr="00DF5576">
              <w:rPr>
                <w:rFonts w:ascii="Arial" w:eastAsia="Arial" w:hAnsi="Arial" w:cs="Arial"/>
                <w:sz w:val="20"/>
                <w:szCs w:val="20"/>
              </w:rPr>
              <w:t xml:space="preserve">Приложение </w:t>
            </w:r>
            <w:r w:rsidR="00D62A89" w:rsidRPr="00DF557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797BD4" w:rsidRPr="00DF5576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347FE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Pr="00DF5576" w:rsidRDefault="00797BD4" w:rsidP="00DF557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F5576">
              <w:rPr>
                <w:rFonts w:ascii="Arial" w:eastAsia="Arial" w:hAnsi="Arial" w:cs="Arial"/>
                <w:sz w:val="20"/>
                <w:szCs w:val="20"/>
              </w:rPr>
              <w:t>к    решению Воронецкого сельского</w:t>
            </w:r>
          </w:p>
        </w:tc>
      </w:tr>
      <w:tr w:rsidR="00797BD4" w:rsidRPr="00DF5576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347FE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Pr="00DF5576" w:rsidRDefault="00797BD4" w:rsidP="00DF5576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F5576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Совета народных депутатов </w:t>
            </w:r>
          </w:p>
          <w:p w:rsidR="00797BD4" w:rsidRPr="00DF5576" w:rsidRDefault="00797BD4" w:rsidP="00DF5576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F5576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</w:t>
            </w:r>
            <w:r w:rsidR="002F0B04" w:rsidRPr="00DF5576">
              <w:rPr>
                <w:rFonts w:ascii="Arial" w:eastAsia="Arial" w:hAnsi="Arial" w:cs="Arial"/>
                <w:sz w:val="20"/>
                <w:szCs w:val="20"/>
              </w:rPr>
              <w:t>О</w:t>
            </w:r>
            <w:r w:rsidRPr="00DF5576">
              <w:rPr>
                <w:rFonts w:ascii="Arial" w:eastAsia="Arial" w:hAnsi="Arial" w:cs="Arial"/>
                <w:sz w:val="20"/>
                <w:szCs w:val="20"/>
              </w:rPr>
              <w:t>т</w:t>
            </w:r>
            <w:r w:rsidR="00077C94" w:rsidRPr="00DF557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DF5576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 w:rsidR="00077C94" w:rsidRPr="00DF5576">
              <w:rPr>
                <w:rFonts w:ascii="Arial" w:eastAsia="Arial" w:hAnsi="Arial" w:cs="Arial"/>
                <w:sz w:val="20"/>
                <w:szCs w:val="20"/>
              </w:rPr>
              <w:t>декабря 2020</w:t>
            </w:r>
            <w:r w:rsidRPr="00DF5576">
              <w:rPr>
                <w:rFonts w:ascii="Arial" w:eastAsia="Arial" w:hAnsi="Arial" w:cs="Arial"/>
                <w:sz w:val="20"/>
                <w:szCs w:val="20"/>
              </w:rPr>
              <w:t xml:space="preserve"> года №</w:t>
            </w:r>
            <w:r w:rsidR="00DF5576">
              <w:rPr>
                <w:rFonts w:ascii="Arial" w:eastAsia="Arial" w:hAnsi="Arial" w:cs="Arial"/>
                <w:sz w:val="20"/>
                <w:szCs w:val="20"/>
              </w:rPr>
              <w:t xml:space="preserve"> 133</w:t>
            </w:r>
            <w:r w:rsidR="00077C94" w:rsidRPr="00DF55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97BD4" w:rsidRPr="00DF5576" w:rsidRDefault="00797BD4" w:rsidP="00DF557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F5576">
              <w:rPr>
                <w:rFonts w:ascii="Arial" w:eastAsia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797BD4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97BD4" w:rsidTr="002F0B04">
        <w:tc>
          <w:tcPr>
            <w:tcW w:w="905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Главные администраторы доходов бюджета Воронецкого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района Орловской области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797BD4" w:rsidTr="002F0B04">
        <w:tc>
          <w:tcPr>
            <w:tcW w:w="90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7BD4" w:rsidTr="002F0B04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администратора доходов</w:t>
            </w:r>
          </w:p>
          <w:p w:rsidR="00797BD4" w:rsidRDefault="00797BD4" w:rsidP="002F0B04">
            <w:pPr>
              <w:spacing w:after="0" w:line="240" w:lineRule="auto"/>
              <w:jc w:val="center"/>
            </w:pPr>
          </w:p>
        </w:tc>
      </w:tr>
      <w:tr w:rsidR="00797BD4" w:rsidTr="002F0B04">
        <w:trPr>
          <w:cantSplit/>
          <w:trHeight w:val="1304"/>
        </w:trPr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bottom"/>
          </w:tcPr>
          <w:p w:rsidR="00797BD4" w:rsidRDefault="00797BD4" w:rsidP="002F0B04">
            <w:pPr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Администратора доходов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доходов бюджета сельского поселения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BD4" w:rsidRDefault="00797BD4" w:rsidP="002F0B0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сельских поселений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797BD4" w:rsidRDefault="00797BD4" w:rsidP="00797B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5CCD" w:rsidRPr="00271CEA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CCD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B04" w:rsidRDefault="002F0B04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B04" w:rsidRDefault="002F0B04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B04" w:rsidRDefault="002F0B04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B04" w:rsidRDefault="002F0B04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7FEB" w:rsidRDefault="00347FEB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7FEB" w:rsidRDefault="00347FEB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7FEB" w:rsidRDefault="00347FEB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7FEB" w:rsidRDefault="00347FEB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7FEB" w:rsidRDefault="00347FEB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7FEB" w:rsidRDefault="00347FEB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7FEB" w:rsidRDefault="00347FEB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7FEB" w:rsidRDefault="00347FEB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47FEB" w:rsidRDefault="00347FEB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B04" w:rsidRDefault="002F0B04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B04" w:rsidRDefault="002F0B04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E89" w:rsidRPr="00DF5576" w:rsidRDefault="00D80672" w:rsidP="003E6273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 w:rsidR="00AB5AEB">
        <w:rPr>
          <w:rFonts w:ascii="Arial" w:hAnsi="Arial" w:cs="Arial"/>
        </w:rPr>
        <w:t xml:space="preserve"> </w:t>
      </w:r>
      <w:r w:rsidR="00D62A89" w:rsidRPr="00DF5576">
        <w:rPr>
          <w:rFonts w:ascii="Arial" w:eastAsia="Arial" w:hAnsi="Arial" w:cs="Arial"/>
          <w:sz w:val="20"/>
          <w:szCs w:val="20"/>
        </w:rPr>
        <w:t>Приложение 5</w:t>
      </w:r>
    </w:p>
    <w:p w:rsidR="00212E89" w:rsidRPr="00DF5576" w:rsidRDefault="00212E89" w:rsidP="003E6273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DF5576"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212E89" w:rsidRPr="00DF5576" w:rsidRDefault="00212E89" w:rsidP="003E6273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DF557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212E89" w:rsidRPr="00DF5576" w:rsidRDefault="00212E89" w:rsidP="003E6273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DF5576">
        <w:rPr>
          <w:rFonts w:ascii="Arial" w:eastAsia="Arial" w:hAnsi="Arial" w:cs="Arial"/>
          <w:sz w:val="20"/>
          <w:szCs w:val="20"/>
        </w:rPr>
        <w:t xml:space="preserve">                                          </w:t>
      </w:r>
      <w:r w:rsidR="00CB713E" w:rsidRPr="00DF5576">
        <w:rPr>
          <w:rFonts w:ascii="Arial" w:eastAsia="Arial" w:hAnsi="Arial" w:cs="Arial"/>
          <w:sz w:val="20"/>
          <w:szCs w:val="20"/>
        </w:rPr>
        <w:t xml:space="preserve">                        от  </w:t>
      </w:r>
      <w:r w:rsidR="00DF5576" w:rsidRPr="00DF5576">
        <w:rPr>
          <w:rFonts w:ascii="Arial" w:eastAsia="Arial" w:hAnsi="Arial" w:cs="Arial"/>
          <w:sz w:val="20"/>
          <w:szCs w:val="20"/>
        </w:rPr>
        <w:t>4</w:t>
      </w:r>
      <w:r w:rsidR="00077C94" w:rsidRPr="00DF5576">
        <w:rPr>
          <w:rFonts w:ascii="Arial" w:eastAsia="Arial" w:hAnsi="Arial" w:cs="Arial"/>
          <w:sz w:val="20"/>
          <w:szCs w:val="20"/>
        </w:rPr>
        <w:t xml:space="preserve">   декабря 2020 </w:t>
      </w:r>
      <w:r w:rsidR="00CB713E" w:rsidRPr="00DF5576">
        <w:rPr>
          <w:rFonts w:ascii="Arial" w:eastAsia="Arial" w:hAnsi="Arial" w:cs="Arial"/>
          <w:sz w:val="20"/>
          <w:szCs w:val="20"/>
        </w:rPr>
        <w:t xml:space="preserve"> года № </w:t>
      </w:r>
      <w:r w:rsidR="00DF5576" w:rsidRPr="00DF5576">
        <w:rPr>
          <w:rFonts w:ascii="Arial" w:eastAsia="Arial" w:hAnsi="Arial" w:cs="Arial"/>
          <w:sz w:val="20"/>
          <w:szCs w:val="20"/>
        </w:rPr>
        <w:t>133</w:t>
      </w:r>
      <w:r w:rsidRPr="00DF5576">
        <w:rPr>
          <w:rFonts w:ascii="Arial" w:eastAsia="Arial" w:hAnsi="Arial" w:cs="Arial"/>
          <w:sz w:val="20"/>
          <w:szCs w:val="20"/>
        </w:rPr>
        <w:t xml:space="preserve"> </w:t>
      </w:r>
    </w:p>
    <w:p w:rsidR="00D80672" w:rsidRPr="00081C03" w:rsidRDefault="00D80672" w:rsidP="003E6273">
      <w:pPr>
        <w:jc w:val="right"/>
        <w:rPr>
          <w:rFonts w:ascii="Arial" w:hAnsi="Arial" w:cs="Arial"/>
          <w:b/>
        </w:rPr>
      </w:pPr>
    </w:p>
    <w:p w:rsidR="00D80672" w:rsidRPr="00081C03" w:rsidRDefault="00D80672" w:rsidP="00D80672">
      <w:pPr>
        <w:jc w:val="center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 xml:space="preserve">Доходы бюджета </w:t>
      </w:r>
      <w:r>
        <w:rPr>
          <w:rFonts w:ascii="Arial" w:hAnsi="Arial" w:cs="Arial"/>
          <w:b/>
        </w:rPr>
        <w:t xml:space="preserve">Воронецкого сельского поселения </w:t>
      </w:r>
      <w:proofErr w:type="spellStart"/>
      <w:r w:rsidRPr="00081C03">
        <w:rPr>
          <w:rFonts w:ascii="Arial" w:hAnsi="Arial" w:cs="Arial"/>
          <w:b/>
        </w:rPr>
        <w:t>Троснянского</w:t>
      </w:r>
      <w:proofErr w:type="spellEnd"/>
      <w:r w:rsidRPr="00081C03">
        <w:rPr>
          <w:rFonts w:ascii="Arial" w:hAnsi="Arial" w:cs="Arial"/>
          <w:b/>
        </w:rPr>
        <w:t xml:space="preserve"> района </w:t>
      </w:r>
      <w:r w:rsidR="00077C94">
        <w:rPr>
          <w:rFonts w:ascii="Arial" w:hAnsi="Arial" w:cs="Arial"/>
          <w:b/>
        </w:rPr>
        <w:t>Орловской области на 2021</w:t>
      </w:r>
      <w:r w:rsidRPr="00081C03">
        <w:rPr>
          <w:rFonts w:ascii="Arial" w:hAnsi="Arial" w:cs="Arial"/>
          <w:b/>
        </w:rPr>
        <w:t xml:space="preserve"> год и плановый период</w:t>
      </w:r>
    </w:p>
    <w:p w:rsidR="00D80672" w:rsidRPr="00081C03" w:rsidRDefault="00077C94" w:rsidP="00D806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2022 и 2023</w:t>
      </w:r>
      <w:r w:rsidR="00D80672" w:rsidRPr="00081C03">
        <w:rPr>
          <w:rFonts w:ascii="Arial" w:hAnsi="Arial" w:cs="Arial"/>
          <w:b/>
        </w:rPr>
        <w:t xml:space="preserve"> годов</w:t>
      </w:r>
    </w:p>
    <w:p w:rsidR="00D80672" w:rsidRPr="00081C03" w:rsidRDefault="00D80672" w:rsidP="00D80672">
      <w:pPr>
        <w:jc w:val="right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>(тыс</w:t>
      </w:r>
      <w:proofErr w:type="gramStart"/>
      <w:r w:rsidRPr="00081C03">
        <w:rPr>
          <w:rFonts w:ascii="Arial" w:hAnsi="Arial" w:cs="Arial"/>
          <w:b/>
        </w:rPr>
        <w:t>.р</w:t>
      </w:r>
      <w:proofErr w:type="gramEnd"/>
      <w:r w:rsidRPr="00081C03">
        <w:rPr>
          <w:rFonts w:ascii="Arial" w:hAnsi="Arial" w:cs="Arial"/>
          <w:b/>
        </w:rPr>
        <w:t>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8"/>
        <w:gridCol w:w="1134"/>
        <w:gridCol w:w="1275"/>
        <w:gridCol w:w="1276"/>
      </w:tblGrid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134" w:type="dxa"/>
          </w:tcPr>
          <w:p w:rsidR="00D80672" w:rsidRPr="00081C03" w:rsidRDefault="00077C94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2021</w:t>
            </w:r>
            <w:r w:rsidR="00D80672">
              <w:rPr>
                <w:rFonts w:ascii="Arial" w:hAnsi="Arial" w:cs="Arial"/>
                <w:b/>
              </w:rPr>
              <w:t xml:space="preserve"> </w:t>
            </w:r>
            <w:r w:rsidR="00D80672" w:rsidRPr="00081C03">
              <w:rPr>
                <w:rFonts w:ascii="Arial" w:hAnsi="Arial" w:cs="Arial"/>
                <w:b/>
              </w:rPr>
              <w:t xml:space="preserve">год </w:t>
            </w:r>
          </w:p>
        </w:tc>
        <w:tc>
          <w:tcPr>
            <w:tcW w:w="1275" w:type="dxa"/>
          </w:tcPr>
          <w:p w:rsidR="00D80672" w:rsidRPr="00081C03" w:rsidRDefault="00077C94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2022</w:t>
            </w:r>
            <w:r w:rsidR="00D80672">
              <w:rPr>
                <w:rFonts w:ascii="Arial" w:hAnsi="Arial" w:cs="Arial"/>
                <w:b/>
              </w:rPr>
              <w:t xml:space="preserve"> </w:t>
            </w:r>
            <w:r w:rsidR="00D80672" w:rsidRPr="00081C0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76" w:type="dxa"/>
          </w:tcPr>
          <w:p w:rsidR="00D80672" w:rsidRPr="00081C03" w:rsidRDefault="00077C94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2023</w:t>
            </w:r>
            <w:r w:rsidR="00D80672">
              <w:rPr>
                <w:rFonts w:ascii="Arial" w:hAnsi="Arial" w:cs="Arial"/>
                <w:b/>
              </w:rPr>
              <w:t xml:space="preserve"> </w:t>
            </w:r>
            <w:r w:rsidR="00D80672" w:rsidRPr="00081C03">
              <w:rPr>
                <w:rFonts w:ascii="Arial" w:hAnsi="Arial" w:cs="Arial"/>
                <w:b/>
              </w:rPr>
              <w:t xml:space="preserve">год 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  <w:b/>
              </w:rPr>
              <w:t xml:space="preserve">000 </w:t>
            </w:r>
            <w:r w:rsidRPr="00081C03">
              <w:rPr>
                <w:rFonts w:ascii="Arial" w:hAnsi="Arial" w:cs="Arial"/>
                <w:b/>
                <w:bCs/>
              </w:rPr>
              <w:t xml:space="preserve">1 </w:t>
            </w:r>
            <w:r w:rsidRPr="00081C03">
              <w:rPr>
                <w:rFonts w:ascii="Arial" w:hAnsi="Arial" w:cs="Arial"/>
                <w:b/>
              </w:rPr>
              <w:t>00</w:t>
            </w:r>
            <w:r w:rsidRPr="00081C03">
              <w:rPr>
                <w:rFonts w:ascii="Arial" w:hAnsi="Arial" w:cs="Arial"/>
              </w:rPr>
              <w:t xml:space="preserve"> </w:t>
            </w:r>
            <w:r w:rsidRPr="00081C0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1089,6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1089,6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1089,6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  <w:iCs/>
              </w:rPr>
            </w:pPr>
            <w:r w:rsidRPr="00081C03">
              <w:rPr>
                <w:rFonts w:ascii="Arial" w:hAnsi="Arial" w:cs="Arial"/>
                <w:b/>
                <w:iCs/>
              </w:rPr>
              <w:t>182 1 01 02010 01 0000110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НАЛОГИ НА </w:t>
            </w:r>
            <w:r>
              <w:rPr>
                <w:rFonts w:ascii="Arial" w:hAnsi="Arial" w:cs="Arial"/>
                <w:b/>
                <w:bCs/>
              </w:rPr>
              <w:t>ИМУЩЕСТВО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D1E55" w:rsidRPr="00081C03" w:rsidTr="00D80672">
        <w:trPr>
          <w:trHeight w:val="1007"/>
        </w:trPr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0 1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</w:rPr>
              <w:t>налогооблажения</w:t>
            </w:r>
            <w:proofErr w:type="spellEnd"/>
            <w:r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1134" w:type="dxa"/>
          </w:tcPr>
          <w:p w:rsidR="00BD1E55" w:rsidRPr="00081C03" w:rsidRDefault="00BD1E55" w:rsidP="00077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</w:tr>
      <w:tr w:rsidR="00BD7E02" w:rsidRPr="00081C03" w:rsidTr="00D80672">
        <w:tc>
          <w:tcPr>
            <w:tcW w:w="2411" w:type="dxa"/>
          </w:tcPr>
          <w:p w:rsidR="00BD7E02" w:rsidRPr="00BD7E02" w:rsidRDefault="00BD7E02" w:rsidP="00D80672">
            <w:pPr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678" w:type="dxa"/>
          </w:tcPr>
          <w:p w:rsidR="00BD7E02" w:rsidRPr="00BD7E02" w:rsidRDefault="00BD7E02" w:rsidP="00D80672">
            <w:pPr>
              <w:jc w:val="both"/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BD7E02" w:rsidRPr="00BD7E02" w:rsidRDefault="00BD7E02" w:rsidP="00D80672">
            <w:pPr>
              <w:jc w:val="right"/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275" w:type="dxa"/>
          </w:tcPr>
          <w:p w:rsidR="00BD7E02" w:rsidRPr="00BD7E02" w:rsidRDefault="00BD7E02" w:rsidP="001C771F">
            <w:pPr>
              <w:jc w:val="right"/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276" w:type="dxa"/>
          </w:tcPr>
          <w:p w:rsidR="00BD7E02" w:rsidRPr="00BD7E02" w:rsidRDefault="00BD7E02" w:rsidP="001C771F">
            <w:pPr>
              <w:jc w:val="right"/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2,0</w:t>
            </w:r>
          </w:p>
        </w:tc>
      </w:tr>
      <w:tr w:rsidR="00BD7E02" w:rsidRPr="00081C03" w:rsidTr="00D80672">
        <w:tc>
          <w:tcPr>
            <w:tcW w:w="2411" w:type="dxa"/>
          </w:tcPr>
          <w:p w:rsidR="00BD7E02" w:rsidRPr="00BD7E02" w:rsidRDefault="00BD7E02" w:rsidP="00D806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000 1 08  04000 01 0000 000</w:t>
            </w:r>
          </w:p>
        </w:tc>
        <w:tc>
          <w:tcPr>
            <w:tcW w:w="4678" w:type="dxa"/>
          </w:tcPr>
          <w:p w:rsidR="00BD7E02" w:rsidRDefault="00BD7E02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BD7E02" w:rsidRDefault="00BD7E0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</w:tcPr>
          <w:p w:rsidR="00BD7E02" w:rsidRDefault="00BD7E02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:rsidR="00BD7E02" w:rsidRDefault="00BD7E02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D7E02" w:rsidRPr="00081C03" w:rsidTr="00D80672">
        <w:tc>
          <w:tcPr>
            <w:tcW w:w="2411" w:type="dxa"/>
          </w:tcPr>
          <w:p w:rsidR="00BD7E02" w:rsidRPr="00081C03" w:rsidRDefault="00BD7E02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000 1 08 04020 01 1000 110</w:t>
            </w:r>
          </w:p>
        </w:tc>
        <w:tc>
          <w:tcPr>
            <w:tcW w:w="4678" w:type="dxa"/>
          </w:tcPr>
          <w:p w:rsidR="00BD7E02" w:rsidRDefault="00BD7E02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</w:t>
            </w:r>
            <w:r w:rsidR="001C771F">
              <w:rPr>
                <w:rFonts w:ascii="Arial" w:hAnsi="Arial" w:cs="Arial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1134" w:type="dxa"/>
          </w:tcPr>
          <w:p w:rsidR="00BD7E02" w:rsidRDefault="001C771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</w:tcPr>
          <w:p w:rsidR="00BD7E02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:rsidR="00BD7E02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871BF4" w:rsidRDefault="00BD1E55" w:rsidP="00D80672">
            <w:pPr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000 1 11 00000 00      0000 000</w:t>
            </w:r>
          </w:p>
        </w:tc>
        <w:tc>
          <w:tcPr>
            <w:tcW w:w="4678" w:type="dxa"/>
          </w:tcPr>
          <w:p w:rsidR="00BD1E55" w:rsidRPr="00871BF4" w:rsidRDefault="00BD1E55" w:rsidP="00D80672">
            <w:pPr>
              <w:jc w:val="both"/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134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BD1E55" w:rsidRDefault="001C771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000 1 11 00000 00    0000 000</w:t>
            </w:r>
          </w:p>
        </w:tc>
        <w:tc>
          <w:tcPr>
            <w:tcW w:w="4678" w:type="dxa"/>
          </w:tcPr>
          <w:p w:rsidR="00BD1E55" w:rsidRPr="0064296A" w:rsidRDefault="00BD1E55" w:rsidP="00D80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BD1E55" w:rsidRDefault="001C771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</w:rPr>
            </w:pPr>
            <w:r w:rsidRPr="0064296A">
              <w:rPr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64296A">
              <w:rPr>
                <w:sz w:val="24"/>
                <w:szCs w:val="24"/>
              </w:rPr>
              <w:t>учреждений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имущества государственных и муниципальных унитарных предприятий, в том числе казенных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BD1E55" w:rsidRDefault="001C771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4678" w:type="dxa"/>
          </w:tcPr>
          <w:p w:rsidR="00BD1E55" w:rsidRPr="0064296A" w:rsidRDefault="00BD1E55" w:rsidP="00D80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64296A">
              <w:rPr>
                <w:sz w:val="24"/>
                <w:szCs w:val="24"/>
              </w:rPr>
              <w:t xml:space="preserve"> ,</w:t>
            </w:r>
            <w:proofErr w:type="gramEnd"/>
            <w:r w:rsidRPr="0064296A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5" w:type="dxa"/>
          </w:tcPr>
          <w:p w:rsidR="00BD1E55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  <w:tc>
          <w:tcPr>
            <w:tcW w:w="1276" w:type="dxa"/>
          </w:tcPr>
          <w:p w:rsidR="00BD1E55" w:rsidRDefault="001C771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522,6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Pr="001C771F" w:rsidRDefault="001C771F" w:rsidP="00D80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F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78" w:type="dxa"/>
          </w:tcPr>
          <w:p w:rsidR="001C771F" w:rsidRPr="001C771F" w:rsidRDefault="001C771F" w:rsidP="00D80672">
            <w:pPr>
              <w:jc w:val="both"/>
              <w:rPr>
                <w:b/>
                <w:sz w:val="24"/>
                <w:szCs w:val="24"/>
              </w:rPr>
            </w:pPr>
            <w:r w:rsidRPr="001C771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1C771F" w:rsidRPr="001C771F" w:rsidRDefault="001C771F" w:rsidP="00D806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771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C771F" w:rsidRPr="001C771F" w:rsidRDefault="001C771F" w:rsidP="00D806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771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1C771F" w:rsidRPr="001C771F" w:rsidRDefault="001C771F" w:rsidP="00D806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771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Default="001C771F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000 1 17 14000 00 0000 150</w:t>
            </w:r>
          </w:p>
        </w:tc>
        <w:tc>
          <w:tcPr>
            <w:tcW w:w="4678" w:type="dxa"/>
          </w:tcPr>
          <w:p w:rsidR="001C771F" w:rsidRPr="0064296A" w:rsidRDefault="001C771F" w:rsidP="00D80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134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Default="001C771F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000 1 17 14030 10 0000 150</w:t>
            </w:r>
          </w:p>
        </w:tc>
        <w:tc>
          <w:tcPr>
            <w:tcW w:w="4678" w:type="dxa"/>
          </w:tcPr>
          <w:p w:rsidR="001C771F" w:rsidRPr="0064296A" w:rsidRDefault="001C771F" w:rsidP="00D80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Default="001C771F" w:rsidP="00D8067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C771F" w:rsidRPr="0064296A" w:rsidRDefault="001C771F" w:rsidP="00D80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Pr="00081C03" w:rsidRDefault="001C771F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000 2000000000 0000 000</w:t>
            </w:r>
          </w:p>
        </w:tc>
        <w:tc>
          <w:tcPr>
            <w:tcW w:w="4678" w:type="dxa"/>
          </w:tcPr>
          <w:p w:rsidR="001C771F" w:rsidRPr="00081C03" w:rsidRDefault="001C771F" w:rsidP="00D8067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</w:rPr>
              <w:t xml:space="preserve">  </w:t>
            </w:r>
            <w:r w:rsidRPr="00081C0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1C771F" w:rsidRPr="00081C03" w:rsidRDefault="00776A99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932,77</w:t>
            </w:r>
          </w:p>
        </w:tc>
        <w:tc>
          <w:tcPr>
            <w:tcW w:w="1275" w:type="dxa"/>
          </w:tcPr>
          <w:p w:rsidR="001C771F" w:rsidRPr="00081C03" w:rsidRDefault="00776A99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935,17</w:t>
            </w:r>
          </w:p>
        </w:tc>
        <w:tc>
          <w:tcPr>
            <w:tcW w:w="1276" w:type="dxa"/>
          </w:tcPr>
          <w:p w:rsidR="001C771F" w:rsidRPr="00081C03" w:rsidRDefault="00776A99" w:rsidP="00EB10F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840,87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Pr="00081C03" w:rsidRDefault="001C771F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78" w:type="dxa"/>
          </w:tcPr>
          <w:p w:rsidR="001C771F" w:rsidRPr="00081C03" w:rsidRDefault="001C771F" w:rsidP="00D8067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 xml:space="preserve">БЕЗВОЗМЕЗДНЫЕ ПОСТУПЛЕНИЯ ОТ ДРУГИХ БЮДЖЕТОВ БЮДЖЕТНОЙ </w:t>
            </w:r>
            <w:r w:rsidRPr="00081C03">
              <w:rPr>
                <w:rFonts w:ascii="Arial" w:hAnsi="Arial" w:cs="Arial"/>
                <w:b/>
              </w:rPr>
              <w:lastRenderedPageBreak/>
              <w:t>СИСТЕМЫ РОССИЙСКОЙ ФЕДЕРАЦИИ</w:t>
            </w:r>
          </w:p>
        </w:tc>
        <w:tc>
          <w:tcPr>
            <w:tcW w:w="1134" w:type="dxa"/>
          </w:tcPr>
          <w:p w:rsidR="001C771F" w:rsidRPr="00081C03" w:rsidRDefault="00776A99" w:rsidP="003C7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932,77</w:t>
            </w:r>
          </w:p>
        </w:tc>
        <w:tc>
          <w:tcPr>
            <w:tcW w:w="1275" w:type="dxa"/>
          </w:tcPr>
          <w:p w:rsidR="001C771F" w:rsidRPr="00081C03" w:rsidRDefault="00776A99" w:rsidP="003C71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935,17</w:t>
            </w:r>
          </w:p>
        </w:tc>
        <w:tc>
          <w:tcPr>
            <w:tcW w:w="1276" w:type="dxa"/>
          </w:tcPr>
          <w:p w:rsidR="001C771F" w:rsidRPr="00081C03" w:rsidRDefault="00776A99" w:rsidP="003C711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840,87</w:t>
            </w:r>
          </w:p>
        </w:tc>
      </w:tr>
      <w:tr w:rsidR="001C771F" w:rsidRPr="00081C03" w:rsidTr="00D80672">
        <w:trPr>
          <w:trHeight w:hRule="exact" w:val="660"/>
        </w:trPr>
        <w:tc>
          <w:tcPr>
            <w:tcW w:w="2411" w:type="dxa"/>
          </w:tcPr>
          <w:p w:rsidR="001C771F" w:rsidRPr="00F31813" w:rsidRDefault="001C771F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lastRenderedPageBreak/>
              <w:t xml:space="preserve">000 </w:t>
            </w:r>
            <w:r>
              <w:rPr>
                <w:rFonts w:ascii="Arial" w:hAnsi="Arial" w:cs="Arial"/>
                <w:b/>
              </w:rPr>
              <w:t>2 02 10000 00 0000 15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1C771F" w:rsidRPr="00081C03" w:rsidRDefault="001C771F" w:rsidP="00D8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1C771F" w:rsidRPr="00081C03" w:rsidRDefault="001C771F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Дотации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1C771F" w:rsidRPr="001254D6" w:rsidRDefault="00776A99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5" w:type="dxa"/>
          </w:tcPr>
          <w:p w:rsidR="001C771F" w:rsidRPr="001254D6" w:rsidRDefault="00776A99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6" w:type="dxa"/>
          </w:tcPr>
          <w:p w:rsidR="001C771F" w:rsidRPr="001254D6" w:rsidRDefault="00776A99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</w:tr>
      <w:tr w:rsidR="00776A99" w:rsidRPr="00081C03" w:rsidTr="00D80672">
        <w:trPr>
          <w:trHeight w:hRule="exact" w:val="524"/>
        </w:trPr>
        <w:tc>
          <w:tcPr>
            <w:tcW w:w="2411" w:type="dxa"/>
          </w:tcPr>
          <w:p w:rsidR="00776A99" w:rsidRPr="00F31813" w:rsidRDefault="00776A99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</w:rPr>
              <w:t>2 02 15001 00 0000 15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776A99" w:rsidRPr="00081C03" w:rsidRDefault="00776A99" w:rsidP="00D80672">
            <w:pPr>
              <w:rPr>
                <w:rFonts w:ascii="Arial" w:hAnsi="Arial" w:cs="Arial"/>
                <w:b/>
              </w:rPr>
            </w:pPr>
          </w:p>
          <w:p w:rsidR="00776A99" w:rsidRPr="00081C03" w:rsidRDefault="00776A99" w:rsidP="00D8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776A99" w:rsidRPr="00081C03" w:rsidRDefault="00776A99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776A99" w:rsidRPr="001254D6" w:rsidRDefault="00776A99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5" w:type="dxa"/>
          </w:tcPr>
          <w:p w:rsidR="00776A99" w:rsidRPr="001254D6" w:rsidRDefault="00776A99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6" w:type="dxa"/>
          </w:tcPr>
          <w:p w:rsidR="00776A99" w:rsidRPr="001254D6" w:rsidRDefault="00776A99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</w:tr>
      <w:tr w:rsidR="00776A99" w:rsidRPr="00081C03" w:rsidTr="00D80672">
        <w:tc>
          <w:tcPr>
            <w:tcW w:w="2411" w:type="dxa"/>
          </w:tcPr>
          <w:p w:rsidR="00776A99" w:rsidRPr="00F31813" w:rsidRDefault="00776A99" w:rsidP="00D8067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 w:rsidRPr="00081C03">
              <w:rPr>
                <w:rFonts w:ascii="Arial" w:hAnsi="Arial" w:cs="Arial"/>
                <w:lang w:val="en-US"/>
              </w:rPr>
              <w:t>15</w:t>
            </w:r>
            <w:r w:rsidRPr="00081C03">
              <w:rPr>
                <w:rFonts w:ascii="Arial" w:hAnsi="Arial" w:cs="Arial"/>
              </w:rPr>
              <w:t xml:space="preserve">001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776A99" w:rsidRPr="00081C03" w:rsidRDefault="00776A99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081C03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</w:tcPr>
          <w:p w:rsidR="00776A99" w:rsidRPr="001254D6" w:rsidRDefault="00776A99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5" w:type="dxa"/>
          </w:tcPr>
          <w:p w:rsidR="00776A99" w:rsidRPr="001254D6" w:rsidRDefault="00776A99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6" w:type="dxa"/>
          </w:tcPr>
          <w:p w:rsidR="00776A99" w:rsidRPr="001254D6" w:rsidRDefault="00776A99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</w:tr>
      <w:tr w:rsidR="00776A99" w:rsidRPr="00081C03" w:rsidTr="00D80672">
        <w:trPr>
          <w:cantSplit/>
          <w:trHeight w:hRule="exact" w:val="632"/>
        </w:trPr>
        <w:tc>
          <w:tcPr>
            <w:tcW w:w="2411" w:type="dxa"/>
          </w:tcPr>
          <w:p w:rsidR="00776A99" w:rsidRPr="00F31813" w:rsidRDefault="00776A99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>000 2 02 3</w:t>
            </w:r>
            <w:r>
              <w:rPr>
                <w:rFonts w:ascii="Arial" w:hAnsi="Arial" w:cs="Arial"/>
                <w:b/>
              </w:rPr>
              <w:t>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776A99" w:rsidRPr="00081C03" w:rsidRDefault="00776A99" w:rsidP="00D806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776A99" w:rsidRPr="00081C03" w:rsidRDefault="00776A99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776A99" w:rsidRPr="00081C03" w:rsidRDefault="00776A99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81,9</w:t>
            </w:r>
          </w:p>
        </w:tc>
        <w:tc>
          <w:tcPr>
            <w:tcW w:w="1275" w:type="dxa"/>
          </w:tcPr>
          <w:p w:rsidR="00776A99" w:rsidRPr="00081C03" w:rsidRDefault="00776A99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84,3</w:t>
            </w:r>
          </w:p>
        </w:tc>
        <w:tc>
          <w:tcPr>
            <w:tcW w:w="1276" w:type="dxa"/>
          </w:tcPr>
          <w:p w:rsidR="00776A99" w:rsidRPr="00081C03" w:rsidRDefault="00776A99" w:rsidP="00D8067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76A99" w:rsidRPr="00081C03" w:rsidTr="00D80672">
        <w:trPr>
          <w:cantSplit/>
          <w:trHeight w:hRule="exact" w:val="1407"/>
        </w:trPr>
        <w:tc>
          <w:tcPr>
            <w:tcW w:w="2411" w:type="dxa"/>
          </w:tcPr>
          <w:p w:rsidR="00776A99" w:rsidRPr="00F31813" w:rsidRDefault="00776A99" w:rsidP="00D8067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000 2 02 35118 00 0000 15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776A99" w:rsidRPr="00081C03" w:rsidRDefault="00776A99" w:rsidP="00D806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776A99" w:rsidRPr="00081C03" w:rsidRDefault="00776A99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 xml:space="preserve">бюджетам </w:t>
            </w:r>
            <w:r w:rsidRPr="00081C03">
              <w:rPr>
                <w:rFonts w:ascii="Arial" w:hAnsi="Arial" w:cs="Arial"/>
                <w:b/>
                <w:bCs/>
              </w:rPr>
              <w:t>на осуществление первичного воинского учета на территориях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 xml:space="preserve">  </w:t>
            </w:r>
            <w:proofErr w:type="gramStart"/>
            <w:r w:rsidRPr="00081C03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081C03">
              <w:rPr>
                <w:rFonts w:ascii="Arial" w:hAnsi="Arial" w:cs="Arial"/>
                <w:b/>
                <w:bCs/>
              </w:rPr>
              <w:t>де отсутствуют военные комиссариаты</w:t>
            </w:r>
          </w:p>
        </w:tc>
        <w:tc>
          <w:tcPr>
            <w:tcW w:w="1134" w:type="dxa"/>
          </w:tcPr>
          <w:p w:rsidR="00776A99" w:rsidRPr="00081C03" w:rsidRDefault="00776A99" w:rsidP="0000011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81,9</w:t>
            </w:r>
          </w:p>
        </w:tc>
        <w:tc>
          <w:tcPr>
            <w:tcW w:w="1275" w:type="dxa"/>
          </w:tcPr>
          <w:p w:rsidR="00776A99" w:rsidRPr="00081C03" w:rsidRDefault="00776A99" w:rsidP="0000011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84,3</w:t>
            </w:r>
          </w:p>
        </w:tc>
        <w:tc>
          <w:tcPr>
            <w:tcW w:w="1276" w:type="dxa"/>
          </w:tcPr>
          <w:p w:rsidR="00776A99" w:rsidRPr="00081C03" w:rsidRDefault="00776A99" w:rsidP="003C711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76A99" w:rsidRPr="00081C03" w:rsidTr="00D80672">
        <w:tc>
          <w:tcPr>
            <w:tcW w:w="2411" w:type="dxa"/>
          </w:tcPr>
          <w:p w:rsidR="00776A99" w:rsidRPr="00F31813" w:rsidRDefault="00776A99" w:rsidP="00D8067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000 2 02 35118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776A99" w:rsidRPr="00081C03" w:rsidRDefault="00776A99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76A99" w:rsidRPr="00081C03" w:rsidRDefault="00776A99" w:rsidP="0000011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81,9</w:t>
            </w:r>
          </w:p>
        </w:tc>
        <w:tc>
          <w:tcPr>
            <w:tcW w:w="1275" w:type="dxa"/>
          </w:tcPr>
          <w:p w:rsidR="00776A99" w:rsidRPr="00081C03" w:rsidRDefault="00776A99" w:rsidP="0000011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84,3</w:t>
            </w:r>
          </w:p>
        </w:tc>
        <w:tc>
          <w:tcPr>
            <w:tcW w:w="1276" w:type="dxa"/>
          </w:tcPr>
          <w:p w:rsidR="00776A99" w:rsidRPr="00081C03" w:rsidRDefault="00776A99" w:rsidP="003C711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76A99" w:rsidRPr="00081C03" w:rsidTr="00D80672">
        <w:tc>
          <w:tcPr>
            <w:tcW w:w="2411" w:type="dxa"/>
          </w:tcPr>
          <w:p w:rsidR="00776A99" w:rsidRPr="00F31813" w:rsidRDefault="00776A99" w:rsidP="00EB10F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776A99" w:rsidRPr="00081C03" w:rsidRDefault="00776A99" w:rsidP="00EB10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776A99" w:rsidRPr="00081C03" w:rsidRDefault="00776A99" w:rsidP="00EB10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776A99" w:rsidRDefault="00776A99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403,37</w:t>
            </w:r>
          </w:p>
        </w:tc>
        <w:tc>
          <w:tcPr>
            <w:tcW w:w="1275" w:type="dxa"/>
          </w:tcPr>
          <w:p w:rsidR="00776A99" w:rsidRDefault="00776A99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403,37</w:t>
            </w:r>
          </w:p>
        </w:tc>
        <w:tc>
          <w:tcPr>
            <w:tcW w:w="1276" w:type="dxa"/>
          </w:tcPr>
          <w:p w:rsidR="00776A99" w:rsidRDefault="00776A99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</w:tr>
      <w:tr w:rsidR="00776A99" w:rsidRPr="00081C03" w:rsidTr="00D80672">
        <w:tc>
          <w:tcPr>
            <w:tcW w:w="2411" w:type="dxa"/>
          </w:tcPr>
          <w:p w:rsidR="00776A99" w:rsidRPr="00F31813" w:rsidRDefault="00776A99" w:rsidP="00EB10F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40014 00 0000 15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776A99" w:rsidRPr="00081C03" w:rsidRDefault="00776A99" w:rsidP="00EB10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776A99" w:rsidRPr="00081C03" w:rsidRDefault="00776A99" w:rsidP="00EB10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776A99" w:rsidRDefault="00776A99" w:rsidP="000001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403,37</w:t>
            </w:r>
          </w:p>
        </w:tc>
        <w:tc>
          <w:tcPr>
            <w:tcW w:w="1275" w:type="dxa"/>
          </w:tcPr>
          <w:p w:rsidR="00776A99" w:rsidRDefault="00776A99" w:rsidP="000001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403,37</w:t>
            </w:r>
          </w:p>
        </w:tc>
        <w:tc>
          <w:tcPr>
            <w:tcW w:w="1276" w:type="dxa"/>
          </w:tcPr>
          <w:p w:rsidR="00776A99" w:rsidRDefault="00776A99" w:rsidP="000001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</w:tr>
      <w:tr w:rsidR="00776A99" w:rsidRPr="00081C03" w:rsidTr="00D80672">
        <w:tc>
          <w:tcPr>
            <w:tcW w:w="2411" w:type="dxa"/>
          </w:tcPr>
          <w:p w:rsidR="00776A99" w:rsidRPr="00F31813" w:rsidRDefault="00776A99" w:rsidP="00EB10F0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>
              <w:rPr>
                <w:rFonts w:ascii="Arial" w:hAnsi="Arial" w:cs="Arial"/>
              </w:rPr>
              <w:t>40014</w:t>
            </w:r>
            <w:r w:rsidRPr="00081C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776A99" w:rsidRPr="007803B2" w:rsidRDefault="00776A99" w:rsidP="00EB10F0">
            <w:pPr>
              <w:jc w:val="both"/>
              <w:rPr>
                <w:rFonts w:ascii="Arial" w:hAnsi="Arial" w:cs="Arial"/>
                <w:bCs/>
              </w:rPr>
            </w:pPr>
            <w:r w:rsidRPr="007803B2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776A99" w:rsidRDefault="00776A99" w:rsidP="000001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403,37</w:t>
            </w:r>
          </w:p>
        </w:tc>
        <w:tc>
          <w:tcPr>
            <w:tcW w:w="1275" w:type="dxa"/>
          </w:tcPr>
          <w:p w:rsidR="00776A99" w:rsidRDefault="00776A99" w:rsidP="000001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403,37</w:t>
            </w:r>
          </w:p>
        </w:tc>
        <w:tc>
          <w:tcPr>
            <w:tcW w:w="1276" w:type="dxa"/>
          </w:tcPr>
          <w:p w:rsidR="00776A99" w:rsidRDefault="00776A99" w:rsidP="000001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393,37</w:t>
            </w:r>
          </w:p>
        </w:tc>
      </w:tr>
      <w:tr w:rsidR="00776A99" w:rsidRPr="00081C03" w:rsidTr="00D80672">
        <w:tc>
          <w:tcPr>
            <w:tcW w:w="2411" w:type="dxa"/>
          </w:tcPr>
          <w:p w:rsidR="00776A99" w:rsidRPr="00081C03" w:rsidRDefault="00776A99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 </w:t>
            </w:r>
          </w:p>
        </w:tc>
        <w:tc>
          <w:tcPr>
            <w:tcW w:w="4678" w:type="dxa"/>
          </w:tcPr>
          <w:p w:rsidR="00776A99" w:rsidRPr="00081C03" w:rsidRDefault="00776A99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776A99" w:rsidRPr="00081C03" w:rsidRDefault="00776A99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2022,37</w:t>
            </w:r>
          </w:p>
        </w:tc>
        <w:tc>
          <w:tcPr>
            <w:tcW w:w="1275" w:type="dxa"/>
          </w:tcPr>
          <w:p w:rsidR="00776A99" w:rsidRPr="00081C03" w:rsidRDefault="00776A99" w:rsidP="00776A9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2024,77</w:t>
            </w:r>
          </w:p>
        </w:tc>
        <w:tc>
          <w:tcPr>
            <w:tcW w:w="1276" w:type="dxa"/>
          </w:tcPr>
          <w:p w:rsidR="00776A99" w:rsidRPr="00081C03" w:rsidRDefault="00776A99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1930,47</w:t>
            </w:r>
          </w:p>
        </w:tc>
      </w:tr>
    </w:tbl>
    <w:p w:rsidR="00212E89" w:rsidRDefault="00212E89" w:rsidP="003E6273">
      <w:pPr>
        <w:rPr>
          <w:rFonts w:ascii="Arial" w:hAnsi="Arial" w:cs="Arial"/>
        </w:rPr>
      </w:pPr>
    </w:p>
    <w:p w:rsidR="00C55A2A" w:rsidRDefault="00C55A2A" w:rsidP="00347FEB">
      <w:pPr>
        <w:rPr>
          <w:rFonts w:ascii="Arial" w:hAnsi="Arial" w:cs="Arial"/>
        </w:rPr>
      </w:pPr>
    </w:p>
    <w:p w:rsidR="00347FEB" w:rsidRDefault="00347FEB" w:rsidP="00347FEB">
      <w:pPr>
        <w:rPr>
          <w:rFonts w:ascii="Arial" w:hAnsi="Arial" w:cs="Arial"/>
        </w:rPr>
      </w:pPr>
    </w:p>
    <w:p w:rsidR="00347FEB" w:rsidRDefault="00347FEB" w:rsidP="00347FEB">
      <w:pPr>
        <w:rPr>
          <w:rFonts w:ascii="Arial" w:hAnsi="Arial" w:cs="Arial"/>
        </w:rPr>
      </w:pPr>
    </w:p>
    <w:p w:rsidR="00DF5576" w:rsidRDefault="00DF5576" w:rsidP="00347FEB">
      <w:pPr>
        <w:rPr>
          <w:rFonts w:ascii="Arial" w:hAnsi="Arial" w:cs="Arial"/>
        </w:rPr>
      </w:pPr>
    </w:p>
    <w:p w:rsidR="00347FEB" w:rsidRDefault="00347FEB" w:rsidP="00347FEB">
      <w:pPr>
        <w:rPr>
          <w:rFonts w:ascii="Arial" w:hAnsi="Arial" w:cs="Arial"/>
        </w:rPr>
      </w:pPr>
    </w:p>
    <w:p w:rsidR="009E11D3" w:rsidRDefault="009E11D3" w:rsidP="00347FEB">
      <w:pPr>
        <w:rPr>
          <w:rFonts w:ascii="Arial" w:hAnsi="Arial" w:cs="Arial"/>
        </w:rPr>
      </w:pPr>
    </w:p>
    <w:tbl>
      <w:tblPr>
        <w:tblW w:w="9632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17"/>
        <w:gridCol w:w="2957"/>
        <w:gridCol w:w="717"/>
        <w:gridCol w:w="97"/>
        <w:gridCol w:w="620"/>
        <w:gridCol w:w="390"/>
        <w:gridCol w:w="725"/>
        <w:gridCol w:w="333"/>
        <w:gridCol w:w="70"/>
        <w:gridCol w:w="536"/>
        <w:gridCol w:w="59"/>
        <w:gridCol w:w="177"/>
        <w:gridCol w:w="299"/>
        <w:gridCol w:w="199"/>
        <w:gridCol w:w="441"/>
        <w:gridCol w:w="777"/>
        <w:gridCol w:w="214"/>
        <w:gridCol w:w="125"/>
        <w:gridCol w:w="797"/>
        <w:gridCol w:w="82"/>
      </w:tblGrid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5A2A" w:rsidRDefault="002B256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                                                                                                                                                </w:t>
            </w:r>
          </w:p>
          <w:p w:rsidR="00C55A2A" w:rsidRDefault="00C55A2A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</w:p>
          <w:p w:rsidR="00C55A2A" w:rsidRDefault="00C55A2A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</w:p>
          <w:p w:rsidR="00C55A2A" w:rsidRDefault="00C55A2A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sz w:val="24"/>
              </w:rPr>
            </w:pPr>
          </w:p>
          <w:p w:rsidR="002B2560" w:rsidRDefault="002B256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Приложение </w:t>
            </w:r>
            <w:r w:rsidR="00797BD4"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к решению Воронецкого сельского</w:t>
            </w:r>
          </w:p>
        </w:tc>
      </w:tr>
      <w:tr w:rsidR="002B2560" w:rsidTr="00DF5134">
        <w:trPr>
          <w:gridBefore w:val="1"/>
          <w:wBefore w:w="17" w:type="dxa"/>
          <w:trHeight w:val="309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№ </w:t>
            </w:r>
            <w:r w:rsidR="009E11D3">
              <w:rPr>
                <w:rFonts w:ascii="Arial" w:eastAsia="Arial" w:hAnsi="Arial" w:cs="Arial"/>
                <w:sz w:val="24"/>
              </w:rPr>
              <w:t>133</w:t>
            </w:r>
            <w:r>
              <w:rPr>
                <w:rFonts w:ascii="Arial" w:eastAsia="Arial" w:hAnsi="Arial" w:cs="Arial"/>
                <w:sz w:val="24"/>
              </w:rPr>
              <w:t xml:space="preserve">  от </w:t>
            </w:r>
            <w:r w:rsidR="00C55A2A">
              <w:rPr>
                <w:rFonts w:ascii="Arial" w:eastAsia="Arial" w:hAnsi="Arial" w:cs="Arial"/>
                <w:sz w:val="24"/>
              </w:rPr>
              <w:t xml:space="preserve"> </w:t>
            </w:r>
            <w:r w:rsidR="009E11D3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776A99">
              <w:rPr>
                <w:rFonts w:ascii="Arial" w:eastAsia="Arial" w:hAnsi="Arial" w:cs="Arial"/>
                <w:sz w:val="24"/>
              </w:rPr>
              <w:t xml:space="preserve"> декабря 2020</w:t>
            </w:r>
            <w:r>
              <w:rPr>
                <w:rFonts w:ascii="Arial" w:eastAsia="Arial" w:hAnsi="Arial" w:cs="Arial"/>
                <w:sz w:val="24"/>
              </w:rPr>
              <w:t>года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550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Распределение расходов бюджета Воронецкого сельского поселения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776A99">
              <w:rPr>
                <w:rFonts w:ascii="Arial" w:eastAsia="Arial" w:hAnsi="Arial" w:cs="Arial"/>
                <w:b/>
                <w:sz w:val="24"/>
              </w:rPr>
              <w:t>района Орловской области на 2021 год и плановый период 2022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и 20</w:t>
            </w:r>
            <w:r w:rsidR="00776A99">
              <w:rPr>
                <w:rFonts w:ascii="Arial" w:eastAsia="Arial" w:hAnsi="Arial" w:cs="Arial"/>
                <w:b/>
                <w:sz w:val="24"/>
              </w:rPr>
              <w:t>23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показателя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Рз</w:t>
            </w:r>
            <w:proofErr w:type="spellEnd"/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37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рублей)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776A99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2021</w:t>
            </w:r>
            <w:r w:rsidR="002B2560">
              <w:rPr>
                <w:rFonts w:ascii="Arial" w:eastAsia="Arial" w:hAnsi="Arial" w:cs="Arial"/>
                <w:b/>
                <w:sz w:val="24"/>
              </w:rPr>
              <w:t xml:space="preserve"> год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776A99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2022</w:t>
            </w:r>
            <w:r w:rsidR="002B2560">
              <w:rPr>
                <w:rFonts w:ascii="Arial" w:eastAsia="Arial" w:hAnsi="Arial" w:cs="Arial"/>
                <w:b/>
                <w:sz w:val="24"/>
              </w:rPr>
              <w:t xml:space="preserve"> год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776A99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2023</w:t>
            </w:r>
            <w:r w:rsidR="002B2560">
              <w:rPr>
                <w:rFonts w:ascii="Arial" w:eastAsia="Arial" w:hAnsi="Arial" w:cs="Arial"/>
                <w:b/>
                <w:sz w:val="24"/>
              </w:rPr>
              <w:t xml:space="preserve"> год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ИТОГО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776A99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2022,37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776A99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2024,77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FF1AD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776A99">
              <w:rPr>
                <w:rFonts w:ascii="Arial" w:eastAsia="Arial" w:hAnsi="Arial" w:cs="Arial"/>
                <w:b/>
                <w:sz w:val="24"/>
              </w:rPr>
              <w:t>930,47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000115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874,2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C42BD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824,2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C42BD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920,7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E11D3" w:rsidRDefault="002B2560" w:rsidP="00EB10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E11D3">
              <w:rPr>
                <w:rFonts w:ascii="Arial" w:eastAsia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0102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000115" w:rsidP="00211196">
            <w:pPr>
              <w:spacing w:after="0" w:line="240" w:lineRule="auto"/>
              <w:jc w:val="right"/>
            </w:pPr>
            <w:r>
              <w:t>427,1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363012" w:rsidP="00EB10F0">
            <w:pPr>
              <w:spacing w:after="0" w:line="240" w:lineRule="auto"/>
              <w:jc w:val="right"/>
            </w:pPr>
            <w:r>
              <w:t>427,1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36301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477,1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347FEB" w:rsidRDefault="002B2560" w:rsidP="00EB10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7FEB">
              <w:rPr>
                <w:rFonts w:ascii="Arial" w:eastAsia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0104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000115" w:rsidP="00EB10F0">
            <w:pPr>
              <w:spacing w:after="0" w:line="240" w:lineRule="auto"/>
              <w:jc w:val="right"/>
            </w:pPr>
            <w:r>
              <w:t>369,1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363012" w:rsidP="00EB10F0">
            <w:pPr>
              <w:spacing w:after="0" w:line="240" w:lineRule="auto"/>
              <w:jc w:val="right"/>
            </w:pPr>
            <w:r>
              <w:t>391,1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C42BDF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437</w:t>
            </w:r>
            <w:r w:rsidR="00363012">
              <w:rPr>
                <w:rFonts w:ascii="Arial" w:eastAsia="Arial" w:hAnsi="Arial" w:cs="Arial"/>
                <w:sz w:val="24"/>
              </w:rPr>
              <w:t>,6</w:t>
            </w:r>
          </w:p>
        </w:tc>
      </w:tr>
      <w:tr w:rsidR="00E86351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6351" w:rsidRDefault="00E86351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6351" w:rsidRDefault="00E86351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6351" w:rsidRDefault="00E86351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0107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6351" w:rsidRDefault="00E86351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72,0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6351" w:rsidRDefault="00B55879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6351" w:rsidRDefault="00B55879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0113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000115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000115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000115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0200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0066D1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81,</w:t>
            </w:r>
            <w:r w:rsidR="00776A99">
              <w:rPr>
                <w:rFonts w:ascii="Arial" w:eastAsia="Arial" w:hAnsi="Arial" w:cs="Arial"/>
                <w:b/>
                <w:sz w:val="24"/>
              </w:rPr>
              <w:t>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11196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8</w:t>
            </w:r>
            <w:r w:rsidR="00776A99">
              <w:rPr>
                <w:rFonts w:ascii="Arial" w:eastAsia="Arial" w:hAnsi="Arial" w:cs="Arial"/>
                <w:b/>
                <w:sz w:val="24"/>
              </w:rPr>
              <w:t>4,3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776A99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0203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2B2560" w:rsidRDefault="000066D1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81,</w:t>
            </w:r>
            <w:r w:rsidR="00776A99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2B2560" w:rsidRDefault="00211196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776A99">
              <w:rPr>
                <w:rFonts w:ascii="Arial" w:eastAsia="Arial" w:hAnsi="Arial" w:cs="Arial"/>
                <w:sz w:val="24"/>
              </w:rPr>
              <w:t>4,3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2B2560" w:rsidRDefault="00776A99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0400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0409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60">
              <w:rPr>
                <w:sz w:val="24"/>
                <w:szCs w:val="24"/>
              </w:rPr>
              <w:t>363,37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0500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B55879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  <w:r w:rsidR="00776A99">
              <w:rPr>
                <w:rFonts w:ascii="Arial" w:eastAsia="Arial" w:hAnsi="Arial" w:cs="Arial"/>
                <w:b/>
                <w:sz w:val="24"/>
              </w:rPr>
              <w:t>5</w:t>
            </w:r>
            <w:r w:rsidR="002B2560">
              <w:rPr>
                <w:rFonts w:ascii="Arial" w:eastAsia="Arial" w:hAnsi="Arial" w:cs="Arial"/>
                <w:b/>
                <w:sz w:val="24"/>
              </w:rPr>
              <w:t>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B55879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  <w:r w:rsidR="00776A99">
              <w:rPr>
                <w:rFonts w:ascii="Arial" w:eastAsia="Arial" w:hAnsi="Arial" w:cs="Arial"/>
                <w:b/>
                <w:sz w:val="24"/>
              </w:rPr>
              <w:t>5</w:t>
            </w:r>
            <w:r w:rsidR="002B2560">
              <w:rPr>
                <w:rFonts w:ascii="Arial" w:eastAsia="Arial" w:hAnsi="Arial" w:cs="Arial"/>
                <w:b/>
                <w:sz w:val="24"/>
              </w:rPr>
              <w:t>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B55879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  <w:r w:rsidR="00776A99">
              <w:rPr>
                <w:rFonts w:ascii="Arial" w:eastAsia="Arial" w:hAnsi="Arial" w:cs="Arial"/>
                <w:b/>
                <w:sz w:val="24"/>
              </w:rPr>
              <w:t>5</w:t>
            </w:r>
            <w:r w:rsidR="002B2560">
              <w:rPr>
                <w:rFonts w:ascii="Arial" w:eastAsia="Arial" w:hAnsi="Arial" w:cs="Arial"/>
                <w:b/>
                <w:sz w:val="24"/>
              </w:rPr>
              <w:t>.0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0502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2B2560" w:rsidRDefault="0016656F" w:rsidP="00776A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76A99">
              <w:rPr>
                <w:sz w:val="28"/>
                <w:szCs w:val="28"/>
              </w:rPr>
              <w:t>10</w:t>
            </w:r>
            <w:r w:rsidR="002B2560" w:rsidRPr="002B2560">
              <w:rPr>
                <w:sz w:val="28"/>
                <w:szCs w:val="28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B2560" w:rsidRDefault="00776A99" w:rsidP="00EB10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2560" w:rsidRPr="002B2560">
              <w:rPr>
                <w:sz w:val="28"/>
                <w:szCs w:val="28"/>
              </w:rPr>
              <w:t>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2B2560" w:rsidRDefault="002B2560" w:rsidP="00EB10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B2560">
              <w:rPr>
                <w:sz w:val="28"/>
                <w:szCs w:val="28"/>
              </w:rPr>
              <w:t>5,0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0503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B55879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211196">
              <w:rPr>
                <w:rFonts w:ascii="Arial" w:eastAsia="Arial" w:hAnsi="Arial" w:cs="Arial"/>
                <w:sz w:val="24"/>
              </w:rPr>
              <w:t>5</w:t>
            </w:r>
            <w:r w:rsidR="002B2560">
              <w:rPr>
                <w:rFonts w:ascii="Arial" w:eastAsia="Arial" w:hAnsi="Arial" w:cs="Arial"/>
                <w:sz w:val="24"/>
              </w:rPr>
              <w:t>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B55879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211196">
              <w:rPr>
                <w:rFonts w:ascii="Arial" w:eastAsia="Arial" w:hAnsi="Arial" w:cs="Arial"/>
                <w:sz w:val="24"/>
              </w:rPr>
              <w:t>5</w:t>
            </w:r>
            <w:r w:rsidR="002B2560">
              <w:rPr>
                <w:rFonts w:ascii="Arial" w:eastAsia="Arial" w:hAnsi="Arial" w:cs="Arial"/>
                <w:sz w:val="24"/>
              </w:rPr>
              <w:t>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B55879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16656F">
              <w:rPr>
                <w:rFonts w:ascii="Arial" w:eastAsia="Arial" w:hAnsi="Arial" w:cs="Arial"/>
                <w:sz w:val="24"/>
              </w:rPr>
              <w:t>0</w:t>
            </w:r>
            <w:r w:rsidR="002B2560">
              <w:rPr>
                <w:rFonts w:ascii="Arial" w:eastAsia="Arial" w:hAnsi="Arial" w:cs="Arial"/>
                <w:sz w:val="24"/>
              </w:rPr>
              <w:t>.0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0800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11196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462</w:t>
            </w:r>
            <w:r w:rsidR="00EB10F0">
              <w:rPr>
                <w:rFonts w:ascii="Arial" w:eastAsia="Arial" w:hAnsi="Arial" w:cs="Arial"/>
                <w:b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sz w:val="24"/>
              </w:rPr>
              <w:t>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11196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512,9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36301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  <w:r w:rsidR="00211196">
              <w:rPr>
                <w:rFonts w:ascii="Arial" w:eastAsia="Arial" w:hAnsi="Arial" w:cs="Arial"/>
                <w:b/>
                <w:sz w:val="24"/>
              </w:rPr>
              <w:t>90,4</w:t>
            </w:r>
          </w:p>
        </w:tc>
      </w:tr>
      <w:tr w:rsidR="002B2560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0801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Default="00EB10F0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46</w:t>
            </w:r>
            <w:r w:rsidR="00211196">
              <w:rPr>
                <w:rFonts w:ascii="Arial" w:eastAsia="Arial" w:hAnsi="Arial" w:cs="Arial"/>
                <w:sz w:val="24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11196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512,9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363012" w:rsidP="00EB10F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211196">
              <w:rPr>
                <w:rFonts w:ascii="Arial" w:eastAsia="Arial" w:hAnsi="Arial" w:cs="Arial"/>
                <w:sz w:val="24"/>
              </w:rPr>
              <w:t>90,4</w:t>
            </w:r>
          </w:p>
        </w:tc>
      </w:tr>
      <w:tr w:rsidR="002B2560" w:rsidRPr="00953776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2B2560" w:rsidP="00EB10F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Социальная политика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2B256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53776">
              <w:rPr>
                <w:rFonts w:ascii="Arial" w:eastAsia="Arial" w:hAnsi="Arial" w:cs="Arial"/>
                <w:b/>
                <w:sz w:val="24"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2B256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953776" w:rsidRDefault="00E86351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205</w:t>
            </w:r>
            <w:r w:rsidR="002B2560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E86351" w:rsidP="00E863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205</w:t>
            </w:r>
            <w:r w:rsidR="002B2560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E86351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131</w:t>
            </w:r>
            <w:r w:rsidR="002B2560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2B2560" w:rsidRPr="00953776" w:rsidTr="00DF5134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E11D3" w:rsidRDefault="002B2560" w:rsidP="00EB10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E11D3">
              <w:rPr>
                <w:rFonts w:ascii="Arial" w:hAnsi="Arial" w:cs="Arial"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Default="002B256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953776" w:rsidRDefault="00E86351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205,0</w:t>
            </w:r>
          </w:p>
          <w:p w:rsidR="002B2560" w:rsidRPr="00953776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</w:p>
          <w:p w:rsidR="002B2560" w:rsidRDefault="002B256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lang w:val="en-US"/>
              </w:rPr>
            </w:pPr>
          </w:p>
          <w:p w:rsidR="002B2560" w:rsidRPr="00953776" w:rsidRDefault="002B2560" w:rsidP="00E863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E86351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205</w:t>
            </w:r>
            <w:r w:rsidR="002B2560" w:rsidRPr="00953776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953776" w:rsidRDefault="00E86351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131</w:t>
            </w:r>
            <w:r w:rsidR="002B2560" w:rsidRPr="0095377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EB10F0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Default="00EB10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B10F0" w:rsidRDefault="00EB10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7FEB" w:rsidRDefault="00347FEB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7FEB" w:rsidRDefault="00347FEB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Приложение </w:t>
            </w:r>
            <w:r w:rsidR="00797BD4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EB10F0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к решению Воронец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кого сельского</w:t>
            </w:r>
          </w:p>
        </w:tc>
      </w:tr>
      <w:tr w:rsidR="00EB10F0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Совета народных депутатов</w:t>
            </w:r>
          </w:p>
        </w:tc>
      </w:tr>
      <w:tr w:rsidR="00EB10F0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  <w:r w:rsidR="00C55A2A"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  <w:r w:rsidR="00C42BDF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9E11D3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42BDF">
              <w:rPr>
                <w:rFonts w:ascii="Arial" w:eastAsia="Arial" w:hAnsi="Arial" w:cs="Arial"/>
                <w:sz w:val="20"/>
                <w:szCs w:val="20"/>
              </w:rPr>
              <w:t xml:space="preserve"> декабря 2020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 года №</w:t>
            </w:r>
            <w:r w:rsidR="009E11D3">
              <w:rPr>
                <w:rFonts w:ascii="Arial" w:eastAsia="Arial" w:hAnsi="Arial" w:cs="Arial"/>
                <w:sz w:val="20"/>
                <w:szCs w:val="20"/>
              </w:rPr>
              <w:t>133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EB10F0" w:rsidRPr="002C3BA9" w:rsidTr="00DF5134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10F0" w:rsidRPr="002C3BA9" w:rsidTr="00DF5134">
        <w:tc>
          <w:tcPr>
            <w:tcW w:w="9632" w:type="dxa"/>
            <w:gridSpan w:val="2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видов расходов класси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фикации расходов бюджета Воронец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кого сельского поселения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42BDF"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EB10F0" w:rsidRPr="002C3BA9" w:rsidRDefault="00C42BD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2022 и 2023</w:t>
            </w:r>
            <w:r w:rsidR="00EB10F0" w:rsidRPr="002C3BA9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EB10F0" w:rsidRPr="002C3BA9" w:rsidTr="00DF5134"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Сумма, тыс</w:t>
            </w:r>
            <w:proofErr w:type="gram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.р</w:t>
            </w:r>
            <w:proofErr w:type="gram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ублей</w:t>
            </w:r>
          </w:p>
        </w:tc>
      </w:tr>
      <w:tr w:rsidR="00EB10F0" w:rsidRPr="002C3BA9" w:rsidTr="00DF5134">
        <w:trPr>
          <w:trHeight w:val="659"/>
        </w:trPr>
        <w:tc>
          <w:tcPr>
            <w:tcW w:w="297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10F0" w:rsidRPr="002C3BA9" w:rsidRDefault="00C42BD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2021</w:t>
            </w:r>
            <w:r w:rsidR="00EB10F0"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0F0" w:rsidRPr="002C3BA9" w:rsidRDefault="00C42BDF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2022</w:t>
            </w:r>
            <w:r w:rsidR="00EB10F0"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10F0" w:rsidRPr="002C3BA9" w:rsidRDefault="00C42BDF" w:rsidP="00EB10F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2023</w:t>
            </w:r>
            <w:r w:rsidR="00EB10F0" w:rsidRPr="002C3BA9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EB10F0" w:rsidRPr="002C3BA9" w:rsidRDefault="00EB10F0" w:rsidP="00EB10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0F0" w:rsidRPr="002C3BA9" w:rsidTr="00DF5134">
        <w:trPr>
          <w:trHeight w:val="90"/>
        </w:trPr>
        <w:tc>
          <w:tcPr>
            <w:tcW w:w="297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11196" w:rsidRDefault="00C42BDF" w:rsidP="00C42B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2020,37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71CEA" w:rsidRDefault="00C42BD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2024,77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C42BDF">
              <w:rPr>
                <w:rFonts w:ascii="Arial" w:eastAsia="Arial" w:hAnsi="Arial" w:cs="Arial"/>
                <w:b/>
                <w:sz w:val="20"/>
                <w:szCs w:val="20"/>
              </w:rPr>
              <w:t>930,47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C42BD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C42BD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C42BDF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</w:tr>
      <w:tr w:rsidR="00EB10F0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0" w:rsidRPr="002C3BA9" w:rsidRDefault="00EB10F0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EB10F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10F0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2C3BA9" w:rsidRDefault="007366E4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2C3BA9" w:rsidRDefault="007366E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2C3BA9" w:rsidRDefault="007366E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2C3BA9" w:rsidRDefault="007366E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2C3BA9" w:rsidRDefault="007366E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437,6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2C3BA9" w:rsidRDefault="007366E4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437,6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2C3BA9" w:rsidRDefault="007366E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437,6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2C3BA9" w:rsidRDefault="007366E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365,4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2C3BA9" w:rsidRDefault="007366E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7366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318,9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7F7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365,4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2C3BA9" w:rsidRDefault="007366E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2C3BA9" w:rsidRDefault="007366E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2C3BA9" w:rsidRDefault="007366E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2C3BA9" w:rsidRDefault="007366E4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2C3BA9" w:rsidRDefault="007366E4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7366E4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6E4" w:rsidRPr="007366E4" w:rsidRDefault="007366E4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66E4">
              <w:rPr>
                <w:rFonts w:ascii="Arial" w:eastAsia="Arial" w:hAnsi="Arial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7366E4" w:rsidRDefault="007366E4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7366E4" w:rsidRDefault="007366E4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0107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7366E4" w:rsidRDefault="007366E4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7366E4" w:rsidRDefault="007366E4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7366E4" w:rsidRDefault="007366E4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7366E4" w:rsidRDefault="007366E4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7366E4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366E4" w:rsidRPr="007366E4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0107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7366E4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7366E4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0107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БД00080070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7366E4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7366E4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0107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БД00080070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7366E4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7366E4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0107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БД00080070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7366E4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7366E4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0107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БД00080070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7366E4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7366E4" w:rsidRDefault="00575CA9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CD741A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Мобилизационная и 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72,6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72,6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A66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575CA9" w:rsidRPr="002C3BA9" w:rsidRDefault="00575CA9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308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363,370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БД0008171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БД0008177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CA9" w:rsidRPr="009E11D3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11D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575CA9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75CA9" w:rsidRPr="002C3BA9" w:rsidRDefault="00575CA9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0914B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76C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Прочие мероприятия по благоустройству городских округов и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476C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C1501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C1501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C1501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B605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B605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BE" w:rsidRPr="002C3BA9" w:rsidRDefault="00476CBE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512,9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390,4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BE" w:rsidRPr="002C3BA9" w:rsidRDefault="00476CBE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512,9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390,4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462,9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512,9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390,4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9E11D3" w:rsidRDefault="00476CBE" w:rsidP="000914B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E11D3">
              <w:rPr>
                <w:rFonts w:ascii="Arial" w:eastAsia="Arial" w:hAnsi="Arial" w:cs="Arial"/>
                <w:b/>
                <w:sz w:val="16"/>
                <w:szCs w:val="16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</w:t>
            </w:r>
            <w:proofErr w:type="spellStart"/>
            <w:r w:rsidRPr="009E11D3">
              <w:rPr>
                <w:rFonts w:ascii="Arial" w:eastAsia="Arial" w:hAnsi="Arial" w:cs="Arial"/>
                <w:b/>
                <w:sz w:val="16"/>
                <w:szCs w:val="16"/>
              </w:rPr>
              <w:t>меморриального</w:t>
            </w:r>
            <w:proofErr w:type="spellEnd"/>
            <w:r w:rsidRPr="009E11D3">
              <w:rPr>
                <w:rFonts w:ascii="Arial" w:eastAsia="Arial" w:hAnsi="Arial" w:cs="Arial"/>
                <w:b/>
                <w:sz w:val="16"/>
                <w:szCs w:val="16"/>
              </w:rPr>
              <w:t xml:space="preserve"> комплекса "Вечный огонь", содержание воинских захоронений, памятных знаков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476CBE" w:rsidRPr="002C3BA9" w:rsidTr="000914BC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6CBE" w:rsidRPr="002C3BA9" w:rsidRDefault="00476CB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476CBE" w:rsidRPr="002C3BA9" w:rsidTr="000914BC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6CBE" w:rsidRPr="002C3BA9" w:rsidRDefault="00476CB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.0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380,4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380,4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</w:t>
            </w:r>
            <w:r w:rsidRPr="002C3BA9">
              <w:rPr>
                <w:rFonts w:ascii="Arial" w:eastAsia="Arial" w:hAnsi="Arial" w:cs="Arial"/>
                <w:sz w:val="20"/>
                <w:szCs w:val="20"/>
              </w:rPr>
              <w:t>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610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380,4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2F0675" w:rsidRDefault="00476CB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0675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F0675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476C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Дополнительное пенсионное обеспечение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Default="00476CB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</w:tr>
      <w:tr w:rsidR="00476CBE" w:rsidRPr="002C3BA9" w:rsidTr="00DF5134"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6CBE" w:rsidRDefault="00476CB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Социальные выплаты гражданам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76CBE" w:rsidRPr="002C3BA9" w:rsidRDefault="00476CB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131,0</w:t>
            </w:r>
          </w:p>
        </w:tc>
      </w:tr>
    </w:tbl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00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709"/>
        <w:gridCol w:w="236"/>
        <w:gridCol w:w="331"/>
        <w:gridCol w:w="386"/>
        <w:gridCol w:w="181"/>
        <w:gridCol w:w="992"/>
        <w:gridCol w:w="303"/>
        <w:gridCol w:w="406"/>
        <w:gridCol w:w="236"/>
        <w:gridCol w:w="155"/>
        <w:gridCol w:w="328"/>
        <w:gridCol w:w="91"/>
        <w:gridCol w:w="342"/>
        <w:gridCol w:w="191"/>
        <w:gridCol w:w="463"/>
        <w:gridCol w:w="320"/>
        <w:gridCol w:w="213"/>
        <w:gridCol w:w="745"/>
        <w:gridCol w:w="533"/>
      </w:tblGrid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Приложение </w:t>
            </w:r>
            <w:r w:rsidR="00797B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Воронецк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ого сельского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Совета народных депутатов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от  </w:t>
            </w:r>
            <w:r w:rsidR="004071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E11D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071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д</w:t>
            </w:r>
            <w:r w:rsidR="00476CBE">
              <w:rPr>
                <w:rFonts w:ascii="Arial" w:eastAsia="Times New Roman" w:hAnsi="Arial" w:cs="Arial"/>
                <w:sz w:val="20"/>
                <w:szCs w:val="20"/>
              </w:rPr>
              <w:t>екабря 2020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года №</w:t>
            </w:r>
            <w:r w:rsidR="009E11D3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</w:tr>
      <w:tr w:rsidR="005236F0" w:rsidRPr="00417845" w:rsidTr="000914BC"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Ведомственная ст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руктура расходов бюджета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кого сельского поселения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76CBE">
              <w:rPr>
                <w:rFonts w:ascii="Arial" w:eastAsia="Times New Roman" w:hAnsi="Arial" w:cs="Arial"/>
                <w:b/>
                <w:sz w:val="20"/>
                <w:szCs w:val="20"/>
              </w:rPr>
              <w:t>района Орловской области на 2021 год и плановый период 2022-2023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годы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5236F0" w:rsidRPr="00417845" w:rsidTr="000914BC">
        <w:trPr>
          <w:gridAfter w:val="1"/>
          <w:wAfter w:w="533" w:type="dxa"/>
          <w:trHeight w:val="563"/>
        </w:trPr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476CB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2021</w:t>
            </w:r>
            <w:r w:rsidR="005236F0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2022</w:t>
            </w:r>
            <w:r w:rsidR="005236F0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476CBE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2023</w:t>
            </w:r>
            <w:r w:rsidR="005236F0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2022,37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2024,77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845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476CBE">
              <w:rPr>
                <w:rFonts w:ascii="Arial" w:eastAsia="Times New Roman" w:hAnsi="Arial" w:cs="Arial"/>
                <w:b/>
                <w:sz w:val="18"/>
                <w:szCs w:val="18"/>
              </w:rPr>
              <w:t>930,47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476CBE">
              <w:rPr>
                <w:rFonts w:ascii="Arial" w:eastAsia="Times New Roman" w:hAnsi="Arial" w:cs="Arial"/>
                <w:b/>
                <w:sz w:val="18"/>
                <w:szCs w:val="18"/>
              </w:rPr>
              <w:t>569,47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76CBE">
              <w:rPr>
                <w:rFonts w:ascii="Arial" w:eastAsia="Times New Roman" w:hAnsi="Arial" w:cs="Arial"/>
                <w:b/>
                <w:sz w:val="20"/>
                <w:szCs w:val="20"/>
              </w:rPr>
              <w:t>521,87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1450,07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920,7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477,1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437,6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437,6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437,6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296,9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318,9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365,4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296,9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318,9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365,4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296,9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318,9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365,4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7366E4" w:rsidRDefault="00B8470E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66E4">
              <w:rPr>
                <w:rFonts w:ascii="Arial" w:eastAsia="Arial" w:hAnsi="Arial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470E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B8470E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70E" w:rsidRPr="002C3BA9" w:rsidRDefault="00B8470E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8470E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470E" w:rsidRPr="00417845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470E" w:rsidRDefault="00B8470E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2C3BA9" w:rsidRDefault="00B6050F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БД00080070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2C3BA9" w:rsidRDefault="00B6050F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БД00080070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2C3BA9" w:rsidRDefault="00B6050F" w:rsidP="00B6050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2C3BA9" w:rsidRDefault="00B6050F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БД00080070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2C3BA9" w:rsidRDefault="00B6050F" w:rsidP="00B6050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2C3BA9" w:rsidRDefault="00B6050F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БД00080070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2C3BA9" w:rsidRDefault="00B6050F" w:rsidP="00B6050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7366E4" w:rsidRDefault="00B6050F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Другие 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011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Содержание автомобильных дорог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местногог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значения вне границ населенных пунктов в границах населенных пунктов 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поселений (в части расчистки дорог от снега,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грейдирования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обкашивания</w:t>
            </w:r>
            <w:proofErr w:type="spellEnd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363,37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20,0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БД0008171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Организация и осуществление по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территориальной обороне, защите населения и территории поселения 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БД0008177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БД00080410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76CBE" w:rsidRDefault="00B6050F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76C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Default="00B6050F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2C3BA9" w:rsidRDefault="00B6050F" w:rsidP="00B60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2C3BA9" w:rsidRDefault="00B6050F" w:rsidP="00B60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Default="00B6050F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Пособия и компенсации гражданам и иные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социальные выплаты,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публичных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нормативных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B605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</w:t>
            </w:r>
            <w:proofErr w:type="spellEnd"/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часть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9E11D3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11D3">
              <w:rPr>
                <w:rFonts w:ascii="Arial" w:eastAsia="Times New Roman" w:hAnsi="Arial" w:cs="Arial"/>
                <w:b/>
                <w:sz w:val="16"/>
                <w:szCs w:val="16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B6050F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МБУ СКО «ДОМ КУЛЬТУРЫ И БИБЛИОТЕКА»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с/</w:t>
            </w:r>
            <w:proofErr w:type="spellStart"/>
            <w:proofErr w:type="gramStart"/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Обеспечение </w:t>
            </w:r>
            <w:r w:rsidRPr="009E11D3">
              <w:rPr>
                <w:rFonts w:ascii="Arial" w:eastAsia="Times New Roman" w:hAnsi="Arial" w:cs="Arial"/>
                <w:b/>
                <w:sz w:val="18"/>
                <w:szCs w:val="18"/>
              </w:rPr>
              <w:t>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  <w:tr w:rsidR="00B6050F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6050F" w:rsidRPr="00417845" w:rsidRDefault="00B6050F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380,4</w:t>
            </w:r>
          </w:p>
        </w:tc>
      </w:tr>
    </w:tbl>
    <w:p w:rsidR="009E11D3" w:rsidRDefault="009E11D3" w:rsidP="003D2A7D">
      <w:pPr>
        <w:pStyle w:val="a5"/>
        <w:jc w:val="center"/>
        <w:rPr>
          <w:b/>
          <w:sz w:val="28"/>
          <w:szCs w:val="28"/>
        </w:rPr>
      </w:pPr>
    </w:p>
    <w:p w:rsidR="009E11D3" w:rsidRDefault="009E11D3" w:rsidP="003D2A7D">
      <w:pPr>
        <w:pStyle w:val="a5"/>
        <w:jc w:val="center"/>
        <w:rPr>
          <w:b/>
          <w:sz w:val="28"/>
          <w:szCs w:val="28"/>
        </w:rPr>
      </w:pPr>
    </w:p>
    <w:p w:rsidR="009E11D3" w:rsidRDefault="009E11D3" w:rsidP="003D2A7D">
      <w:pPr>
        <w:pStyle w:val="a5"/>
        <w:jc w:val="center"/>
        <w:rPr>
          <w:b/>
          <w:sz w:val="28"/>
          <w:szCs w:val="28"/>
        </w:rPr>
      </w:pPr>
    </w:p>
    <w:p w:rsidR="009E11D3" w:rsidRDefault="009E11D3" w:rsidP="003D2A7D">
      <w:pPr>
        <w:pStyle w:val="a5"/>
        <w:jc w:val="center"/>
        <w:rPr>
          <w:b/>
          <w:sz w:val="28"/>
          <w:szCs w:val="28"/>
        </w:rPr>
      </w:pPr>
    </w:p>
    <w:p w:rsidR="009E11D3" w:rsidRDefault="009E11D3" w:rsidP="003D2A7D">
      <w:pPr>
        <w:pStyle w:val="a5"/>
        <w:jc w:val="center"/>
        <w:rPr>
          <w:b/>
          <w:sz w:val="28"/>
          <w:szCs w:val="28"/>
        </w:rPr>
      </w:pPr>
    </w:p>
    <w:p w:rsidR="009E11D3" w:rsidRDefault="009E11D3" w:rsidP="003D2A7D">
      <w:pPr>
        <w:pStyle w:val="a5"/>
        <w:jc w:val="center"/>
        <w:rPr>
          <w:b/>
          <w:sz w:val="28"/>
          <w:szCs w:val="28"/>
        </w:rPr>
      </w:pPr>
    </w:p>
    <w:p w:rsidR="009E11D3" w:rsidRDefault="009E11D3" w:rsidP="003D2A7D">
      <w:pPr>
        <w:pStyle w:val="a5"/>
        <w:jc w:val="center"/>
        <w:rPr>
          <w:b/>
          <w:sz w:val="28"/>
          <w:szCs w:val="28"/>
        </w:rPr>
      </w:pPr>
    </w:p>
    <w:p w:rsidR="009E11D3" w:rsidRDefault="009E11D3" w:rsidP="003D2A7D">
      <w:pPr>
        <w:pStyle w:val="a5"/>
        <w:jc w:val="center"/>
        <w:rPr>
          <w:b/>
          <w:sz w:val="28"/>
          <w:szCs w:val="28"/>
        </w:rPr>
      </w:pPr>
    </w:p>
    <w:p w:rsidR="003D2A7D" w:rsidRDefault="003D2A7D" w:rsidP="003D2A7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D2A7D" w:rsidRDefault="003D2A7D" w:rsidP="003D2A7D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решения Совета депутатов Воронецкого сельского поселения  «О бюджете сельского поселения на 2021 год и на плановый период </w:t>
      </w:r>
    </w:p>
    <w:p w:rsidR="003D2A7D" w:rsidRDefault="003D2A7D" w:rsidP="009E11D3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2022- 2023 годов» (первое чтение)</w:t>
      </w:r>
    </w:p>
    <w:p w:rsidR="009E11D3" w:rsidRPr="009E11D3" w:rsidRDefault="009E11D3" w:rsidP="009E11D3">
      <w:pPr>
        <w:pStyle w:val="a5"/>
        <w:jc w:val="center"/>
        <w:rPr>
          <w:b/>
          <w:bCs/>
          <w:sz w:val="28"/>
          <w:szCs w:val="28"/>
        </w:rPr>
      </w:pPr>
    </w:p>
    <w:p w:rsidR="003D2A7D" w:rsidRDefault="003D2A7D" w:rsidP="003D2A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Проект решения Совета депутатов Воронецкого сельского поселения (далее – поселения) «О бюджете сельского поселения на 2021 год и на плановый период 2022 и 2023 годов» (далее </w:t>
      </w:r>
      <w:proofErr w:type="gramStart"/>
      <w:r>
        <w:t>–п</w:t>
      </w:r>
      <w:proofErr w:type="gramEnd"/>
      <w:r>
        <w:t>роект) разработан на основе следующих правовых актов и документов:</w:t>
      </w:r>
    </w:p>
    <w:p w:rsidR="003D2A7D" w:rsidRDefault="003D2A7D" w:rsidP="003D2A7D">
      <w:pPr>
        <w:pStyle w:val="a5"/>
        <w:ind w:firstLine="709"/>
        <w:jc w:val="both"/>
      </w:pPr>
      <w:r>
        <w:t>Бюджетный кодекс Российской Федерации (далее – Бюджетный кодекс);</w:t>
      </w:r>
    </w:p>
    <w:p w:rsidR="003D2A7D" w:rsidRDefault="003D2A7D" w:rsidP="003D2A7D">
      <w:pPr>
        <w:pStyle w:val="a5"/>
        <w:jc w:val="both"/>
        <w:rPr>
          <w:color w:val="FF0000"/>
        </w:rPr>
      </w:pPr>
      <w:r>
        <w:tab/>
        <w:t xml:space="preserve"> Основные направления бюджетной и налоговой политики на 2021 год и плановый период 2022 и 2023 годов;</w:t>
      </w:r>
    </w:p>
    <w:p w:rsidR="003D2A7D" w:rsidRDefault="003D2A7D" w:rsidP="003D2A7D">
      <w:pPr>
        <w:pStyle w:val="a5"/>
        <w:ind w:firstLine="709"/>
        <w:jc w:val="both"/>
      </w:pPr>
      <w:r>
        <w:t>Приказ Минфина России от 08.06.2018</w:t>
      </w:r>
      <w:r>
        <w:rPr>
          <w:lang w:val="en-US"/>
        </w:rPr>
        <w:t> </w:t>
      </w:r>
      <w:r>
        <w:t xml:space="preserve">г. № 132н "О порядке формирования и применения кодов бюджетной классификации Российской Федерации, их структуре и принципах назначения"; </w:t>
      </w:r>
    </w:p>
    <w:p w:rsidR="003D2A7D" w:rsidRDefault="003D2A7D" w:rsidP="003D2A7D">
      <w:pPr>
        <w:pStyle w:val="a5"/>
        <w:ind w:firstLine="709"/>
        <w:jc w:val="both"/>
      </w:pPr>
      <w:r>
        <w:t xml:space="preserve">Прогноз и предварительные итоги социально-экономического развития Воронецкого сельского поселения </w:t>
      </w:r>
      <w:proofErr w:type="spellStart"/>
      <w:r>
        <w:t>Троснянского</w:t>
      </w:r>
      <w:proofErr w:type="spellEnd"/>
      <w:r>
        <w:t xml:space="preserve">  района Орловской области на очередной 2021 год и плановый период 2022-2023 годы;</w:t>
      </w:r>
    </w:p>
    <w:p w:rsidR="003D2A7D" w:rsidRDefault="003D2A7D" w:rsidP="003D2A7D">
      <w:pPr>
        <w:pStyle w:val="a5"/>
        <w:jc w:val="center"/>
        <w:rPr>
          <w:b/>
          <w:sz w:val="24"/>
          <w:szCs w:val="24"/>
        </w:rPr>
      </w:pPr>
      <w:r>
        <w:rPr>
          <w:b/>
        </w:rPr>
        <w:t>ОСНОВНЫЕ ПАРАМЕТРЫ БЮДЖЕТА</w:t>
      </w:r>
    </w:p>
    <w:p w:rsidR="003D2A7D" w:rsidRDefault="003D2A7D" w:rsidP="003D2A7D">
      <w:pPr>
        <w:pStyle w:val="a5"/>
        <w:ind w:firstLine="709"/>
        <w:jc w:val="both"/>
        <w:rPr>
          <w:sz w:val="24"/>
          <w:szCs w:val="24"/>
        </w:rPr>
      </w:pPr>
      <w:r>
        <w:t>Основные характеристики бюджета сельского поселения на 2021 год и на плановый период 2022 и 2023 годов соответственно составили:</w:t>
      </w:r>
    </w:p>
    <w:p w:rsidR="003D2A7D" w:rsidRDefault="003D2A7D" w:rsidP="003D2A7D">
      <w:pPr>
        <w:pStyle w:val="a5"/>
        <w:jc w:val="both"/>
      </w:pPr>
      <w:r>
        <w:t>1) общий объем доходов бюджета сельского поселения составил  в 2021 году 2022,37 тыс. рублей, в 2022 году – 2024,77 тыс. рублей, в 2023 году – 1930,47 тыс. рублей;</w:t>
      </w:r>
    </w:p>
    <w:p w:rsidR="003D2A7D" w:rsidRDefault="003D2A7D" w:rsidP="003D2A7D">
      <w:pPr>
        <w:pStyle w:val="a5"/>
        <w:jc w:val="both"/>
      </w:pPr>
      <w:r>
        <w:t>2) общий объем расходов бюджета сельского поселения составил в 2021 году 2022,37 тыс. рублей, в 2022году  2024,77 тыс. рублей, в 2023 году – 1930,47 тыс. рублей;</w:t>
      </w:r>
    </w:p>
    <w:p w:rsidR="003D2A7D" w:rsidRDefault="003D2A7D" w:rsidP="003D2A7D">
      <w:pPr>
        <w:pStyle w:val="a5"/>
        <w:jc w:val="center"/>
        <w:rPr>
          <w:b/>
          <w:sz w:val="24"/>
          <w:szCs w:val="24"/>
        </w:rPr>
      </w:pPr>
      <w:r>
        <w:rPr>
          <w:b/>
        </w:rPr>
        <w:t>ДОХОДЫ</w:t>
      </w:r>
    </w:p>
    <w:p w:rsidR="003D2A7D" w:rsidRDefault="003D2A7D" w:rsidP="003D2A7D">
      <w:pPr>
        <w:pStyle w:val="a5"/>
        <w:ind w:firstLine="709"/>
        <w:jc w:val="both"/>
        <w:rPr>
          <w:sz w:val="24"/>
          <w:szCs w:val="24"/>
        </w:rPr>
      </w:pPr>
      <w:bookmarkStart w:id="1" w:name="OLE_LINK2"/>
      <w:bookmarkStart w:id="2" w:name="OLE_LINK1"/>
      <w:r>
        <w:t>Формирование доходов бюджета сельского поселения на 2021год  и на плановый период  2021 и 2022 годов  осуществлялось на основе прогноза социально-экономического развития сельского поселения, основных направлений бюджетной и налоговой политики, оценки поступлений доходов в бюджет сельского поселения в 2020 году.</w:t>
      </w:r>
    </w:p>
    <w:bookmarkEnd w:id="1"/>
    <w:bookmarkEnd w:id="2"/>
    <w:p w:rsidR="003D2A7D" w:rsidRDefault="003D2A7D" w:rsidP="003D2A7D">
      <w:pPr>
        <w:pStyle w:val="a5"/>
        <w:ind w:firstLine="709"/>
        <w:jc w:val="both"/>
      </w:pPr>
      <w:r>
        <w:t>Прогноз налоговых и неналоговых доходов сельского поселения в 2021 – 2023 годов:</w:t>
      </w:r>
    </w:p>
    <w:p w:rsidR="003D2A7D" w:rsidRDefault="003D2A7D" w:rsidP="003D2A7D">
      <w:pPr>
        <w:pStyle w:val="a5"/>
        <w:jc w:val="both"/>
      </w:pPr>
      <w:r>
        <w:t>На 2021 год налоговые и неналоговые доходы бюджета сельского поселения определены в сумме 1089,6 тыс. рублей, в 2022 году в сумме 1089,6  тыс. рублей, в 2022 году – 1089,6 тыс. рублей.</w:t>
      </w:r>
    </w:p>
    <w:p w:rsidR="003D2A7D" w:rsidRDefault="003D2A7D" w:rsidP="003D2A7D">
      <w:pPr>
        <w:pStyle w:val="a5"/>
        <w:jc w:val="center"/>
        <w:rPr>
          <w:b/>
        </w:rPr>
      </w:pPr>
      <w:r>
        <w:rPr>
          <w:b/>
        </w:rPr>
        <w:t>Расчеты доходов бюджета сельского поселения на 2021 -2023 годы по группам, подгруппам классификации доходов</w:t>
      </w:r>
    </w:p>
    <w:p w:rsidR="003D2A7D" w:rsidRDefault="003D2A7D" w:rsidP="003D2A7D">
      <w:pPr>
        <w:pStyle w:val="a5"/>
        <w:jc w:val="both"/>
      </w:pPr>
      <w:r>
        <w:t xml:space="preserve">Налог на доходы физических лиц на 2021 год определен в сумме 100,0 тыс. рублей. </w:t>
      </w:r>
    </w:p>
    <w:p w:rsidR="003D2A7D" w:rsidRDefault="003D2A7D" w:rsidP="003D2A7D">
      <w:pPr>
        <w:pStyle w:val="a5"/>
        <w:jc w:val="both"/>
      </w:pPr>
      <w:r>
        <w:t>На 2022 год общая сумма налога на доходы физических лиц, зачисляемая в бюджет сельского поселения, планируется в размере 100,0 тыс. рублей.</w:t>
      </w:r>
    </w:p>
    <w:p w:rsidR="003D2A7D" w:rsidRDefault="003D2A7D" w:rsidP="003D2A7D">
      <w:pPr>
        <w:pStyle w:val="a5"/>
        <w:jc w:val="both"/>
      </w:pPr>
      <w:r>
        <w:t>На 2023 год налог на доходы физических лиц планируется в размере 100,0 тыс. рублей.</w:t>
      </w:r>
    </w:p>
    <w:p w:rsidR="003D2A7D" w:rsidRDefault="003D2A7D" w:rsidP="003D2A7D">
      <w:pPr>
        <w:pStyle w:val="a5"/>
        <w:rPr>
          <w:b/>
          <w:i/>
          <w:sz w:val="24"/>
          <w:szCs w:val="24"/>
        </w:rPr>
      </w:pPr>
      <w:r>
        <w:rPr>
          <w:b/>
          <w:i/>
        </w:rPr>
        <w:t>Налоги на имущество</w:t>
      </w:r>
    </w:p>
    <w:p w:rsidR="003D2A7D" w:rsidRDefault="003D2A7D" w:rsidP="003D2A7D">
      <w:pPr>
        <w:pStyle w:val="a5"/>
        <w:jc w:val="both"/>
      </w:pPr>
      <w:r>
        <w:t>В бюджет сельского поселения прогнозируется поступление налога на имущество физических лиц, земельного налога  2021 году  в сумме 460,0 тыс. рублей, в 2022году – 460,0 тыс. рублей, в 2023 году- 460,0тыс</w:t>
      </w:r>
      <w:proofErr w:type="gramStart"/>
      <w:r>
        <w:t>.р</w:t>
      </w:r>
      <w:proofErr w:type="gramEnd"/>
      <w:r>
        <w:t xml:space="preserve">ублей. </w:t>
      </w:r>
    </w:p>
    <w:p w:rsidR="003D2A7D" w:rsidRDefault="003D2A7D" w:rsidP="003D2A7D">
      <w:pPr>
        <w:pStyle w:val="a5"/>
        <w:jc w:val="both"/>
      </w:pPr>
      <w:r>
        <w:t>Налог на имущество физических лиц</w:t>
      </w:r>
      <w:r>
        <w:rPr>
          <w:b/>
        </w:rPr>
        <w:t xml:space="preserve"> </w:t>
      </w:r>
      <w:r>
        <w:t>определен:</w:t>
      </w:r>
    </w:p>
    <w:p w:rsidR="003D2A7D" w:rsidRDefault="003D2A7D" w:rsidP="003D2A7D">
      <w:pPr>
        <w:pStyle w:val="a5"/>
        <w:jc w:val="both"/>
      </w:pPr>
      <w:r>
        <w:t>-</w:t>
      </w:r>
      <w:r>
        <w:rPr>
          <w:lang w:val="en-US"/>
        </w:rPr>
        <w:t> </w:t>
      </w:r>
      <w:r>
        <w:t>на 2021 год в размере 10,0 тыс. рублей.</w:t>
      </w:r>
    </w:p>
    <w:p w:rsidR="003D2A7D" w:rsidRDefault="003D2A7D" w:rsidP="003D2A7D">
      <w:pPr>
        <w:pStyle w:val="a5"/>
        <w:jc w:val="both"/>
      </w:pPr>
      <w:r>
        <w:t>-</w:t>
      </w:r>
      <w:r>
        <w:rPr>
          <w:lang w:val="en-US"/>
        </w:rPr>
        <w:t> </w:t>
      </w:r>
      <w:r>
        <w:t xml:space="preserve">на 2022 год в размере 10,0 тыс. рублей. </w:t>
      </w:r>
    </w:p>
    <w:p w:rsidR="003D2A7D" w:rsidRDefault="003D2A7D" w:rsidP="003D2A7D">
      <w:pPr>
        <w:pStyle w:val="a5"/>
        <w:jc w:val="both"/>
      </w:pPr>
      <w:r>
        <w:t>-</w:t>
      </w:r>
      <w:r>
        <w:rPr>
          <w:lang w:val="en-US"/>
        </w:rPr>
        <w:t> </w:t>
      </w:r>
      <w:r>
        <w:t xml:space="preserve">на 2023 год в размере  10,0 тыс. рублей. </w:t>
      </w:r>
    </w:p>
    <w:p w:rsidR="003D2A7D" w:rsidRDefault="003D2A7D" w:rsidP="003D2A7D">
      <w:pPr>
        <w:pStyle w:val="a5"/>
        <w:jc w:val="both"/>
      </w:pPr>
      <w:r>
        <w:t xml:space="preserve">Земельный налог в бюджет сельского поселения прогнозируется на 2021 год в сумме 450,0 тыс. рублей, на 2022 год-450,0 тыс. руб., на 2023 год-450,0 тыс. руб. </w:t>
      </w:r>
    </w:p>
    <w:p w:rsidR="003D2A7D" w:rsidRDefault="003D2A7D" w:rsidP="003D2A7D">
      <w:pPr>
        <w:pStyle w:val="a5"/>
        <w:tabs>
          <w:tab w:val="left" w:pos="237"/>
        </w:tabs>
        <w:rPr>
          <w:b/>
        </w:rPr>
      </w:pPr>
      <w:r>
        <w:rPr>
          <w:b/>
        </w:rPr>
        <w:t>Государственная  пошлина</w:t>
      </w:r>
    </w:p>
    <w:p w:rsidR="003D2A7D" w:rsidRDefault="003D2A7D" w:rsidP="003D2A7D">
      <w:pPr>
        <w:pStyle w:val="a5"/>
        <w:tabs>
          <w:tab w:val="left" w:pos="237"/>
        </w:tabs>
      </w:pPr>
      <w:r>
        <w:t xml:space="preserve">В бюджет сельского поселения планируется поступление налога на госпошлину  в 2021 год в сумме 2,0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 2022 год в сумме 2,0 тыс.руб.,2023 год  в сумме 2,0 тыс.руб.</w:t>
      </w:r>
    </w:p>
    <w:p w:rsidR="003D2A7D" w:rsidRDefault="003D2A7D" w:rsidP="003D2A7D">
      <w:pPr>
        <w:pStyle w:val="a5"/>
        <w:rPr>
          <w:b/>
        </w:rPr>
      </w:pPr>
      <w:r>
        <w:rPr>
          <w:b/>
        </w:rPr>
        <w:t>Доходы от сдачи земли в аренду  Воронецкого сельского поселения</w:t>
      </w:r>
    </w:p>
    <w:p w:rsidR="003D2A7D" w:rsidRDefault="003D2A7D" w:rsidP="003D2A7D">
      <w:pPr>
        <w:pStyle w:val="a5"/>
        <w:rPr>
          <w:sz w:val="24"/>
          <w:szCs w:val="24"/>
        </w:rPr>
      </w:pPr>
      <w:r>
        <w:lastRenderedPageBreak/>
        <w:t>Доходы бюджета сельского поселения от сдачи земли в аренду</w:t>
      </w:r>
      <w:r>
        <w:rPr>
          <w:b/>
        </w:rPr>
        <w:t xml:space="preserve">  </w:t>
      </w:r>
      <w:r>
        <w:t>от использования имуществ в 2021 году прогнозируются в сумме 522,6 тыс. рублей, в 2022 году – 522,6 тыс. рублей, в 2023 году –  522,6 тыс. рублей.</w:t>
      </w:r>
    </w:p>
    <w:p w:rsidR="003D2A7D" w:rsidRDefault="003D2A7D" w:rsidP="003D2A7D">
      <w:pPr>
        <w:pStyle w:val="a5"/>
        <w:rPr>
          <w:b/>
        </w:rPr>
      </w:pPr>
      <w:r>
        <w:rPr>
          <w:b/>
        </w:rPr>
        <w:t>Прочие неналоговые доходы</w:t>
      </w:r>
    </w:p>
    <w:p w:rsidR="003D2A7D" w:rsidRDefault="003D2A7D" w:rsidP="003D2A7D">
      <w:pPr>
        <w:pStyle w:val="a5"/>
        <w:rPr>
          <w:b/>
        </w:rPr>
      </w:pPr>
      <w:r>
        <w:rPr>
          <w:rFonts w:ascii="Arial" w:eastAsia="Arial" w:hAnsi="Arial" w:cs="Arial"/>
        </w:rPr>
        <w:t xml:space="preserve">Средства самообложения граждан 2021г в размере 5,0 </w:t>
      </w:r>
      <w:proofErr w:type="spellStart"/>
      <w:r>
        <w:rPr>
          <w:rFonts w:ascii="Arial" w:eastAsia="Arial" w:hAnsi="Arial" w:cs="Arial"/>
        </w:rPr>
        <w:t>тыс</w:t>
      </w:r>
      <w:proofErr w:type="gramStart"/>
      <w:r>
        <w:rPr>
          <w:rFonts w:ascii="Arial" w:eastAsia="Arial" w:hAnsi="Arial" w:cs="Arial"/>
        </w:rPr>
        <w:t>.р</w:t>
      </w:r>
      <w:proofErr w:type="gramEnd"/>
      <w:r>
        <w:rPr>
          <w:rFonts w:ascii="Arial" w:eastAsia="Arial" w:hAnsi="Arial" w:cs="Arial"/>
        </w:rPr>
        <w:t>уб.,на</w:t>
      </w:r>
      <w:proofErr w:type="spellEnd"/>
      <w:r>
        <w:rPr>
          <w:rFonts w:ascii="Arial" w:eastAsia="Arial" w:hAnsi="Arial" w:cs="Arial"/>
        </w:rPr>
        <w:t xml:space="preserve"> 2022 г.в сумме 5,0 </w:t>
      </w:r>
      <w:proofErr w:type="spellStart"/>
      <w:r>
        <w:rPr>
          <w:rFonts w:ascii="Arial" w:eastAsia="Arial" w:hAnsi="Arial" w:cs="Arial"/>
        </w:rPr>
        <w:t>тыс</w:t>
      </w:r>
      <w:proofErr w:type="spellEnd"/>
      <w:r>
        <w:rPr>
          <w:rFonts w:ascii="Arial" w:eastAsia="Arial" w:hAnsi="Arial" w:cs="Arial"/>
        </w:rPr>
        <w:t xml:space="preserve"> .</w:t>
      </w:r>
      <w:proofErr w:type="spellStart"/>
      <w:r>
        <w:rPr>
          <w:rFonts w:ascii="Arial" w:eastAsia="Arial" w:hAnsi="Arial" w:cs="Arial"/>
        </w:rPr>
        <w:t>руб</w:t>
      </w:r>
      <w:proofErr w:type="spellEnd"/>
      <w:r>
        <w:rPr>
          <w:rFonts w:ascii="Arial" w:eastAsia="Arial" w:hAnsi="Arial" w:cs="Arial"/>
        </w:rPr>
        <w:t>, на 2023г в сумме 5,0 тыс.руб.</w:t>
      </w:r>
    </w:p>
    <w:p w:rsidR="003D2A7D" w:rsidRDefault="003D2A7D" w:rsidP="003D2A7D">
      <w:pPr>
        <w:pStyle w:val="a5"/>
      </w:pPr>
      <w:r>
        <w:rPr>
          <w:b/>
          <w:i/>
        </w:rPr>
        <w:t>Безвозмездные поступления</w:t>
      </w:r>
    </w:p>
    <w:p w:rsidR="003D2A7D" w:rsidRDefault="003D2A7D" w:rsidP="003D2A7D">
      <w:pPr>
        <w:pStyle w:val="a5"/>
        <w:jc w:val="both"/>
      </w:pPr>
      <w:r>
        <w:t>Дотация на выравнивания бюджетной обеспеченности  сельскому поселению запланировано  на 2021 год  в сумме 447,5 тыс. рублей, на 2022 год – в сумме 447,5 тыс. рублей, на 2023 годы – в сумме 447,5 тыс. рублей.</w:t>
      </w:r>
    </w:p>
    <w:p w:rsidR="003D2A7D" w:rsidRDefault="003D2A7D" w:rsidP="003D2A7D">
      <w:pPr>
        <w:pStyle w:val="a5"/>
        <w:jc w:val="both"/>
      </w:pPr>
      <w:r>
        <w:t xml:space="preserve">Субсидии на осуществления первичного воинского учета запланировано на 2021 г в сумме 81,9 </w:t>
      </w:r>
      <w:proofErr w:type="spellStart"/>
      <w:r>
        <w:t>тыс</w:t>
      </w:r>
      <w:proofErr w:type="gramStart"/>
      <w:r>
        <w:t>.р</w:t>
      </w:r>
      <w:proofErr w:type="gramEnd"/>
      <w:r>
        <w:t>уб,на</w:t>
      </w:r>
      <w:proofErr w:type="spellEnd"/>
      <w:r>
        <w:t xml:space="preserve"> 2022 в сумме 84,3 тыс.руб.</w:t>
      </w:r>
    </w:p>
    <w:p w:rsidR="003D2A7D" w:rsidRDefault="003D2A7D" w:rsidP="003D2A7D">
      <w:pPr>
        <w:pStyle w:val="a5"/>
        <w:jc w:val="both"/>
        <w:rPr>
          <w:sz w:val="24"/>
          <w:szCs w:val="24"/>
        </w:rPr>
      </w:pPr>
      <w:r>
        <w:t>Межбюджетные трансферты на выполнение переданных сельским поселениям полномочий по соглашению   запланировано 2021 г в сумме 403,37 тыс</w:t>
      </w:r>
      <w:proofErr w:type="gramStart"/>
      <w:r>
        <w:t>.р</w:t>
      </w:r>
      <w:proofErr w:type="gramEnd"/>
      <w:r>
        <w:t>уб.2022 в сумме 403,37 тыс.руб.2023 в сумме 393,37 тыс.руб.</w:t>
      </w:r>
    </w:p>
    <w:p w:rsidR="003D2A7D" w:rsidRDefault="003D2A7D" w:rsidP="003D2A7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3D2A7D" w:rsidRDefault="003D2A7D" w:rsidP="003D2A7D">
      <w:pPr>
        <w:pStyle w:val="a5"/>
        <w:jc w:val="both"/>
        <w:rPr>
          <w:sz w:val="24"/>
          <w:szCs w:val="24"/>
        </w:rPr>
      </w:pPr>
      <w:r>
        <w:t>Общий объем расходов бюджета сельского поселения</w:t>
      </w:r>
      <w:r>
        <w:rPr>
          <w:b/>
        </w:rPr>
        <w:t xml:space="preserve"> </w:t>
      </w:r>
      <w:r>
        <w:t>на 2021 год определен</w:t>
      </w:r>
      <w:r>
        <w:rPr>
          <w:b/>
        </w:rPr>
        <w:t xml:space="preserve"> </w:t>
      </w:r>
      <w:r>
        <w:t>в сумме</w:t>
      </w:r>
      <w:r>
        <w:rPr>
          <w:b/>
        </w:rPr>
        <w:t xml:space="preserve"> </w:t>
      </w:r>
      <w:r>
        <w:t>2022,37 тыс.</w:t>
      </w:r>
      <w:r>
        <w:rPr>
          <w:b/>
        </w:rPr>
        <w:t xml:space="preserve"> </w:t>
      </w:r>
      <w:r>
        <w:t>рублей, на 2022 год – 2024,77 тыс.</w:t>
      </w:r>
      <w:r>
        <w:rPr>
          <w:b/>
        </w:rPr>
        <w:t xml:space="preserve"> </w:t>
      </w:r>
      <w:r>
        <w:t>рублей, на 2023 год – 1930,47  тыс.</w:t>
      </w:r>
      <w:r>
        <w:rPr>
          <w:b/>
        </w:rPr>
        <w:t xml:space="preserve"> </w:t>
      </w:r>
      <w:r>
        <w:t>рублей.</w:t>
      </w:r>
    </w:p>
    <w:p w:rsidR="003D2A7D" w:rsidRDefault="003D2A7D" w:rsidP="003D2A7D">
      <w:pPr>
        <w:pStyle w:val="a5"/>
        <w:rPr>
          <w:b/>
        </w:rPr>
      </w:pPr>
      <w:r>
        <w:rPr>
          <w:b/>
        </w:rPr>
        <w:t> Основные подходы к формированию бюджетных расходов на 2021 - </w:t>
      </w:r>
      <w:r>
        <w:rPr>
          <w:b/>
        </w:rPr>
        <w:tab/>
        <w:t xml:space="preserve">2023 </w:t>
      </w:r>
      <w:r>
        <w:rPr>
          <w:b/>
        </w:rPr>
        <w:tab/>
        <w:t>годы</w:t>
      </w:r>
    </w:p>
    <w:p w:rsidR="003D2A7D" w:rsidRDefault="003D2A7D" w:rsidP="003D2A7D">
      <w:pPr>
        <w:pStyle w:val="a5"/>
        <w:jc w:val="both"/>
        <w:rPr>
          <w:rFonts w:eastAsia="Calibri"/>
        </w:rPr>
      </w:pPr>
      <w:r>
        <w:rPr>
          <w:rFonts w:eastAsia="Calibri"/>
        </w:rPr>
        <w:t>Расходы   бюджета сельского поселения  на  2021 - 2023 годы формируются на основании:</w:t>
      </w:r>
    </w:p>
    <w:p w:rsidR="003D2A7D" w:rsidRDefault="003D2A7D" w:rsidP="003D2A7D">
      <w:pPr>
        <w:pStyle w:val="a5"/>
        <w:jc w:val="both"/>
        <w:rPr>
          <w:rFonts w:eastAsia="Calibri"/>
        </w:rPr>
      </w:pPr>
      <w:r>
        <w:rPr>
          <w:rFonts w:eastAsia="Calibri"/>
        </w:rPr>
        <w:t>- определение не программных расходов исходя из необходимости финансового обеспечения действующих расходных обязательств сельского поселения</w:t>
      </w:r>
    </w:p>
    <w:p w:rsidR="003D2A7D" w:rsidRDefault="003D2A7D" w:rsidP="003D2A7D">
      <w:pPr>
        <w:pStyle w:val="a5"/>
        <w:jc w:val="both"/>
        <w:rPr>
          <w:rFonts w:eastAsia="Calibri"/>
        </w:rPr>
      </w:pPr>
      <w:r>
        <w:rPr>
          <w:rFonts w:eastAsia="Calibri"/>
        </w:rPr>
        <w:t>- определение расходов на оплату труда муниципальных служащих сельского поселения, работников исполняющих обязанности по техническому обеспечению деятельности органов местного самоуправления</w:t>
      </w:r>
    </w:p>
    <w:p w:rsidR="003D2A7D" w:rsidRDefault="003D2A7D" w:rsidP="003D2A7D">
      <w:pPr>
        <w:pStyle w:val="a5"/>
        <w:jc w:val="both"/>
        <w:rPr>
          <w:rFonts w:eastAsia="Calibri"/>
        </w:rPr>
      </w:pPr>
      <w:r>
        <w:rPr>
          <w:rFonts w:eastAsia="Calibri"/>
        </w:rPr>
        <w:t>- определение объемов бюджетных ассигнований на коммунальные услуги с учетом ожидаемого роста тарифов.</w:t>
      </w:r>
    </w:p>
    <w:p w:rsidR="003D2A7D" w:rsidRDefault="003D2A7D" w:rsidP="003D2A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b/>
          <w:sz w:val="24"/>
          <w:szCs w:val="24"/>
        </w:rPr>
        <w:t>НЕПРОГРАММНЫЕ РАСХОДЫ</w:t>
      </w:r>
    </w:p>
    <w:p w:rsidR="003D2A7D" w:rsidRDefault="003D2A7D" w:rsidP="003D2A7D">
      <w:pPr>
        <w:pStyle w:val="a5"/>
        <w:jc w:val="both"/>
      </w:pPr>
      <w:r>
        <w:t xml:space="preserve">Бюджетные ассигнования по </w:t>
      </w:r>
      <w:proofErr w:type="spellStart"/>
      <w:r>
        <w:t>непрограммным</w:t>
      </w:r>
      <w:proofErr w:type="spellEnd"/>
      <w:r>
        <w:t xml:space="preserve"> расходам составили на 2021 год –  2022,37 тыс. рублей, 2022 год – 2024,77тыс. рублей,  2023 год – 1930,47  тыс. рублей.</w:t>
      </w:r>
      <w:r>
        <w:rPr>
          <w:b/>
        </w:rPr>
        <w:tab/>
      </w:r>
    </w:p>
    <w:p w:rsidR="003D2A7D" w:rsidRDefault="003D2A7D" w:rsidP="003D2A7D">
      <w:pPr>
        <w:pStyle w:val="a5"/>
        <w:jc w:val="both"/>
      </w:pPr>
      <w:r>
        <w:t>По целевой статье БД 0 00 82030 «Обеспечение функционирования высшего должностного лица субъекта РФ и муниципального образования» предусмотрены бюджетные ассигнования на денежное содержание главы сельского поселения в сумме: в  20201году -427,1 тыс. рублей;  в 2022 году – 427,1 тыс. рублей; в 2023 году – 477,1 тыс. рублей.</w:t>
      </w:r>
    </w:p>
    <w:p w:rsidR="003D2A7D" w:rsidRDefault="003D2A7D" w:rsidP="003D2A7D">
      <w:pPr>
        <w:pStyle w:val="a5"/>
        <w:jc w:val="both"/>
      </w:pPr>
      <w:r>
        <w:t>По целевой статье БД 0 00 82040 «Обеспечение функций аппарата органов местного самоуправления» предусмотрено в  2021 году – 369,1 тыс. рублей;  в 2022 году – 391,1 тыс. рублей; в 2023 году – 437,6 тыс. руб.</w:t>
      </w:r>
    </w:p>
    <w:p w:rsidR="003D2A7D" w:rsidRDefault="003D2A7D" w:rsidP="003D2A7D">
      <w:pPr>
        <w:pStyle w:val="a5"/>
        <w:jc w:val="both"/>
      </w:pPr>
      <w:r>
        <w:t>По целевой  статье  БД  0  00  80070 «Обеспечение проведения выборов и референдумов» предусмотрено в 2021 г – 72,0 тыс</w:t>
      </w:r>
      <w:proofErr w:type="gramStart"/>
      <w:r>
        <w:t>.р</w:t>
      </w:r>
      <w:proofErr w:type="gramEnd"/>
      <w:r>
        <w:t>уб.</w:t>
      </w:r>
    </w:p>
    <w:p w:rsidR="003D2A7D" w:rsidRDefault="003D2A7D" w:rsidP="003D2A7D">
      <w:pPr>
        <w:pStyle w:val="a5"/>
        <w:jc w:val="both"/>
      </w:pPr>
      <w:r>
        <w:t xml:space="preserve"> - «Резервный фонд местных администраций  в рамках </w:t>
      </w:r>
      <w:proofErr w:type="spellStart"/>
      <w:r>
        <w:t>непрограммных</w:t>
      </w:r>
      <w:proofErr w:type="spellEnd"/>
      <w:r>
        <w:t xml:space="preserve"> расходов органов местного самоуправления »:  в 2021 году – 2,0 тыс. рублей,  в 2022 году -2,0 тыс. рублей;  в 2023 году – 3,0 тыс. рублей</w:t>
      </w:r>
      <w:proofErr w:type="gramStart"/>
      <w:r>
        <w:t xml:space="preserve">.; </w:t>
      </w:r>
      <w:proofErr w:type="gramEnd"/>
    </w:p>
    <w:p w:rsidR="003D2A7D" w:rsidRDefault="003D2A7D" w:rsidP="003D2A7D">
      <w:pPr>
        <w:pStyle w:val="a5"/>
        <w:jc w:val="both"/>
      </w:pPr>
      <w:r>
        <w:t>- условно утвержденные расходы: в 2022 году – 50,6 тыс. рублей, в 2023 году – 96,5 тыс. рублей.</w:t>
      </w:r>
    </w:p>
    <w:p w:rsidR="003D2A7D" w:rsidRDefault="003D2A7D" w:rsidP="009E11D3">
      <w:pPr>
        <w:pStyle w:val="a5"/>
        <w:rPr>
          <w:lang w:eastAsia="en-US"/>
        </w:rPr>
      </w:pPr>
      <w:r>
        <w:rPr>
          <w:lang w:eastAsia="en-US"/>
        </w:rPr>
        <w:t>Предоставление муниципальных гарантий, осуществление внутренних муниципальных заимствований в  2021-2023 годах не планируется.</w:t>
      </w:r>
    </w:p>
    <w:p w:rsidR="009E11D3" w:rsidRDefault="009E11D3" w:rsidP="009E11D3">
      <w:pPr>
        <w:pStyle w:val="a5"/>
        <w:rPr>
          <w:lang w:eastAsia="en-US"/>
        </w:rPr>
      </w:pPr>
    </w:p>
    <w:p w:rsidR="009E11D3" w:rsidRDefault="009E11D3" w:rsidP="009E11D3">
      <w:pPr>
        <w:pStyle w:val="a5"/>
        <w:rPr>
          <w:lang w:eastAsia="en-US"/>
        </w:rPr>
      </w:pPr>
    </w:p>
    <w:p w:rsidR="009E11D3" w:rsidRDefault="009E11D3" w:rsidP="009E11D3">
      <w:pPr>
        <w:pStyle w:val="a5"/>
        <w:rPr>
          <w:lang w:eastAsia="en-US"/>
        </w:rPr>
      </w:pPr>
    </w:p>
    <w:p w:rsidR="009E11D3" w:rsidRDefault="009E11D3" w:rsidP="009E11D3">
      <w:pPr>
        <w:pStyle w:val="a5"/>
        <w:rPr>
          <w:lang w:eastAsia="en-US"/>
        </w:rPr>
      </w:pPr>
    </w:p>
    <w:p w:rsidR="009E11D3" w:rsidRDefault="009E11D3" w:rsidP="009E11D3">
      <w:pPr>
        <w:pStyle w:val="a5"/>
        <w:rPr>
          <w:lang w:eastAsia="en-US"/>
        </w:rPr>
      </w:pPr>
    </w:p>
    <w:p w:rsidR="009E11D3" w:rsidRDefault="009E11D3" w:rsidP="009E11D3">
      <w:pPr>
        <w:pStyle w:val="a5"/>
        <w:rPr>
          <w:lang w:eastAsia="en-US"/>
        </w:rPr>
      </w:pPr>
    </w:p>
    <w:p w:rsidR="009E11D3" w:rsidRDefault="009E11D3" w:rsidP="009E11D3">
      <w:pPr>
        <w:pStyle w:val="a5"/>
        <w:rPr>
          <w:lang w:eastAsia="en-US"/>
        </w:rPr>
      </w:pPr>
    </w:p>
    <w:p w:rsidR="009E11D3" w:rsidRDefault="009E11D3" w:rsidP="009E11D3">
      <w:pPr>
        <w:pStyle w:val="a5"/>
        <w:rPr>
          <w:lang w:eastAsia="en-US"/>
        </w:rPr>
      </w:pPr>
    </w:p>
    <w:p w:rsidR="009E11D3" w:rsidRDefault="009E11D3" w:rsidP="009E11D3">
      <w:pPr>
        <w:pStyle w:val="a5"/>
        <w:rPr>
          <w:lang w:eastAsia="en-US"/>
        </w:rPr>
      </w:pPr>
    </w:p>
    <w:p w:rsidR="003D2A7D" w:rsidRDefault="003D2A7D" w:rsidP="00347FEB">
      <w:pPr>
        <w:pStyle w:val="a5"/>
        <w:jc w:val="right"/>
        <w:rPr>
          <w:rFonts w:eastAsia="Calibri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>Приложение № 1</w:t>
      </w:r>
    </w:p>
    <w:p w:rsidR="003D2A7D" w:rsidRDefault="003D2A7D" w:rsidP="00347FEB">
      <w:pPr>
        <w:pStyle w:val="a5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пояснительной записке</w:t>
      </w:r>
    </w:p>
    <w:p w:rsidR="003D2A7D" w:rsidRDefault="003D2A7D" w:rsidP="003D2A7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Распределение бюджетных ассигнований по разделам и подразделам  классификации расходов бюджета на 2021 год и плановый период 2022-2023 годов</w:t>
      </w:r>
    </w:p>
    <w:p w:rsidR="003D2A7D" w:rsidRDefault="003D2A7D" w:rsidP="003D2A7D">
      <w:pPr>
        <w:ind w:left="5664"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(тыс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697"/>
        <w:gridCol w:w="703"/>
        <w:gridCol w:w="1356"/>
        <w:gridCol w:w="1356"/>
        <w:gridCol w:w="1527"/>
      </w:tblGrid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Рз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2020год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874,2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824,2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920,7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427,1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427,1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477,1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369,1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391,1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437,6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4,0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81,9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84,3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81,9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84,3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363,37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363,37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363,37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363,37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363,37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363,37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5,0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462,9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512,9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490,4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462,9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512,9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490,4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205,0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205,0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131,0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205,0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205,0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131,0</w:t>
            </w:r>
          </w:p>
        </w:tc>
      </w:tr>
      <w:tr w:rsidR="003D2A7D" w:rsidTr="003D2A7D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D" w:rsidRDefault="003D2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 расходов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2022,37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2024,77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7D" w:rsidRDefault="003D2A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1930,47</w:t>
            </w:r>
          </w:p>
        </w:tc>
      </w:tr>
    </w:tbl>
    <w:p w:rsidR="00347FEB" w:rsidRDefault="00347FEB" w:rsidP="00365BF1">
      <w:pPr>
        <w:rPr>
          <w:rFonts w:ascii="Times New Roman" w:eastAsia="Times New Roman" w:hAnsi="Times New Roman" w:cs="Times New Roman"/>
          <w:sz w:val="28"/>
        </w:rPr>
      </w:pPr>
    </w:p>
    <w:p w:rsidR="00365BF1" w:rsidRPr="00AB5AEB" w:rsidRDefault="00C55A2A" w:rsidP="00365BF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</w:t>
      </w:r>
      <w:r w:rsidR="00365BF1">
        <w:rPr>
          <w:rFonts w:ascii="Times New Roman" w:eastAsia="Times New Roman" w:hAnsi="Times New Roman" w:cs="Times New Roman"/>
          <w:sz w:val="28"/>
        </w:rPr>
        <w:t xml:space="preserve">   </w:t>
      </w:r>
      <w:r w:rsidR="00365BF1" w:rsidRPr="00AB5AEB">
        <w:rPr>
          <w:rFonts w:ascii="Arial" w:eastAsia="Times New Roman" w:hAnsi="Arial" w:cs="Arial"/>
          <w:b/>
          <w:sz w:val="24"/>
          <w:szCs w:val="24"/>
        </w:rPr>
        <w:t>Пояснительная записка</w:t>
      </w:r>
    </w:p>
    <w:p w:rsidR="00AB5AEB" w:rsidRPr="00AB5AEB" w:rsidRDefault="00365BF1" w:rsidP="00365BF1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 проекту  решения Воронец</w:t>
      </w:r>
      <w:r w:rsidRPr="00AB5AEB">
        <w:rPr>
          <w:rFonts w:ascii="Arial" w:eastAsia="Times New Roman" w:hAnsi="Arial" w:cs="Arial"/>
          <w:b/>
          <w:sz w:val="24"/>
          <w:szCs w:val="24"/>
        </w:rPr>
        <w:t>кого сельского Совета народ</w:t>
      </w:r>
      <w:r>
        <w:rPr>
          <w:rFonts w:ascii="Arial" w:eastAsia="Times New Roman" w:hAnsi="Arial" w:cs="Arial"/>
          <w:b/>
          <w:sz w:val="24"/>
          <w:szCs w:val="24"/>
        </w:rPr>
        <w:t>ных депутатов «О бюджете Воронец</w:t>
      </w:r>
      <w:r w:rsidRPr="00AB5AEB">
        <w:rPr>
          <w:rFonts w:ascii="Arial" w:eastAsia="Times New Roman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AB5AEB">
        <w:rPr>
          <w:rFonts w:ascii="Arial" w:eastAsia="Times New Roman" w:hAnsi="Arial" w:cs="Arial"/>
          <w:b/>
          <w:sz w:val="24"/>
          <w:szCs w:val="24"/>
        </w:rPr>
        <w:t>Троснянского</w:t>
      </w:r>
      <w:proofErr w:type="spellEnd"/>
      <w:r w:rsidRPr="00AB5A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6050F">
        <w:rPr>
          <w:rFonts w:ascii="Arial" w:eastAsia="Times New Roman" w:hAnsi="Arial" w:cs="Arial"/>
          <w:b/>
          <w:sz w:val="24"/>
          <w:szCs w:val="24"/>
        </w:rPr>
        <w:t>района Орловской области на 2021</w:t>
      </w:r>
      <w:r w:rsidRPr="00AB5AEB">
        <w:rPr>
          <w:rFonts w:ascii="Arial" w:eastAsia="Times New Roman" w:hAnsi="Arial" w:cs="Arial"/>
          <w:b/>
          <w:sz w:val="24"/>
          <w:szCs w:val="24"/>
        </w:rPr>
        <w:t xml:space="preserve"> год и на плановый п</w:t>
      </w:r>
      <w:r w:rsidR="00B6050F">
        <w:rPr>
          <w:rFonts w:ascii="Arial" w:eastAsia="Times New Roman" w:hAnsi="Arial" w:cs="Arial"/>
          <w:b/>
          <w:sz w:val="24"/>
          <w:szCs w:val="24"/>
        </w:rPr>
        <w:t>ериод 2022-2023</w:t>
      </w:r>
      <w:r>
        <w:rPr>
          <w:rFonts w:ascii="Arial" w:eastAsia="Times New Roman" w:hAnsi="Arial" w:cs="Arial"/>
          <w:b/>
          <w:sz w:val="24"/>
          <w:szCs w:val="24"/>
        </w:rPr>
        <w:t>гг</w:t>
      </w:r>
    </w:p>
    <w:p w:rsidR="00AB5AEB" w:rsidRDefault="007F3B1D" w:rsidP="00980D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AB5AEB" w:rsidRDefault="007F3B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AB5AEB" w:rsidRDefault="00365B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проект бюд</w:t>
      </w:r>
      <w:r w:rsidR="00B6050F">
        <w:rPr>
          <w:rFonts w:ascii="Times New Roman" w:eastAsia="Times New Roman" w:hAnsi="Times New Roman" w:cs="Times New Roman"/>
          <w:sz w:val="28"/>
        </w:rPr>
        <w:t>жета сельского поселения на 2021 год и плановый период 2022-2023</w:t>
      </w:r>
      <w:r>
        <w:rPr>
          <w:rFonts w:ascii="Times New Roman" w:eastAsia="Times New Roman" w:hAnsi="Times New Roman" w:cs="Times New Roman"/>
          <w:sz w:val="28"/>
        </w:rPr>
        <w:t xml:space="preserve"> гг. внесены с</w:t>
      </w:r>
      <w:r w:rsidR="009724BA">
        <w:rPr>
          <w:rFonts w:ascii="Times New Roman" w:eastAsia="Times New Roman" w:hAnsi="Times New Roman" w:cs="Times New Roman"/>
          <w:sz w:val="28"/>
        </w:rPr>
        <w:t xml:space="preserve">ледующее  изменения доходы 2021 </w:t>
      </w:r>
      <w:r>
        <w:rPr>
          <w:rFonts w:ascii="Times New Roman" w:eastAsia="Times New Roman" w:hAnsi="Times New Roman" w:cs="Times New Roman"/>
          <w:sz w:val="28"/>
        </w:rPr>
        <w:t xml:space="preserve">год увеличены на 2,3 </w:t>
      </w:r>
      <w:proofErr w:type="spellStart"/>
      <w:r>
        <w:rPr>
          <w:rFonts w:ascii="Times New Roman" w:eastAsia="Times New Roman" w:hAnsi="Times New Roman" w:cs="Times New Roman"/>
          <w:sz w:val="28"/>
        </w:rPr>
        <w:t>ты</w:t>
      </w:r>
      <w:r w:rsidR="00C03132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="00C03132">
        <w:rPr>
          <w:rFonts w:ascii="Times New Roman" w:eastAsia="Times New Roman" w:hAnsi="Times New Roman" w:cs="Times New Roman"/>
          <w:sz w:val="28"/>
        </w:rPr>
        <w:t>,р</w:t>
      </w:r>
      <w:proofErr w:type="gramEnd"/>
      <w:r w:rsidR="00C03132">
        <w:rPr>
          <w:rFonts w:ascii="Times New Roman" w:eastAsia="Times New Roman" w:hAnsi="Times New Roman" w:cs="Times New Roman"/>
          <w:sz w:val="28"/>
        </w:rPr>
        <w:t>уб</w:t>
      </w:r>
      <w:proofErr w:type="spellEnd"/>
      <w:r w:rsidR="00C03132">
        <w:rPr>
          <w:rFonts w:ascii="Times New Roman" w:eastAsia="Times New Roman" w:hAnsi="Times New Roman" w:cs="Times New Roman"/>
          <w:sz w:val="28"/>
        </w:rPr>
        <w:t xml:space="preserve">. 2021 – 1,2 тыс.руб,2022 уменьшен 0,1 тыс.руб. </w:t>
      </w:r>
      <w:proofErr w:type="spellStart"/>
      <w:r w:rsidR="00C03132">
        <w:rPr>
          <w:rFonts w:ascii="Times New Roman" w:eastAsia="Times New Roman" w:hAnsi="Times New Roman" w:cs="Times New Roman"/>
          <w:sz w:val="28"/>
        </w:rPr>
        <w:t>субвеции</w:t>
      </w:r>
      <w:proofErr w:type="spellEnd"/>
      <w:r w:rsidR="00C03132">
        <w:rPr>
          <w:rFonts w:ascii="Times New Roman" w:eastAsia="Times New Roman" w:hAnsi="Times New Roman" w:cs="Times New Roman"/>
          <w:sz w:val="28"/>
        </w:rPr>
        <w:t xml:space="preserve"> на осуществления первичного воинского учета на территориях, где отсутствуют военные комиссариаты</w:t>
      </w: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sectPr w:rsidR="00AB5AEB" w:rsidSect="00F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DD4E21"/>
    <w:rsid w:val="00000115"/>
    <w:rsid w:val="000066D1"/>
    <w:rsid w:val="000159B9"/>
    <w:rsid w:val="00077C94"/>
    <w:rsid w:val="000914BC"/>
    <w:rsid w:val="00120895"/>
    <w:rsid w:val="001360AF"/>
    <w:rsid w:val="00136EB2"/>
    <w:rsid w:val="001502A9"/>
    <w:rsid w:val="001562BE"/>
    <w:rsid w:val="00163D90"/>
    <w:rsid w:val="0016656F"/>
    <w:rsid w:val="00167C34"/>
    <w:rsid w:val="00183B7B"/>
    <w:rsid w:val="001A2C5A"/>
    <w:rsid w:val="001C771F"/>
    <w:rsid w:val="00211196"/>
    <w:rsid w:val="00212E89"/>
    <w:rsid w:val="00221D2C"/>
    <w:rsid w:val="0026328B"/>
    <w:rsid w:val="00297137"/>
    <w:rsid w:val="002A32D3"/>
    <w:rsid w:val="002A425A"/>
    <w:rsid w:val="002B2560"/>
    <w:rsid w:val="002F0B04"/>
    <w:rsid w:val="002F0D3A"/>
    <w:rsid w:val="002F202B"/>
    <w:rsid w:val="00300818"/>
    <w:rsid w:val="0032317B"/>
    <w:rsid w:val="00342EB9"/>
    <w:rsid w:val="00347FEB"/>
    <w:rsid w:val="00363012"/>
    <w:rsid w:val="00365BF1"/>
    <w:rsid w:val="00392EF1"/>
    <w:rsid w:val="003B003F"/>
    <w:rsid w:val="003C60B0"/>
    <w:rsid w:val="003C7119"/>
    <w:rsid w:val="003C75E5"/>
    <w:rsid w:val="003C79FB"/>
    <w:rsid w:val="003D2A7D"/>
    <w:rsid w:val="003E6273"/>
    <w:rsid w:val="003E6F65"/>
    <w:rsid w:val="003F560C"/>
    <w:rsid w:val="00407134"/>
    <w:rsid w:val="00414051"/>
    <w:rsid w:val="00424FBF"/>
    <w:rsid w:val="00436E9F"/>
    <w:rsid w:val="004441BE"/>
    <w:rsid w:val="00453743"/>
    <w:rsid w:val="00461A73"/>
    <w:rsid w:val="0047477B"/>
    <w:rsid w:val="00476CBE"/>
    <w:rsid w:val="004A6FA1"/>
    <w:rsid w:val="004D1B89"/>
    <w:rsid w:val="004E58A0"/>
    <w:rsid w:val="00517604"/>
    <w:rsid w:val="005236F0"/>
    <w:rsid w:val="00543142"/>
    <w:rsid w:val="005448D6"/>
    <w:rsid w:val="00547123"/>
    <w:rsid w:val="00575CA9"/>
    <w:rsid w:val="00577CBE"/>
    <w:rsid w:val="005A3393"/>
    <w:rsid w:val="005A5C70"/>
    <w:rsid w:val="005B252C"/>
    <w:rsid w:val="005C11D4"/>
    <w:rsid w:val="005C25D1"/>
    <w:rsid w:val="005C4F29"/>
    <w:rsid w:val="005E2079"/>
    <w:rsid w:val="00607B10"/>
    <w:rsid w:val="006311DA"/>
    <w:rsid w:val="00635496"/>
    <w:rsid w:val="0067152C"/>
    <w:rsid w:val="0068504C"/>
    <w:rsid w:val="006A20E8"/>
    <w:rsid w:val="006B0E78"/>
    <w:rsid w:val="006C27A5"/>
    <w:rsid w:val="006D67B7"/>
    <w:rsid w:val="006F4550"/>
    <w:rsid w:val="00713EE7"/>
    <w:rsid w:val="007366E4"/>
    <w:rsid w:val="00776A99"/>
    <w:rsid w:val="00786F1F"/>
    <w:rsid w:val="00797BD4"/>
    <w:rsid w:val="007B10D8"/>
    <w:rsid w:val="007F3B1D"/>
    <w:rsid w:val="007F7661"/>
    <w:rsid w:val="00806154"/>
    <w:rsid w:val="00814AF8"/>
    <w:rsid w:val="00837FCD"/>
    <w:rsid w:val="00871F56"/>
    <w:rsid w:val="008A1FB3"/>
    <w:rsid w:val="008B63C9"/>
    <w:rsid w:val="00920AA3"/>
    <w:rsid w:val="00921415"/>
    <w:rsid w:val="0092205C"/>
    <w:rsid w:val="00922E2A"/>
    <w:rsid w:val="00933CB0"/>
    <w:rsid w:val="00953975"/>
    <w:rsid w:val="00953A8E"/>
    <w:rsid w:val="009724BA"/>
    <w:rsid w:val="00980D4C"/>
    <w:rsid w:val="00994AE0"/>
    <w:rsid w:val="009B00F2"/>
    <w:rsid w:val="009E11D3"/>
    <w:rsid w:val="00A0190C"/>
    <w:rsid w:val="00A21F3D"/>
    <w:rsid w:val="00A671C6"/>
    <w:rsid w:val="00AB5AEB"/>
    <w:rsid w:val="00AF772D"/>
    <w:rsid w:val="00B31F15"/>
    <w:rsid w:val="00B55231"/>
    <w:rsid w:val="00B55879"/>
    <w:rsid w:val="00B6050F"/>
    <w:rsid w:val="00B8470E"/>
    <w:rsid w:val="00B904CE"/>
    <w:rsid w:val="00BA5CCC"/>
    <w:rsid w:val="00BD1E55"/>
    <w:rsid w:val="00BD77F2"/>
    <w:rsid w:val="00BD7E02"/>
    <w:rsid w:val="00C03132"/>
    <w:rsid w:val="00C10181"/>
    <w:rsid w:val="00C115E7"/>
    <w:rsid w:val="00C15012"/>
    <w:rsid w:val="00C25CCD"/>
    <w:rsid w:val="00C353AC"/>
    <w:rsid w:val="00C3665D"/>
    <w:rsid w:val="00C42BDF"/>
    <w:rsid w:val="00C52477"/>
    <w:rsid w:val="00C55A2A"/>
    <w:rsid w:val="00C658F7"/>
    <w:rsid w:val="00C67C3C"/>
    <w:rsid w:val="00C71608"/>
    <w:rsid w:val="00C9156C"/>
    <w:rsid w:val="00CB713E"/>
    <w:rsid w:val="00CD741A"/>
    <w:rsid w:val="00D003C4"/>
    <w:rsid w:val="00D47995"/>
    <w:rsid w:val="00D62A89"/>
    <w:rsid w:val="00D80672"/>
    <w:rsid w:val="00DD4E21"/>
    <w:rsid w:val="00DF5134"/>
    <w:rsid w:val="00DF5576"/>
    <w:rsid w:val="00E04A7F"/>
    <w:rsid w:val="00E06465"/>
    <w:rsid w:val="00E15656"/>
    <w:rsid w:val="00E167F3"/>
    <w:rsid w:val="00E75876"/>
    <w:rsid w:val="00E86351"/>
    <w:rsid w:val="00EA661E"/>
    <w:rsid w:val="00EB10F0"/>
    <w:rsid w:val="00EC3D99"/>
    <w:rsid w:val="00F07946"/>
    <w:rsid w:val="00F226BA"/>
    <w:rsid w:val="00F31813"/>
    <w:rsid w:val="00F646A7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737E6-ACA9-4B76-8DC3-F154102B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30</Pages>
  <Words>9044</Words>
  <Characters>51552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2020-12-07T09:57:00Z</cp:lastPrinted>
  <dcterms:created xsi:type="dcterms:W3CDTF">2017-12-28T08:43:00Z</dcterms:created>
  <dcterms:modified xsi:type="dcterms:W3CDTF">2020-12-07T10:05:00Z</dcterms:modified>
</cp:coreProperties>
</file>