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26" w:rsidRPr="00A73CE8" w:rsidRDefault="008D6D26" w:rsidP="008D6D26">
      <w:pPr>
        <w:rPr>
          <w:rFonts w:ascii="Arial" w:hAnsi="Arial" w:cs="Arial"/>
          <w:sz w:val="24"/>
          <w:szCs w:val="24"/>
        </w:rPr>
      </w:pPr>
    </w:p>
    <w:p w:rsidR="008D6D26" w:rsidRPr="00A73CE8" w:rsidRDefault="008D6D26" w:rsidP="008D6D26">
      <w:pPr>
        <w:jc w:val="center"/>
        <w:rPr>
          <w:rFonts w:ascii="Arial" w:hAnsi="Arial" w:cs="Arial"/>
          <w:sz w:val="24"/>
          <w:szCs w:val="24"/>
        </w:rPr>
      </w:pPr>
    </w:p>
    <w:p w:rsidR="008D6D26" w:rsidRPr="00A7279B" w:rsidRDefault="008D6D26" w:rsidP="00A727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РОССИЙСКАЯ ФЕДЕРАЦИЯ</w:t>
      </w:r>
    </w:p>
    <w:p w:rsidR="008D6D26" w:rsidRPr="00A7279B" w:rsidRDefault="008D6D26" w:rsidP="00A727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ОРЛОВСКАЯ ОБЛАСТЬ</w:t>
      </w:r>
    </w:p>
    <w:p w:rsidR="008D6D26" w:rsidRPr="00A7279B" w:rsidRDefault="008D6D26" w:rsidP="00A727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ТРОСНЯНСКИЙ РАЙОН</w:t>
      </w:r>
    </w:p>
    <w:p w:rsidR="008D6D26" w:rsidRPr="00A7279B" w:rsidRDefault="00A7279B" w:rsidP="00A7279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</w:t>
      </w:r>
      <w:r w:rsidR="008D6D26" w:rsidRPr="00A7279B">
        <w:rPr>
          <w:rFonts w:ascii="Arial" w:hAnsi="Arial" w:cs="Arial"/>
          <w:sz w:val="24"/>
          <w:szCs w:val="24"/>
        </w:rPr>
        <w:t>КИЙ СЕЛЬСКИЙ СОВЕТ НАРОДНЫХ ДЕПУТАТОВ</w:t>
      </w:r>
    </w:p>
    <w:p w:rsidR="008D6D26" w:rsidRPr="00A73CE8" w:rsidRDefault="008D6D26" w:rsidP="008D6D26">
      <w:pPr>
        <w:rPr>
          <w:rFonts w:ascii="Arial" w:hAnsi="Arial" w:cs="Arial"/>
          <w:sz w:val="24"/>
          <w:szCs w:val="24"/>
        </w:rPr>
      </w:pPr>
    </w:p>
    <w:p w:rsidR="008D6D26" w:rsidRPr="00A73CE8" w:rsidRDefault="008D6D26" w:rsidP="008D6D26">
      <w:pPr>
        <w:jc w:val="center"/>
        <w:rPr>
          <w:rFonts w:ascii="Arial" w:hAnsi="Arial" w:cs="Arial"/>
          <w:sz w:val="24"/>
          <w:szCs w:val="24"/>
        </w:rPr>
      </w:pPr>
      <w:r w:rsidRPr="00A73CE8">
        <w:rPr>
          <w:rFonts w:ascii="Arial" w:hAnsi="Arial" w:cs="Arial"/>
          <w:sz w:val="24"/>
          <w:szCs w:val="24"/>
        </w:rPr>
        <w:t>РЕШЕНИЕ</w:t>
      </w:r>
    </w:p>
    <w:p w:rsidR="008D6D26" w:rsidRPr="00A7279B" w:rsidRDefault="008D6D26" w:rsidP="00A7279B">
      <w:pPr>
        <w:pStyle w:val="a3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 xml:space="preserve">от </w:t>
      </w:r>
      <w:r w:rsidR="00C740DC">
        <w:rPr>
          <w:rFonts w:ascii="Arial" w:hAnsi="Arial" w:cs="Arial"/>
          <w:sz w:val="24"/>
          <w:szCs w:val="24"/>
        </w:rPr>
        <w:t>2</w:t>
      </w:r>
      <w:r w:rsidR="003D199A">
        <w:rPr>
          <w:rFonts w:ascii="Arial" w:hAnsi="Arial" w:cs="Arial"/>
          <w:sz w:val="24"/>
          <w:szCs w:val="24"/>
        </w:rPr>
        <w:t xml:space="preserve">3 марта </w:t>
      </w:r>
      <w:r w:rsidRPr="00A7279B">
        <w:rPr>
          <w:rFonts w:ascii="Arial" w:hAnsi="Arial" w:cs="Arial"/>
          <w:sz w:val="24"/>
          <w:szCs w:val="24"/>
        </w:rPr>
        <w:t xml:space="preserve"> 201</w:t>
      </w:r>
      <w:r w:rsidR="003D199A">
        <w:rPr>
          <w:rFonts w:ascii="Arial" w:hAnsi="Arial" w:cs="Arial"/>
          <w:sz w:val="24"/>
          <w:szCs w:val="24"/>
        </w:rPr>
        <w:t>5</w:t>
      </w:r>
      <w:r w:rsidRPr="00A7279B">
        <w:rPr>
          <w:rFonts w:ascii="Arial" w:hAnsi="Arial" w:cs="Arial"/>
          <w:sz w:val="24"/>
          <w:szCs w:val="24"/>
        </w:rPr>
        <w:t xml:space="preserve"> года                           </w:t>
      </w:r>
      <w:r w:rsidR="003D199A">
        <w:rPr>
          <w:rFonts w:ascii="Arial" w:hAnsi="Arial" w:cs="Arial"/>
          <w:sz w:val="24"/>
          <w:szCs w:val="24"/>
        </w:rPr>
        <w:t xml:space="preserve">                            </w:t>
      </w:r>
      <w:r w:rsidRPr="00A7279B">
        <w:rPr>
          <w:rFonts w:ascii="Arial" w:hAnsi="Arial" w:cs="Arial"/>
          <w:sz w:val="24"/>
          <w:szCs w:val="24"/>
        </w:rPr>
        <w:t xml:space="preserve">                  №</w:t>
      </w:r>
      <w:r w:rsidR="003D199A">
        <w:rPr>
          <w:rFonts w:ascii="Arial" w:hAnsi="Arial" w:cs="Arial"/>
          <w:sz w:val="24"/>
          <w:szCs w:val="24"/>
        </w:rPr>
        <w:t xml:space="preserve"> 140</w:t>
      </w:r>
    </w:p>
    <w:p w:rsidR="00A7279B" w:rsidRPr="00A7279B" w:rsidRDefault="00A7279B" w:rsidP="00A7279B">
      <w:pPr>
        <w:pStyle w:val="a3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с</w:t>
      </w:r>
      <w:proofErr w:type="gramStart"/>
      <w:r w:rsidRPr="00A7279B">
        <w:rPr>
          <w:rFonts w:ascii="Arial" w:hAnsi="Arial" w:cs="Arial"/>
          <w:sz w:val="24"/>
          <w:szCs w:val="24"/>
        </w:rPr>
        <w:t>.Н</w:t>
      </w:r>
      <w:proofErr w:type="gramEnd"/>
      <w:r w:rsidRPr="00A7279B">
        <w:rPr>
          <w:rFonts w:ascii="Arial" w:hAnsi="Arial" w:cs="Arial"/>
          <w:sz w:val="24"/>
          <w:szCs w:val="24"/>
        </w:rPr>
        <w:t>икольское</w:t>
      </w:r>
    </w:p>
    <w:p w:rsidR="003D199A" w:rsidRDefault="003D199A" w:rsidP="00A7279B">
      <w:pPr>
        <w:pStyle w:val="a3"/>
        <w:rPr>
          <w:rFonts w:ascii="Arial" w:hAnsi="Arial" w:cs="Arial"/>
          <w:sz w:val="24"/>
          <w:szCs w:val="24"/>
        </w:rPr>
      </w:pPr>
    </w:p>
    <w:p w:rsidR="003D199A" w:rsidRDefault="008D6D26" w:rsidP="00A7279B">
      <w:pPr>
        <w:pStyle w:val="a3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3D199A" w:rsidRDefault="00A7279B" w:rsidP="00A7279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</w:t>
      </w:r>
      <w:r w:rsidR="008D6D26" w:rsidRPr="00A7279B">
        <w:rPr>
          <w:rFonts w:ascii="Arial" w:hAnsi="Arial" w:cs="Arial"/>
          <w:sz w:val="24"/>
          <w:szCs w:val="24"/>
        </w:rPr>
        <w:t>кого сельского</w:t>
      </w:r>
      <w:r w:rsidR="003D199A">
        <w:rPr>
          <w:rFonts w:ascii="Arial" w:hAnsi="Arial" w:cs="Arial"/>
          <w:sz w:val="24"/>
          <w:szCs w:val="24"/>
        </w:rPr>
        <w:t xml:space="preserve"> </w:t>
      </w:r>
      <w:r w:rsidR="008D6D26" w:rsidRPr="00A7279B">
        <w:rPr>
          <w:rFonts w:ascii="Arial" w:hAnsi="Arial" w:cs="Arial"/>
          <w:sz w:val="24"/>
          <w:szCs w:val="24"/>
        </w:rPr>
        <w:t xml:space="preserve">Совета </w:t>
      </w:r>
    </w:p>
    <w:p w:rsidR="003D199A" w:rsidRDefault="008D6D26" w:rsidP="00A7279B">
      <w:pPr>
        <w:pStyle w:val="a3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народных депутатов</w:t>
      </w:r>
      <w:r w:rsidR="00627F22" w:rsidRPr="00A7279B">
        <w:rPr>
          <w:rFonts w:ascii="Arial" w:hAnsi="Arial" w:cs="Arial"/>
          <w:sz w:val="24"/>
          <w:szCs w:val="24"/>
        </w:rPr>
        <w:t xml:space="preserve"> от </w:t>
      </w:r>
      <w:r w:rsidR="0036405F">
        <w:rPr>
          <w:rFonts w:ascii="Arial" w:hAnsi="Arial" w:cs="Arial"/>
          <w:sz w:val="24"/>
          <w:szCs w:val="24"/>
        </w:rPr>
        <w:t>30</w:t>
      </w:r>
      <w:r w:rsidR="00627F22" w:rsidRPr="00A7279B">
        <w:rPr>
          <w:rFonts w:ascii="Arial" w:hAnsi="Arial" w:cs="Arial"/>
          <w:sz w:val="24"/>
          <w:szCs w:val="24"/>
        </w:rPr>
        <w:t>.</w:t>
      </w:r>
      <w:r w:rsidR="0036405F">
        <w:rPr>
          <w:rFonts w:ascii="Arial" w:hAnsi="Arial" w:cs="Arial"/>
          <w:sz w:val="24"/>
          <w:szCs w:val="24"/>
        </w:rPr>
        <w:t>12</w:t>
      </w:r>
      <w:r w:rsidR="00627F22" w:rsidRPr="00A7279B">
        <w:rPr>
          <w:rFonts w:ascii="Arial" w:hAnsi="Arial" w:cs="Arial"/>
          <w:sz w:val="24"/>
          <w:szCs w:val="24"/>
        </w:rPr>
        <w:t xml:space="preserve">.2013 </w:t>
      </w:r>
    </w:p>
    <w:p w:rsidR="003D199A" w:rsidRDefault="00894379" w:rsidP="00A7279B">
      <w:pPr>
        <w:pStyle w:val="a3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№</w:t>
      </w:r>
      <w:r w:rsidR="0036405F">
        <w:rPr>
          <w:rFonts w:ascii="Arial" w:hAnsi="Arial" w:cs="Arial"/>
          <w:sz w:val="24"/>
          <w:szCs w:val="24"/>
        </w:rPr>
        <w:t>104</w:t>
      </w:r>
      <w:r w:rsidRPr="00A7279B">
        <w:rPr>
          <w:rFonts w:ascii="Arial" w:hAnsi="Arial" w:cs="Arial"/>
          <w:sz w:val="24"/>
          <w:szCs w:val="24"/>
        </w:rPr>
        <w:t xml:space="preserve"> </w:t>
      </w:r>
      <w:r w:rsidR="008D6D26" w:rsidRPr="00A7279B">
        <w:rPr>
          <w:rFonts w:ascii="Arial" w:hAnsi="Arial" w:cs="Arial"/>
          <w:sz w:val="24"/>
          <w:szCs w:val="24"/>
        </w:rPr>
        <w:t xml:space="preserve"> «Об утверждении </w:t>
      </w:r>
      <w:r w:rsidR="0036405F">
        <w:rPr>
          <w:rFonts w:ascii="Arial" w:hAnsi="Arial" w:cs="Arial"/>
          <w:sz w:val="24"/>
          <w:szCs w:val="24"/>
        </w:rPr>
        <w:t>П</w:t>
      </w:r>
      <w:r w:rsidR="008D6D26" w:rsidRPr="00A7279B">
        <w:rPr>
          <w:rFonts w:ascii="Arial" w:hAnsi="Arial" w:cs="Arial"/>
          <w:sz w:val="24"/>
          <w:szCs w:val="24"/>
        </w:rPr>
        <w:t>оложения</w:t>
      </w:r>
    </w:p>
    <w:p w:rsidR="003D199A" w:rsidRDefault="0036405F" w:rsidP="00A7279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размерах возмещения расходов, </w:t>
      </w:r>
    </w:p>
    <w:p w:rsidR="003D199A" w:rsidRDefault="0036405F" w:rsidP="00A7279B">
      <w:pPr>
        <w:pStyle w:val="a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связанных</w:t>
      </w:r>
      <w:proofErr w:type="gramEnd"/>
      <w:r>
        <w:rPr>
          <w:rFonts w:ascii="Arial" w:hAnsi="Arial" w:cs="Arial"/>
          <w:sz w:val="24"/>
          <w:szCs w:val="24"/>
        </w:rPr>
        <w:t xml:space="preserve"> с</w:t>
      </w:r>
      <w:r w:rsidR="008D6D26" w:rsidRPr="00A7279B">
        <w:rPr>
          <w:rFonts w:ascii="Arial" w:hAnsi="Arial" w:cs="Arial"/>
          <w:sz w:val="24"/>
          <w:szCs w:val="24"/>
        </w:rPr>
        <w:t xml:space="preserve">о </w:t>
      </w:r>
      <w:r w:rsidR="00D97022">
        <w:rPr>
          <w:rFonts w:ascii="Arial" w:hAnsi="Arial" w:cs="Arial"/>
          <w:sz w:val="24"/>
          <w:szCs w:val="24"/>
        </w:rPr>
        <w:t>служебными</w:t>
      </w:r>
      <w:r w:rsidR="003D199A">
        <w:rPr>
          <w:rFonts w:ascii="Arial" w:hAnsi="Arial" w:cs="Arial"/>
          <w:sz w:val="24"/>
          <w:szCs w:val="24"/>
        </w:rPr>
        <w:t xml:space="preserve"> </w:t>
      </w:r>
      <w:r w:rsidR="00D97022">
        <w:rPr>
          <w:rFonts w:ascii="Arial" w:hAnsi="Arial" w:cs="Arial"/>
          <w:sz w:val="24"/>
          <w:szCs w:val="24"/>
        </w:rPr>
        <w:t>командировками</w:t>
      </w:r>
    </w:p>
    <w:p w:rsidR="003D199A" w:rsidRDefault="00D97022" w:rsidP="00A7279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 w:rsidR="008D6D26" w:rsidRPr="00A727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 Российской Федерации</w:t>
      </w:r>
    </w:p>
    <w:p w:rsidR="003D199A" w:rsidRDefault="00D97022" w:rsidP="00A7279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иностранных государств, работникам</w:t>
      </w:r>
    </w:p>
    <w:p w:rsidR="003D199A" w:rsidRDefault="00D97022" w:rsidP="00A7279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организаций, финансируемых за счет</w:t>
      </w:r>
    </w:p>
    <w:p w:rsidR="00D97022" w:rsidRPr="00A7279B" w:rsidRDefault="00D97022" w:rsidP="00A7279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</w:t>
      </w:r>
      <w:r w:rsidR="00D921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бюджета сельского поселения»</w:t>
      </w:r>
    </w:p>
    <w:p w:rsidR="003D199A" w:rsidRDefault="003D199A" w:rsidP="00A7279B">
      <w:pPr>
        <w:jc w:val="both"/>
        <w:rPr>
          <w:rFonts w:ascii="Arial" w:hAnsi="Arial" w:cs="Arial"/>
          <w:sz w:val="24"/>
          <w:szCs w:val="24"/>
        </w:rPr>
      </w:pPr>
    </w:p>
    <w:p w:rsidR="003D199A" w:rsidRDefault="008D6D26" w:rsidP="003D199A">
      <w:pPr>
        <w:pStyle w:val="a3"/>
        <w:rPr>
          <w:rFonts w:ascii="Arial" w:hAnsi="Arial" w:cs="Arial"/>
          <w:sz w:val="24"/>
          <w:szCs w:val="24"/>
        </w:rPr>
      </w:pPr>
      <w:r w:rsidRPr="00A73CE8">
        <w:t xml:space="preserve">   </w:t>
      </w:r>
      <w:r w:rsidRPr="003D199A">
        <w:rPr>
          <w:rFonts w:ascii="Arial" w:hAnsi="Arial" w:cs="Arial"/>
          <w:sz w:val="24"/>
          <w:szCs w:val="24"/>
        </w:rPr>
        <w:t>С целью приведения в соответствие с действующим законодательством нормативного правового акт</w:t>
      </w:r>
      <w:r w:rsidR="00910943" w:rsidRPr="003D199A">
        <w:rPr>
          <w:rFonts w:ascii="Arial" w:hAnsi="Arial" w:cs="Arial"/>
          <w:sz w:val="24"/>
          <w:szCs w:val="24"/>
        </w:rPr>
        <w:t>а</w:t>
      </w:r>
      <w:r w:rsidRPr="003D199A">
        <w:rPr>
          <w:rFonts w:ascii="Arial" w:hAnsi="Arial" w:cs="Arial"/>
          <w:sz w:val="24"/>
          <w:szCs w:val="24"/>
        </w:rPr>
        <w:t xml:space="preserve">  </w:t>
      </w:r>
      <w:r w:rsidR="00A7279B" w:rsidRPr="003D199A">
        <w:rPr>
          <w:rFonts w:ascii="Arial" w:hAnsi="Arial" w:cs="Arial"/>
          <w:sz w:val="24"/>
          <w:szCs w:val="24"/>
        </w:rPr>
        <w:t>Никольс</w:t>
      </w:r>
      <w:r w:rsidRPr="003D199A">
        <w:rPr>
          <w:rFonts w:ascii="Arial" w:hAnsi="Arial" w:cs="Arial"/>
          <w:sz w:val="24"/>
          <w:szCs w:val="24"/>
        </w:rPr>
        <w:t>кий сельский Совет народных депутатов РЕШИЛ:</w:t>
      </w:r>
    </w:p>
    <w:p w:rsidR="003D199A" w:rsidRPr="003D199A" w:rsidRDefault="003D199A" w:rsidP="003D199A">
      <w:pPr>
        <w:pStyle w:val="a3"/>
        <w:rPr>
          <w:rFonts w:ascii="Arial" w:hAnsi="Arial" w:cs="Arial"/>
          <w:sz w:val="24"/>
          <w:szCs w:val="24"/>
        </w:rPr>
      </w:pPr>
    </w:p>
    <w:p w:rsidR="008D6D26" w:rsidRDefault="008D6D26" w:rsidP="003D199A">
      <w:pPr>
        <w:pStyle w:val="a3"/>
        <w:rPr>
          <w:rFonts w:ascii="Arial" w:hAnsi="Arial" w:cs="Arial"/>
          <w:sz w:val="24"/>
          <w:szCs w:val="24"/>
        </w:rPr>
      </w:pPr>
      <w:r w:rsidRPr="003D199A">
        <w:rPr>
          <w:rFonts w:ascii="Arial" w:hAnsi="Arial" w:cs="Arial"/>
          <w:sz w:val="24"/>
          <w:szCs w:val="24"/>
        </w:rPr>
        <w:t xml:space="preserve">  1.Внести в Решение </w:t>
      </w:r>
      <w:r w:rsidR="00A7279B" w:rsidRPr="003D199A">
        <w:rPr>
          <w:rFonts w:ascii="Arial" w:hAnsi="Arial" w:cs="Arial"/>
          <w:sz w:val="24"/>
          <w:szCs w:val="24"/>
        </w:rPr>
        <w:t>Никольс</w:t>
      </w:r>
      <w:r w:rsidRPr="003D199A">
        <w:rPr>
          <w:rFonts w:ascii="Arial" w:hAnsi="Arial" w:cs="Arial"/>
          <w:sz w:val="24"/>
          <w:szCs w:val="24"/>
        </w:rPr>
        <w:t>кого сельского</w:t>
      </w:r>
      <w:r w:rsidR="00894379" w:rsidRPr="003D199A">
        <w:rPr>
          <w:rFonts w:ascii="Arial" w:hAnsi="Arial" w:cs="Arial"/>
          <w:sz w:val="24"/>
          <w:szCs w:val="24"/>
        </w:rPr>
        <w:t xml:space="preserve"> Совета народных депутатов от  </w:t>
      </w:r>
      <w:r w:rsidR="00D9212A" w:rsidRPr="003D199A">
        <w:rPr>
          <w:rFonts w:ascii="Arial" w:hAnsi="Arial" w:cs="Arial"/>
          <w:sz w:val="24"/>
          <w:szCs w:val="24"/>
        </w:rPr>
        <w:t>30</w:t>
      </w:r>
      <w:r w:rsidR="00894379" w:rsidRPr="003D199A">
        <w:rPr>
          <w:rFonts w:ascii="Arial" w:hAnsi="Arial" w:cs="Arial"/>
          <w:sz w:val="24"/>
          <w:szCs w:val="24"/>
        </w:rPr>
        <w:t>.</w:t>
      </w:r>
      <w:r w:rsidR="00D9212A" w:rsidRPr="003D199A">
        <w:rPr>
          <w:rFonts w:ascii="Arial" w:hAnsi="Arial" w:cs="Arial"/>
          <w:sz w:val="24"/>
          <w:szCs w:val="24"/>
        </w:rPr>
        <w:t>12</w:t>
      </w:r>
      <w:r w:rsidR="00894379" w:rsidRPr="003D199A">
        <w:rPr>
          <w:rFonts w:ascii="Arial" w:hAnsi="Arial" w:cs="Arial"/>
          <w:sz w:val="24"/>
          <w:szCs w:val="24"/>
        </w:rPr>
        <w:t xml:space="preserve">.2013 № </w:t>
      </w:r>
      <w:r w:rsidR="00D9212A" w:rsidRPr="003D199A">
        <w:rPr>
          <w:rFonts w:ascii="Arial" w:hAnsi="Arial" w:cs="Arial"/>
          <w:sz w:val="24"/>
          <w:szCs w:val="24"/>
        </w:rPr>
        <w:t>104</w:t>
      </w:r>
      <w:r w:rsidRPr="003D199A">
        <w:rPr>
          <w:rFonts w:ascii="Arial" w:hAnsi="Arial" w:cs="Arial"/>
          <w:sz w:val="24"/>
          <w:szCs w:val="24"/>
        </w:rPr>
        <w:t xml:space="preserve"> «</w:t>
      </w:r>
      <w:r w:rsidR="00894379" w:rsidRPr="003D199A">
        <w:rPr>
          <w:rFonts w:ascii="Arial" w:hAnsi="Arial" w:cs="Arial"/>
          <w:sz w:val="24"/>
          <w:szCs w:val="24"/>
        </w:rPr>
        <w:t xml:space="preserve">Об утверждении </w:t>
      </w:r>
      <w:r w:rsidR="00D9212A" w:rsidRPr="003D199A">
        <w:rPr>
          <w:rFonts w:ascii="Arial" w:hAnsi="Arial" w:cs="Arial"/>
          <w:sz w:val="24"/>
          <w:szCs w:val="24"/>
        </w:rPr>
        <w:t>П</w:t>
      </w:r>
      <w:r w:rsidR="00894379" w:rsidRPr="003D199A">
        <w:rPr>
          <w:rFonts w:ascii="Arial" w:hAnsi="Arial" w:cs="Arial"/>
          <w:sz w:val="24"/>
          <w:szCs w:val="24"/>
        </w:rPr>
        <w:t xml:space="preserve">оложения </w:t>
      </w:r>
      <w:r w:rsidR="00FC0748" w:rsidRPr="003D199A">
        <w:rPr>
          <w:rFonts w:ascii="Arial" w:hAnsi="Arial" w:cs="Arial"/>
          <w:sz w:val="24"/>
          <w:szCs w:val="24"/>
        </w:rPr>
        <w:t>о размерах возмещения расходов, связанных со служебными командировками на территории Российской Федерации и иностранных государств, работникам организаций, финансируемых за счет средств бюджета сельского поселения»</w:t>
      </w:r>
      <w:r w:rsidRPr="003D199A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D199A" w:rsidRPr="003D199A" w:rsidRDefault="003D199A" w:rsidP="003D199A">
      <w:pPr>
        <w:pStyle w:val="a3"/>
        <w:rPr>
          <w:rFonts w:ascii="Arial" w:hAnsi="Arial" w:cs="Arial"/>
          <w:sz w:val="24"/>
          <w:szCs w:val="24"/>
        </w:rPr>
      </w:pPr>
    </w:p>
    <w:p w:rsidR="00FC0748" w:rsidRPr="003D199A" w:rsidRDefault="008D6D26" w:rsidP="003D199A">
      <w:pPr>
        <w:pStyle w:val="a3"/>
        <w:rPr>
          <w:rFonts w:ascii="Arial" w:hAnsi="Arial" w:cs="Arial"/>
          <w:sz w:val="24"/>
          <w:szCs w:val="24"/>
        </w:rPr>
      </w:pPr>
      <w:r w:rsidRPr="003D199A">
        <w:rPr>
          <w:rFonts w:ascii="Arial" w:hAnsi="Arial" w:cs="Arial"/>
          <w:sz w:val="24"/>
          <w:szCs w:val="24"/>
        </w:rPr>
        <w:t xml:space="preserve">   1) </w:t>
      </w:r>
      <w:r w:rsidR="00894379" w:rsidRPr="003D199A">
        <w:rPr>
          <w:rFonts w:ascii="Arial" w:hAnsi="Arial" w:cs="Arial"/>
          <w:sz w:val="24"/>
          <w:szCs w:val="24"/>
        </w:rPr>
        <w:t>пункт</w:t>
      </w:r>
      <w:r w:rsidR="00910943" w:rsidRPr="003D199A">
        <w:rPr>
          <w:rFonts w:ascii="Arial" w:hAnsi="Arial" w:cs="Arial"/>
          <w:sz w:val="24"/>
          <w:szCs w:val="24"/>
        </w:rPr>
        <w:t xml:space="preserve"> </w:t>
      </w:r>
      <w:r w:rsidR="008327B0" w:rsidRPr="003D199A">
        <w:rPr>
          <w:rFonts w:ascii="Arial" w:hAnsi="Arial" w:cs="Arial"/>
          <w:sz w:val="24"/>
          <w:szCs w:val="24"/>
        </w:rPr>
        <w:t>3</w:t>
      </w:r>
      <w:r w:rsidR="00FC0748" w:rsidRPr="003D199A">
        <w:rPr>
          <w:rFonts w:ascii="Arial" w:hAnsi="Arial" w:cs="Arial"/>
          <w:sz w:val="24"/>
          <w:szCs w:val="24"/>
        </w:rPr>
        <w:t xml:space="preserve"> </w:t>
      </w:r>
      <w:r w:rsidR="00894379" w:rsidRPr="003D199A">
        <w:rPr>
          <w:rFonts w:ascii="Arial" w:hAnsi="Arial" w:cs="Arial"/>
          <w:sz w:val="24"/>
          <w:szCs w:val="24"/>
        </w:rPr>
        <w:t>изложить в следующей редакции</w:t>
      </w:r>
      <w:r w:rsidR="00167129" w:rsidRPr="003D199A">
        <w:rPr>
          <w:rFonts w:ascii="Arial" w:hAnsi="Arial" w:cs="Arial"/>
          <w:sz w:val="24"/>
          <w:szCs w:val="24"/>
        </w:rPr>
        <w:t>:</w:t>
      </w:r>
    </w:p>
    <w:p w:rsidR="008D6D26" w:rsidRPr="003D199A" w:rsidRDefault="00167129" w:rsidP="00273129">
      <w:pPr>
        <w:pStyle w:val="a3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D199A">
        <w:rPr>
          <w:rFonts w:ascii="Arial" w:hAnsi="Arial" w:cs="Arial"/>
          <w:sz w:val="24"/>
          <w:szCs w:val="24"/>
        </w:rPr>
        <w:t>«</w:t>
      </w:r>
      <w:r w:rsidR="008327B0" w:rsidRPr="003D199A">
        <w:rPr>
          <w:rFonts w:ascii="Arial" w:hAnsi="Arial" w:cs="Arial"/>
          <w:sz w:val="24"/>
          <w:szCs w:val="24"/>
        </w:rPr>
        <w:t>Работник по возвращении из командировки обязан представить работодателю в течение 3 рабочих дней:</w:t>
      </w:r>
    </w:p>
    <w:p w:rsidR="008327B0" w:rsidRPr="003D199A" w:rsidRDefault="00167129" w:rsidP="00273129">
      <w:pPr>
        <w:pStyle w:val="a3"/>
        <w:jc w:val="both"/>
        <w:rPr>
          <w:rFonts w:ascii="Arial" w:hAnsi="Arial" w:cs="Arial"/>
          <w:sz w:val="24"/>
          <w:szCs w:val="24"/>
        </w:rPr>
      </w:pPr>
      <w:r w:rsidRPr="003D199A">
        <w:rPr>
          <w:rFonts w:ascii="Arial" w:hAnsi="Arial" w:cs="Arial"/>
          <w:color w:val="373737"/>
          <w:sz w:val="24"/>
          <w:szCs w:val="24"/>
        </w:rPr>
        <w:t xml:space="preserve"> </w:t>
      </w:r>
      <w:r w:rsidR="008327B0" w:rsidRPr="003D199A">
        <w:rPr>
          <w:rFonts w:ascii="Arial" w:hAnsi="Arial" w:cs="Arial"/>
          <w:sz w:val="24"/>
          <w:szCs w:val="24"/>
        </w:rPr>
        <w:t>а)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проезду, включая оплату услуг по оформлению проездных документов и предоставлению в поездах постельных принадлежностей и об иных расходах, связанных с командировкой</w:t>
      </w:r>
      <w:r w:rsidR="00273129">
        <w:rPr>
          <w:rFonts w:ascii="Arial" w:hAnsi="Arial" w:cs="Arial"/>
          <w:sz w:val="24"/>
          <w:szCs w:val="24"/>
        </w:rPr>
        <w:t>»</w:t>
      </w:r>
      <w:r w:rsidR="008327B0" w:rsidRPr="003D199A">
        <w:rPr>
          <w:rFonts w:ascii="Arial" w:hAnsi="Arial" w:cs="Arial"/>
          <w:sz w:val="24"/>
          <w:szCs w:val="24"/>
        </w:rPr>
        <w:t>.</w:t>
      </w:r>
    </w:p>
    <w:p w:rsidR="008D6D26" w:rsidRPr="003D199A" w:rsidRDefault="00167129" w:rsidP="003D199A">
      <w:pPr>
        <w:pStyle w:val="a3"/>
        <w:rPr>
          <w:rFonts w:ascii="Arial" w:hAnsi="Arial" w:cs="Arial"/>
          <w:sz w:val="24"/>
          <w:szCs w:val="24"/>
        </w:rPr>
      </w:pPr>
      <w:r w:rsidRPr="003D199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 </w:t>
      </w:r>
    </w:p>
    <w:p w:rsidR="008D6D26" w:rsidRPr="003D199A" w:rsidRDefault="008D6D26" w:rsidP="003D199A">
      <w:pPr>
        <w:pStyle w:val="a3"/>
        <w:rPr>
          <w:rFonts w:ascii="Arial" w:hAnsi="Arial" w:cs="Arial"/>
          <w:sz w:val="24"/>
          <w:szCs w:val="24"/>
        </w:rPr>
      </w:pPr>
      <w:r w:rsidRPr="003D199A">
        <w:rPr>
          <w:rFonts w:ascii="Arial" w:hAnsi="Arial" w:cs="Arial"/>
          <w:sz w:val="24"/>
          <w:szCs w:val="24"/>
        </w:rPr>
        <w:t xml:space="preserve">  </w:t>
      </w:r>
      <w:r w:rsidR="003D199A">
        <w:rPr>
          <w:rFonts w:ascii="Arial" w:hAnsi="Arial" w:cs="Arial"/>
          <w:sz w:val="24"/>
          <w:szCs w:val="24"/>
        </w:rPr>
        <w:t xml:space="preserve"> </w:t>
      </w:r>
      <w:r w:rsidRPr="003D199A">
        <w:rPr>
          <w:rFonts w:ascii="Arial" w:hAnsi="Arial" w:cs="Arial"/>
          <w:sz w:val="24"/>
          <w:szCs w:val="24"/>
        </w:rPr>
        <w:t xml:space="preserve">Председатель </w:t>
      </w:r>
      <w:r w:rsidR="008A281F" w:rsidRPr="003D199A">
        <w:rPr>
          <w:rFonts w:ascii="Arial" w:hAnsi="Arial" w:cs="Arial"/>
          <w:sz w:val="24"/>
          <w:szCs w:val="24"/>
        </w:rPr>
        <w:t>Никольс</w:t>
      </w:r>
      <w:r w:rsidRPr="003D199A">
        <w:rPr>
          <w:rFonts w:ascii="Arial" w:hAnsi="Arial" w:cs="Arial"/>
          <w:sz w:val="24"/>
          <w:szCs w:val="24"/>
        </w:rPr>
        <w:t>кого</w:t>
      </w:r>
    </w:p>
    <w:p w:rsidR="008D6D26" w:rsidRPr="003D199A" w:rsidRDefault="008D6D26" w:rsidP="003D199A">
      <w:pPr>
        <w:pStyle w:val="a3"/>
        <w:rPr>
          <w:rFonts w:ascii="Arial" w:hAnsi="Arial" w:cs="Arial"/>
          <w:sz w:val="24"/>
          <w:szCs w:val="24"/>
        </w:rPr>
      </w:pPr>
      <w:r w:rsidRPr="003D199A">
        <w:rPr>
          <w:rFonts w:ascii="Arial" w:hAnsi="Arial" w:cs="Arial"/>
          <w:sz w:val="24"/>
          <w:szCs w:val="24"/>
        </w:rPr>
        <w:t xml:space="preserve">  </w:t>
      </w:r>
      <w:r w:rsidR="008A281F" w:rsidRPr="003D199A">
        <w:rPr>
          <w:rFonts w:ascii="Arial" w:hAnsi="Arial" w:cs="Arial"/>
          <w:sz w:val="24"/>
          <w:szCs w:val="24"/>
        </w:rPr>
        <w:t xml:space="preserve"> с</w:t>
      </w:r>
      <w:r w:rsidRPr="003D199A">
        <w:rPr>
          <w:rFonts w:ascii="Arial" w:hAnsi="Arial" w:cs="Arial"/>
          <w:sz w:val="24"/>
          <w:szCs w:val="24"/>
        </w:rPr>
        <w:t xml:space="preserve">ельского Совета народных депутатов                </w:t>
      </w:r>
      <w:r w:rsidR="008A281F" w:rsidRPr="003D199A">
        <w:rPr>
          <w:rFonts w:ascii="Arial" w:hAnsi="Arial" w:cs="Arial"/>
          <w:sz w:val="24"/>
          <w:szCs w:val="24"/>
        </w:rPr>
        <w:t xml:space="preserve"> </w:t>
      </w:r>
      <w:r w:rsidRPr="003D199A">
        <w:rPr>
          <w:rFonts w:ascii="Arial" w:hAnsi="Arial" w:cs="Arial"/>
          <w:sz w:val="24"/>
          <w:szCs w:val="24"/>
        </w:rPr>
        <w:t xml:space="preserve">        </w:t>
      </w:r>
      <w:r w:rsidR="008A281F" w:rsidRPr="003D199A">
        <w:rPr>
          <w:rFonts w:ascii="Arial" w:hAnsi="Arial" w:cs="Arial"/>
          <w:sz w:val="24"/>
          <w:szCs w:val="24"/>
        </w:rPr>
        <w:t xml:space="preserve">   </w:t>
      </w:r>
      <w:r w:rsidRPr="003D199A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8A281F" w:rsidRPr="003D199A">
        <w:rPr>
          <w:rFonts w:ascii="Arial" w:hAnsi="Arial" w:cs="Arial"/>
          <w:sz w:val="24"/>
          <w:szCs w:val="24"/>
        </w:rPr>
        <w:t>А.Е.Погонялов</w:t>
      </w:r>
      <w:proofErr w:type="spellEnd"/>
    </w:p>
    <w:p w:rsidR="008D6D26" w:rsidRPr="008A281F" w:rsidRDefault="008D6D26" w:rsidP="008A281F">
      <w:pPr>
        <w:pStyle w:val="a3"/>
        <w:rPr>
          <w:rFonts w:ascii="Arial" w:hAnsi="Arial" w:cs="Arial"/>
          <w:sz w:val="24"/>
          <w:szCs w:val="24"/>
        </w:rPr>
      </w:pPr>
    </w:p>
    <w:p w:rsidR="008D6D26" w:rsidRPr="008A281F" w:rsidRDefault="008D6D26" w:rsidP="008A281F">
      <w:pPr>
        <w:pStyle w:val="a3"/>
        <w:rPr>
          <w:rFonts w:ascii="Arial" w:hAnsi="Arial" w:cs="Arial"/>
          <w:sz w:val="24"/>
          <w:szCs w:val="24"/>
        </w:rPr>
      </w:pPr>
      <w:r w:rsidRPr="008A281F">
        <w:rPr>
          <w:rFonts w:ascii="Arial" w:hAnsi="Arial" w:cs="Arial"/>
          <w:sz w:val="24"/>
          <w:szCs w:val="24"/>
        </w:rPr>
        <w:t xml:space="preserve">  Глава сельского поселения                                            </w:t>
      </w:r>
      <w:r w:rsidR="008A281F">
        <w:rPr>
          <w:rFonts w:ascii="Arial" w:hAnsi="Arial" w:cs="Arial"/>
          <w:sz w:val="24"/>
          <w:szCs w:val="24"/>
        </w:rPr>
        <w:t xml:space="preserve">  </w:t>
      </w:r>
      <w:r w:rsidRPr="008A281F">
        <w:rPr>
          <w:rFonts w:ascii="Arial" w:hAnsi="Arial" w:cs="Arial"/>
          <w:sz w:val="24"/>
          <w:szCs w:val="24"/>
        </w:rPr>
        <w:t xml:space="preserve"> </w:t>
      </w:r>
      <w:r w:rsidR="008A281F">
        <w:rPr>
          <w:rFonts w:ascii="Arial" w:hAnsi="Arial" w:cs="Arial"/>
          <w:sz w:val="24"/>
          <w:szCs w:val="24"/>
        </w:rPr>
        <w:t xml:space="preserve">  </w:t>
      </w:r>
      <w:r w:rsidRPr="008A281F">
        <w:rPr>
          <w:rFonts w:ascii="Arial" w:hAnsi="Arial" w:cs="Arial"/>
          <w:sz w:val="24"/>
          <w:szCs w:val="24"/>
        </w:rPr>
        <w:t xml:space="preserve">  </w:t>
      </w:r>
      <w:r w:rsidR="008A281F">
        <w:rPr>
          <w:rFonts w:ascii="Arial" w:hAnsi="Arial" w:cs="Arial"/>
          <w:sz w:val="24"/>
          <w:szCs w:val="24"/>
        </w:rPr>
        <w:t>В.Н.</w:t>
      </w:r>
      <w:proofErr w:type="gramStart"/>
      <w:r w:rsidR="008A281F"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194F90" w:rsidRDefault="00194F90"/>
    <w:sectPr w:rsidR="00194F90" w:rsidSect="0019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4BB7"/>
    <w:rsid w:val="00024548"/>
    <w:rsid w:val="00115CF2"/>
    <w:rsid w:val="00167129"/>
    <w:rsid w:val="00194F90"/>
    <w:rsid w:val="00262E8E"/>
    <w:rsid w:val="00273129"/>
    <w:rsid w:val="002C33BB"/>
    <w:rsid w:val="003254C9"/>
    <w:rsid w:val="0036405F"/>
    <w:rsid w:val="003D199A"/>
    <w:rsid w:val="003D2AB4"/>
    <w:rsid w:val="004B1C9D"/>
    <w:rsid w:val="004D228F"/>
    <w:rsid w:val="0050253F"/>
    <w:rsid w:val="00563516"/>
    <w:rsid w:val="005D4BB7"/>
    <w:rsid w:val="00627F22"/>
    <w:rsid w:val="006B20A3"/>
    <w:rsid w:val="008327B0"/>
    <w:rsid w:val="00894379"/>
    <w:rsid w:val="008A281F"/>
    <w:rsid w:val="008D6D26"/>
    <w:rsid w:val="00910943"/>
    <w:rsid w:val="00A7279B"/>
    <w:rsid w:val="00A73CE8"/>
    <w:rsid w:val="00B34B7A"/>
    <w:rsid w:val="00B651B2"/>
    <w:rsid w:val="00C17410"/>
    <w:rsid w:val="00C740DC"/>
    <w:rsid w:val="00CB4467"/>
    <w:rsid w:val="00D9212A"/>
    <w:rsid w:val="00D97022"/>
    <w:rsid w:val="00F63203"/>
    <w:rsid w:val="00F94EE5"/>
    <w:rsid w:val="00FC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7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3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720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175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3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2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439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48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409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669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86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2014-11-19T12:45:00Z</cp:lastPrinted>
  <dcterms:created xsi:type="dcterms:W3CDTF">2015-03-20T12:42:00Z</dcterms:created>
  <dcterms:modified xsi:type="dcterms:W3CDTF">2015-03-24T12:19:00Z</dcterms:modified>
</cp:coreProperties>
</file>