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РОССИЙСКАЯ ФЕДЕРАЦИЯ</w:t>
      </w:r>
    </w:p>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ОРЛОВСКАЯ ОБЛАСТЬ</w:t>
      </w:r>
    </w:p>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ТРОСНЯНСКИЙ РАЙОН</w:t>
      </w:r>
    </w:p>
    <w:p w:rsidR="00C4656D" w:rsidRPr="00C4656D" w:rsidRDefault="00C4656D" w:rsidP="00C4656D">
      <w:pPr>
        <w:jc w:val="center"/>
        <w:outlineLvl w:val="0"/>
        <w:rPr>
          <w:rFonts w:ascii="Arial" w:hAnsi="Arial" w:cs="Arial"/>
          <w:sz w:val="24"/>
          <w:szCs w:val="24"/>
        </w:rPr>
      </w:pPr>
      <w:r w:rsidRPr="00C4656D">
        <w:rPr>
          <w:rFonts w:ascii="Arial" w:hAnsi="Arial" w:cs="Arial"/>
          <w:sz w:val="24"/>
          <w:szCs w:val="24"/>
        </w:rPr>
        <w:t>МУРАВЛЬСКИЙ СЕЛЬСКИЙ СОВЕТ НАРОДНЫХ ДЕПУТАТОВ</w:t>
      </w:r>
    </w:p>
    <w:p w:rsidR="00C4656D" w:rsidRPr="00C4656D" w:rsidRDefault="00C4656D" w:rsidP="00C4656D">
      <w:pPr>
        <w:tabs>
          <w:tab w:val="left" w:pos="3390"/>
        </w:tabs>
        <w:jc w:val="center"/>
        <w:outlineLvl w:val="0"/>
        <w:rPr>
          <w:rFonts w:ascii="Arial" w:hAnsi="Arial" w:cs="Arial"/>
          <w:sz w:val="24"/>
          <w:szCs w:val="24"/>
        </w:rPr>
      </w:pPr>
      <w:r w:rsidRPr="00C4656D">
        <w:rPr>
          <w:rFonts w:ascii="Arial" w:hAnsi="Arial" w:cs="Arial"/>
          <w:sz w:val="24"/>
          <w:szCs w:val="24"/>
        </w:rPr>
        <w:t>РЕШЕНИЕ</w:t>
      </w:r>
    </w:p>
    <w:p w:rsidR="00C4656D" w:rsidRPr="00C4656D" w:rsidRDefault="00C4656D" w:rsidP="00C4656D">
      <w:pPr>
        <w:rPr>
          <w:rFonts w:ascii="Arial" w:hAnsi="Arial" w:cs="Arial"/>
          <w:sz w:val="24"/>
          <w:szCs w:val="24"/>
        </w:rPr>
      </w:pPr>
      <w:r w:rsidRPr="00C4656D">
        <w:rPr>
          <w:rFonts w:ascii="Arial" w:hAnsi="Arial" w:cs="Arial"/>
          <w:sz w:val="24"/>
          <w:szCs w:val="24"/>
        </w:rPr>
        <w:t xml:space="preserve">от </w:t>
      </w:r>
      <w:r>
        <w:rPr>
          <w:rFonts w:ascii="Arial" w:hAnsi="Arial" w:cs="Arial"/>
          <w:sz w:val="24"/>
          <w:szCs w:val="24"/>
          <w:lang w:val="en-US"/>
        </w:rPr>
        <w:t xml:space="preserve">16 </w:t>
      </w:r>
      <w:r>
        <w:rPr>
          <w:rFonts w:ascii="Arial" w:hAnsi="Arial" w:cs="Arial"/>
          <w:sz w:val="24"/>
          <w:szCs w:val="24"/>
        </w:rPr>
        <w:t>декабря 2014</w:t>
      </w:r>
      <w:r w:rsidRPr="00C4656D">
        <w:rPr>
          <w:rFonts w:ascii="Arial" w:hAnsi="Arial" w:cs="Arial"/>
          <w:sz w:val="24"/>
          <w:szCs w:val="24"/>
        </w:rPr>
        <w:t xml:space="preserve"> года                                                          </w:t>
      </w:r>
      <w:r>
        <w:rPr>
          <w:rFonts w:ascii="Arial" w:hAnsi="Arial" w:cs="Arial"/>
          <w:sz w:val="24"/>
          <w:szCs w:val="24"/>
        </w:rPr>
        <w:t xml:space="preserve">                             № 143</w:t>
      </w:r>
      <w:r w:rsidRPr="00C4656D">
        <w:rPr>
          <w:rFonts w:ascii="Arial" w:hAnsi="Arial" w:cs="Arial"/>
          <w:sz w:val="24"/>
          <w:szCs w:val="24"/>
        </w:rPr>
        <w:t xml:space="preserve"> </w:t>
      </w:r>
    </w:p>
    <w:p w:rsidR="00C4656D" w:rsidRDefault="00C4656D" w:rsidP="00C4656D">
      <w:pPr>
        <w:rPr>
          <w:rFonts w:ascii="Arial" w:hAnsi="Arial" w:cs="Arial"/>
          <w:sz w:val="24"/>
          <w:szCs w:val="24"/>
        </w:rPr>
      </w:pPr>
    </w:p>
    <w:p w:rsidR="00C4656D" w:rsidRPr="00C4656D" w:rsidRDefault="00C4656D" w:rsidP="00C4656D">
      <w:pPr>
        <w:rPr>
          <w:rFonts w:ascii="Arial" w:hAnsi="Arial" w:cs="Arial"/>
          <w:sz w:val="24"/>
          <w:szCs w:val="24"/>
        </w:rPr>
      </w:pPr>
      <w:r w:rsidRPr="00C4656D">
        <w:rPr>
          <w:rFonts w:ascii="Arial" w:hAnsi="Arial" w:cs="Arial"/>
          <w:sz w:val="24"/>
          <w:szCs w:val="24"/>
        </w:rPr>
        <w:t xml:space="preserve"> О внесении изменений в Устав</w:t>
      </w:r>
    </w:p>
    <w:p w:rsidR="00C4656D" w:rsidRPr="00C4656D" w:rsidRDefault="00C4656D" w:rsidP="00C4656D">
      <w:pPr>
        <w:rPr>
          <w:rFonts w:ascii="Arial" w:hAnsi="Arial" w:cs="Arial"/>
          <w:sz w:val="24"/>
          <w:szCs w:val="24"/>
        </w:rPr>
      </w:pPr>
      <w:r w:rsidRPr="00C4656D">
        <w:rPr>
          <w:rFonts w:ascii="Arial" w:hAnsi="Arial" w:cs="Arial"/>
          <w:sz w:val="24"/>
          <w:szCs w:val="24"/>
        </w:rPr>
        <w:t>Муравльского сельского поселения</w:t>
      </w:r>
    </w:p>
    <w:p w:rsidR="00C4656D" w:rsidRPr="00C4656D" w:rsidRDefault="00C4656D" w:rsidP="00C4656D">
      <w:pPr>
        <w:rPr>
          <w:rFonts w:ascii="Arial" w:hAnsi="Arial" w:cs="Arial"/>
          <w:sz w:val="24"/>
          <w:szCs w:val="24"/>
        </w:rPr>
      </w:pPr>
      <w:r w:rsidRPr="00C4656D">
        <w:rPr>
          <w:rFonts w:ascii="Arial" w:hAnsi="Arial" w:cs="Arial"/>
          <w:sz w:val="24"/>
          <w:szCs w:val="24"/>
        </w:rPr>
        <w:t>Троснянского района Орловской области</w:t>
      </w:r>
    </w:p>
    <w:p w:rsidR="00C4656D" w:rsidRPr="00C4656D" w:rsidRDefault="00C4656D" w:rsidP="00C4656D">
      <w:pPr>
        <w:rPr>
          <w:rFonts w:ascii="Arial" w:hAnsi="Arial" w:cs="Arial"/>
          <w:sz w:val="24"/>
          <w:szCs w:val="24"/>
        </w:rPr>
      </w:pPr>
      <w:r w:rsidRPr="00C4656D">
        <w:rPr>
          <w:rFonts w:ascii="Arial" w:hAnsi="Arial" w:cs="Arial"/>
          <w:sz w:val="24"/>
          <w:szCs w:val="24"/>
        </w:rPr>
        <w:t>(</w:t>
      </w:r>
      <w:proofErr w:type="gramStart"/>
      <w:r w:rsidRPr="00C4656D">
        <w:rPr>
          <w:rFonts w:ascii="Arial" w:hAnsi="Arial" w:cs="Arial"/>
          <w:sz w:val="24"/>
          <w:szCs w:val="24"/>
        </w:rPr>
        <w:t>принят</w:t>
      </w:r>
      <w:proofErr w:type="gramEnd"/>
      <w:r w:rsidRPr="00C4656D">
        <w:rPr>
          <w:rFonts w:ascii="Arial" w:hAnsi="Arial" w:cs="Arial"/>
          <w:sz w:val="24"/>
          <w:szCs w:val="24"/>
        </w:rPr>
        <w:t xml:space="preserve"> в первом чтении)</w:t>
      </w:r>
    </w:p>
    <w:p w:rsidR="00C4656D" w:rsidRPr="00C4656D" w:rsidRDefault="00C4656D" w:rsidP="00C4656D">
      <w:pPr>
        <w:ind w:firstLine="709"/>
        <w:jc w:val="both"/>
        <w:rPr>
          <w:rFonts w:ascii="Arial" w:hAnsi="Arial" w:cs="Arial"/>
          <w:sz w:val="24"/>
          <w:szCs w:val="24"/>
        </w:rPr>
      </w:pPr>
    </w:p>
    <w:p w:rsidR="00C4656D" w:rsidRPr="00C4656D" w:rsidRDefault="00C4656D" w:rsidP="00C4656D">
      <w:pPr>
        <w:ind w:firstLine="709"/>
        <w:jc w:val="both"/>
        <w:rPr>
          <w:rFonts w:ascii="Arial" w:hAnsi="Arial" w:cs="Arial"/>
          <w:sz w:val="24"/>
          <w:szCs w:val="24"/>
        </w:rPr>
      </w:pPr>
      <w:r w:rsidRPr="00C4656D">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Муравльского сельского поселения Троснянского района Орловской области, </w:t>
      </w:r>
      <w:proofErr w:type="spellStart"/>
      <w:r w:rsidRPr="00C4656D">
        <w:rPr>
          <w:rFonts w:ascii="Arial" w:hAnsi="Arial" w:cs="Arial"/>
          <w:sz w:val="24"/>
          <w:szCs w:val="24"/>
        </w:rPr>
        <w:t>Муравльский</w:t>
      </w:r>
      <w:proofErr w:type="spellEnd"/>
      <w:r w:rsidRPr="00C4656D">
        <w:rPr>
          <w:rFonts w:ascii="Arial" w:hAnsi="Arial" w:cs="Arial"/>
          <w:sz w:val="24"/>
          <w:szCs w:val="24"/>
        </w:rPr>
        <w:t xml:space="preserve"> сельский Совет народных депутатов РЕШИЛ:</w:t>
      </w:r>
    </w:p>
    <w:p w:rsidR="00C4656D" w:rsidRPr="00C4656D" w:rsidRDefault="00C4656D" w:rsidP="00C4656D">
      <w:pPr>
        <w:ind w:firstLine="709"/>
        <w:jc w:val="both"/>
        <w:rPr>
          <w:rFonts w:ascii="Arial" w:hAnsi="Arial" w:cs="Arial"/>
          <w:sz w:val="24"/>
          <w:szCs w:val="24"/>
        </w:rPr>
      </w:pPr>
      <w:r w:rsidRPr="00C4656D">
        <w:rPr>
          <w:rFonts w:ascii="Arial" w:hAnsi="Arial" w:cs="Arial"/>
          <w:sz w:val="24"/>
          <w:szCs w:val="24"/>
        </w:rPr>
        <w:t>1. Внести в Устав Муравльского сельского поселения Троснянского района Орловской области изменения, изложив его в новой редакции:</w:t>
      </w:r>
    </w:p>
    <w:p w:rsidR="00E53843" w:rsidRPr="00C4656D" w:rsidRDefault="00E53843" w:rsidP="00C4656D">
      <w:pPr>
        <w:ind w:firstLine="709"/>
        <w:jc w:val="both"/>
        <w:rPr>
          <w:rFonts w:ascii="Arial" w:hAnsi="Arial" w:cs="Arial"/>
          <w:sz w:val="24"/>
          <w:szCs w:val="24"/>
        </w:rPr>
      </w:pPr>
      <w:proofErr w:type="gramStart"/>
      <w:r w:rsidRPr="00C4656D">
        <w:rPr>
          <w:rFonts w:ascii="Arial" w:eastAsia="Times New Roman" w:hAnsi="Arial" w:cs="Arial"/>
          <w:color w:val="000000"/>
          <w:sz w:val="24"/>
          <w:szCs w:val="24"/>
          <w:lang w:eastAsia="ru-RU"/>
        </w:rPr>
        <w:t xml:space="preserve">Настоящий Устав является основным нормативным правовым актом </w:t>
      </w:r>
      <w:r w:rsidR="003C6CFC" w:rsidRPr="00C4656D">
        <w:rPr>
          <w:rFonts w:ascii="Arial" w:eastAsia="Times New Roman" w:hAnsi="Arial" w:cs="Arial"/>
          <w:color w:val="000000"/>
          <w:sz w:val="24"/>
          <w:szCs w:val="24"/>
          <w:lang w:eastAsia="ru-RU"/>
        </w:rPr>
        <w:t xml:space="preserve">Муравльского </w:t>
      </w:r>
      <w:r w:rsidRPr="00C4656D">
        <w:rPr>
          <w:rFonts w:ascii="Arial" w:eastAsia="Times New Roman" w:hAnsi="Arial" w:cs="Arial"/>
          <w:color w:val="000000"/>
          <w:sz w:val="24"/>
          <w:szCs w:val="24"/>
          <w:lang w:eastAsia="ru-RU"/>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003C6CFC" w:rsidRPr="00C4656D">
        <w:rPr>
          <w:rFonts w:ascii="Arial" w:eastAsia="Times New Roman" w:hAnsi="Arial" w:cs="Arial"/>
          <w:color w:val="000000"/>
          <w:sz w:val="24"/>
          <w:szCs w:val="24"/>
          <w:lang w:eastAsia="ru-RU"/>
        </w:rPr>
        <w:t>Муравльском</w:t>
      </w:r>
      <w:proofErr w:type="spellEnd"/>
      <w:r w:rsidRPr="00C4656D">
        <w:rPr>
          <w:rFonts w:ascii="Arial" w:eastAsia="Times New Roman" w:hAnsi="Arial" w:cs="Arial"/>
          <w:color w:val="000000"/>
          <w:sz w:val="24"/>
          <w:szCs w:val="24"/>
          <w:lang w:eastAsia="ru-RU"/>
        </w:rPr>
        <w:t xml:space="preserve"> сельском поселении, его правовые, экономические и финансовые основы, структуру</w:t>
      </w:r>
      <w:proofErr w:type="gramEnd"/>
      <w:r w:rsidRPr="00C4656D">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Глава 1. Общие положения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 Наименование и статус муниципального образования</w:t>
      </w:r>
    </w:p>
    <w:p w:rsidR="00E53843" w:rsidRPr="00C4656D" w:rsidRDefault="00BF55B5" w:rsidP="00EC6EE8">
      <w:pPr>
        <w:pStyle w:val="a8"/>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C4656D">
        <w:rPr>
          <w:rFonts w:ascii="Arial" w:eastAsia="Times New Roman" w:hAnsi="Arial" w:cs="Arial"/>
          <w:color w:val="000000"/>
          <w:sz w:val="24"/>
          <w:szCs w:val="24"/>
          <w:lang w:eastAsia="ru-RU"/>
        </w:rPr>
        <w:lastRenderedPageBreak/>
        <w:t>Муравльское</w:t>
      </w:r>
      <w:proofErr w:type="spellEnd"/>
      <w:r w:rsidRPr="00C4656D">
        <w:rPr>
          <w:rFonts w:ascii="Arial" w:eastAsia="Times New Roman" w:hAnsi="Arial" w:cs="Arial"/>
          <w:color w:val="000000"/>
          <w:sz w:val="24"/>
          <w:szCs w:val="24"/>
          <w:lang w:eastAsia="ru-RU"/>
        </w:rPr>
        <w:t xml:space="preserve"> </w:t>
      </w:r>
      <w:r w:rsidR="00E53843" w:rsidRPr="00C4656D">
        <w:rPr>
          <w:rFonts w:ascii="Arial" w:eastAsia="Times New Roman" w:hAnsi="Arial" w:cs="Arial"/>
          <w:color w:val="000000"/>
          <w:sz w:val="24"/>
          <w:szCs w:val="24"/>
          <w:lang w:eastAsia="ru-RU"/>
        </w:rPr>
        <w:t>сельское поселение наделено статусом сельского поселения Законом Орловской области от</w:t>
      </w:r>
      <w:r w:rsidRPr="00C4656D">
        <w:rPr>
          <w:rFonts w:ascii="Arial" w:eastAsia="Times New Roman" w:hAnsi="Arial" w:cs="Arial"/>
          <w:color w:val="000000"/>
          <w:sz w:val="24"/>
          <w:szCs w:val="24"/>
          <w:lang w:eastAsia="ru-RU"/>
        </w:rPr>
        <w:t xml:space="preserve"> 19.11.2004 </w:t>
      </w:r>
      <w:r w:rsidR="00E53843"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 xml:space="preserve"> 444-ОЗ </w:t>
      </w:r>
      <w:r w:rsidR="00E53843" w:rsidRPr="00C4656D">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Pr="00C4656D">
        <w:rPr>
          <w:rFonts w:ascii="Arial" w:eastAsia="Times New Roman" w:hAnsi="Arial" w:cs="Arial"/>
          <w:color w:val="000000"/>
          <w:sz w:val="24"/>
          <w:szCs w:val="24"/>
          <w:lang w:eastAsia="ru-RU"/>
        </w:rPr>
        <w:t xml:space="preserve">Троснянского </w:t>
      </w:r>
      <w:r w:rsidR="00E53843" w:rsidRPr="00C4656D">
        <w:rPr>
          <w:rFonts w:ascii="Arial" w:eastAsia="Times New Roman" w:hAnsi="Arial" w:cs="Arial"/>
          <w:color w:val="000000"/>
          <w:sz w:val="24"/>
          <w:szCs w:val="24"/>
          <w:lang w:eastAsia="ru-RU"/>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Наименование муниципального образования – </w:t>
      </w:r>
      <w:proofErr w:type="spellStart"/>
      <w:r w:rsidR="00BF55B5" w:rsidRPr="00C4656D">
        <w:rPr>
          <w:rFonts w:ascii="Arial" w:eastAsia="Times New Roman" w:hAnsi="Arial" w:cs="Arial"/>
          <w:color w:val="000000"/>
          <w:sz w:val="24"/>
          <w:szCs w:val="24"/>
          <w:lang w:eastAsia="ru-RU"/>
        </w:rPr>
        <w:t>Муравльское</w:t>
      </w:r>
      <w:proofErr w:type="spellEnd"/>
      <w:r w:rsidRPr="00C4656D">
        <w:rPr>
          <w:rFonts w:ascii="Arial" w:eastAsia="Times New Roman" w:hAnsi="Arial" w:cs="Arial"/>
          <w:color w:val="000000"/>
          <w:sz w:val="24"/>
          <w:szCs w:val="24"/>
          <w:lang w:eastAsia="ru-RU"/>
        </w:rPr>
        <w:t xml:space="preserve"> сельское поселение </w:t>
      </w:r>
      <w:r w:rsidR="00BF55B5"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 (далее по тексту – сельское поселение, поселение, муниципальное образование).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Административным центром сельского поселения является</w:t>
      </w:r>
      <w:r w:rsidR="00BF55B5" w:rsidRPr="00C4656D">
        <w:rPr>
          <w:rFonts w:ascii="Arial" w:eastAsia="Times New Roman" w:hAnsi="Arial" w:cs="Arial"/>
          <w:color w:val="000000"/>
          <w:sz w:val="24"/>
          <w:szCs w:val="24"/>
          <w:lang w:eastAsia="ru-RU"/>
        </w:rPr>
        <w:t xml:space="preserve"> с. Муравль.</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Глава </w:t>
      </w:r>
      <w:r w:rsidR="00BF55B5"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w:t>
      </w:r>
      <w:r w:rsidR="00BF55B5" w:rsidRPr="00C4656D">
        <w:rPr>
          <w:rFonts w:ascii="Arial" w:eastAsia="Times New Roman" w:hAnsi="Arial" w:cs="Arial"/>
          <w:color w:val="000000"/>
          <w:sz w:val="24"/>
          <w:szCs w:val="24"/>
          <w:lang w:eastAsia="ru-RU"/>
        </w:rPr>
        <w:t xml:space="preserve"> Троснянского </w:t>
      </w:r>
      <w:r w:rsidRPr="00C4656D">
        <w:rPr>
          <w:rFonts w:ascii="Arial" w:eastAsia="Times New Roman" w:hAnsi="Arial" w:cs="Arial"/>
          <w:color w:val="000000"/>
          <w:sz w:val="24"/>
          <w:szCs w:val="24"/>
          <w:lang w:eastAsia="ru-RU"/>
        </w:rPr>
        <w:t xml:space="preserve">района Орловской области (далее – глава сельского поселения), </w:t>
      </w:r>
      <w:proofErr w:type="spellStart"/>
      <w:r w:rsidR="00BF55B5" w:rsidRPr="00C4656D">
        <w:rPr>
          <w:rFonts w:ascii="Arial" w:eastAsia="Times New Roman" w:hAnsi="Arial" w:cs="Arial"/>
          <w:color w:val="000000"/>
          <w:sz w:val="24"/>
          <w:szCs w:val="24"/>
          <w:lang w:eastAsia="ru-RU"/>
        </w:rPr>
        <w:t>Муравльский</w:t>
      </w:r>
      <w:proofErr w:type="spellEnd"/>
      <w:r w:rsidRPr="00C4656D">
        <w:rPr>
          <w:rFonts w:ascii="Arial" w:eastAsia="Times New Roman" w:hAnsi="Arial" w:cs="Arial"/>
          <w:color w:val="000000"/>
          <w:sz w:val="24"/>
          <w:szCs w:val="24"/>
          <w:lang w:eastAsia="ru-RU"/>
        </w:rPr>
        <w:t xml:space="preserve"> сельский Совет народных депутатов (далее – сельский Совет народных депутатов), администрация </w:t>
      </w:r>
      <w:r w:rsidR="00BF55B5"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w:t>
      </w:r>
      <w:r w:rsidR="00BF55B5"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 (далее – администрация сельского поселения) размещаются по адресу: </w:t>
      </w:r>
      <w:r w:rsidR="00BF55B5" w:rsidRPr="00C4656D">
        <w:rPr>
          <w:rFonts w:ascii="Arial" w:eastAsia="Times New Roman" w:hAnsi="Arial" w:cs="Arial"/>
          <w:color w:val="000000"/>
          <w:sz w:val="24"/>
          <w:szCs w:val="24"/>
          <w:lang w:eastAsia="ru-RU"/>
        </w:rPr>
        <w:t>Орловская область, Троснянский район, с. Муравль</w:t>
      </w:r>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C4656D">
        <w:rPr>
          <w:rFonts w:ascii="Arial" w:eastAsia="Times New Roman" w:hAnsi="Arial" w:cs="Arial"/>
          <w:color w:val="000000"/>
          <w:sz w:val="24"/>
          <w:szCs w:val="24"/>
          <w:lang w:eastAsia="ru-RU"/>
        </w:rPr>
        <w:t xml:space="preserve">19.11.2014 </w:t>
      </w:r>
      <w:r w:rsidRPr="00C4656D">
        <w:rPr>
          <w:rFonts w:ascii="Arial" w:eastAsia="Times New Roman" w:hAnsi="Arial" w:cs="Arial"/>
          <w:color w:val="000000"/>
          <w:sz w:val="24"/>
          <w:szCs w:val="24"/>
          <w:lang w:eastAsia="ru-RU"/>
        </w:rPr>
        <w:t xml:space="preserve">№ </w:t>
      </w:r>
      <w:r w:rsidR="00BF55B5" w:rsidRPr="00C4656D">
        <w:rPr>
          <w:rFonts w:ascii="Arial" w:eastAsia="Times New Roman" w:hAnsi="Arial" w:cs="Arial"/>
          <w:color w:val="000000"/>
          <w:sz w:val="24"/>
          <w:szCs w:val="24"/>
          <w:lang w:eastAsia="ru-RU"/>
        </w:rPr>
        <w:t>44-ОЗ</w:t>
      </w:r>
      <w:r w:rsidRPr="00C4656D">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 Официальные символы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Сельское поселение вправе иметь официальные символы: герб, флаг, эмблему. Описание и порядок использования официальных символов сельского </w:t>
      </w:r>
      <w:r w:rsidRPr="00C4656D">
        <w:rPr>
          <w:rFonts w:ascii="Arial" w:eastAsia="Times New Roman" w:hAnsi="Arial" w:cs="Arial"/>
          <w:color w:val="000000"/>
          <w:sz w:val="24"/>
          <w:szCs w:val="24"/>
          <w:lang w:eastAsia="ru-RU"/>
        </w:rPr>
        <w:lastRenderedPageBreak/>
        <w:t>поселения устанавливаются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5. Вопросы местного значения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вопросам местного значения сельского поселения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4656D">
        <w:rPr>
          <w:rFonts w:ascii="Arial" w:eastAsia="Times New Roman" w:hAnsi="Arial" w:cs="Arial"/>
          <w:color w:val="000000"/>
          <w:sz w:val="24"/>
          <w:szCs w:val="24"/>
          <w:lang w:eastAsia="ru-RU"/>
        </w:rPr>
        <w:t>контроля за</w:t>
      </w:r>
      <w:proofErr w:type="gramEnd"/>
      <w:r w:rsidRPr="00C4656D">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организация в границах поселения </w:t>
      </w:r>
      <w:proofErr w:type="spellStart"/>
      <w:r w:rsidRPr="00C4656D">
        <w:rPr>
          <w:rFonts w:ascii="Arial" w:eastAsia="Times New Roman" w:hAnsi="Arial" w:cs="Arial"/>
          <w:color w:val="000000"/>
          <w:sz w:val="24"/>
          <w:szCs w:val="24"/>
          <w:lang w:eastAsia="ru-RU"/>
        </w:rPr>
        <w:t>электро</w:t>
      </w:r>
      <w:proofErr w:type="spellEnd"/>
      <w:r w:rsidRPr="00C4656D">
        <w:rPr>
          <w:rFonts w:ascii="Arial" w:eastAsia="Times New Roman" w:hAnsi="Arial" w:cs="Arial"/>
          <w:color w:val="000000"/>
          <w:sz w:val="24"/>
          <w:szCs w:val="24"/>
          <w:lang w:eastAsia="ru-RU"/>
        </w:rPr>
        <w:t>-, тепл</w:t>
      </w:r>
      <w:proofErr w:type="gramStart"/>
      <w:r w:rsidRPr="00C4656D">
        <w:rPr>
          <w:rFonts w:ascii="Arial" w:eastAsia="Times New Roman" w:hAnsi="Arial" w:cs="Arial"/>
          <w:color w:val="000000"/>
          <w:sz w:val="24"/>
          <w:szCs w:val="24"/>
          <w:lang w:eastAsia="ru-RU"/>
        </w:rPr>
        <w:t>о-</w:t>
      </w:r>
      <w:proofErr w:type="gramEnd"/>
      <w:r w:rsidRPr="00C4656D">
        <w:rPr>
          <w:rFonts w:ascii="Arial" w:eastAsia="Times New Roman" w:hAnsi="Arial" w:cs="Arial"/>
          <w:color w:val="000000"/>
          <w:sz w:val="24"/>
          <w:szCs w:val="24"/>
          <w:lang w:eastAsia="ru-RU"/>
        </w:rPr>
        <w:t xml:space="preserve">, </w:t>
      </w:r>
      <w:proofErr w:type="spellStart"/>
      <w:r w:rsidRPr="00C4656D">
        <w:rPr>
          <w:rFonts w:ascii="Arial" w:eastAsia="Times New Roman" w:hAnsi="Arial" w:cs="Arial"/>
          <w:color w:val="000000"/>
          <w:sz w:val="24"/>
          <w:szCs w:val="24"/>
          <w:lang w:eastAsia="ru-RU"/>
        </w:rPr>
        <w:t>газо</w:t>
      </w:r>
      <w:proofErr w:type="spellEnd"/>
      <w:r w:rsidRPr="00C4656D">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656D">
        <w:rPr>
          <w:rFonts w:ascii="Arial" w:eastAsia="Times New Roman" w:hAnsi="Arial" w:cs="Arial"/>
          <w:color w:val="000000"/>
          <w:sz w:val="24"/>
          <w:szCs w:val="24"/>
          <w:lang w:eastAsia="ru-RU"/>
        </w:rPr>
        <w:t xml:space="preserve">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w:t>
      </w:r>
      <w:r w:rsidRPr="00C4656D">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19) формирование архивных фондов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20) организация сбора и вывоза бытовых отходов и мусора;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21) утверждение правил благоустройства территории поселения, </w:t>
      </w:r>
      <w:proofErr w:type="gramStart"/>
      <w:r w:rsidRPr="00C4656D">
        <w:rPr>
          <w:rFonts w:ascii="Arial" w:eastAsia="Times New Roman" w:hAnsi="Arial" w:cs="Arial"/>
          <w:color w:val="000000"/>
          <w:sz w:val="24"/>
          <w:szCs w:val="24"/>
          <w:lang w:eastAsia="ru-RU"/>
        </w:rPr>
        <w:t>устанавливающих</w:t>
      </w:r>
      <w:proofErr w:type="gramEnd"/>
      <w:r w:rsidRPr="00C4656D">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656D">
        <w:rPr>
          <w:rFonts w:ascii="Arial" w:eastAsia="Times New Roman" w:hAnsi="Arial" w:cs="Arial"/>
          <w:color w:val="000000"/>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4656D">
        <w:rPr>
          <w:rFonts w:ascii="Arial" w:eastAsia="Times New Roman" w:hAnsi="Arial" w:cs="Arial"/>
          <w:color w:val="000000"/>
          <w:sz w:val="24"/>
          <w:szCs w:val="24"/>
          <w:lang w:eastAsia="ru-RU"/>
        </w:rPr>
        <w:t>контроля за</w:t>
      </w:r>
      <w:proofErr w:type="gramEnd"/>
      <w:r w:rsidRPr="00C4656D">
        <w:rPr>
          <w:rFonts w:ascii="Arial" w:eastAsia="Times New Roman" w:hAnsi="Arial" w:cs="Arial"/>
          <w:color w:val="000000"/>
          <w:sz w:val="24"/>
          <w:szCs w:val="24"/>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24) организация ритуальных услуг и содержание мест захоронения;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32) осуществление муниципального лесного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частью 1 настоящей </w:t>
      </w:r>
      <w:r w:rsidRPr="00C4656D">
        <w:rPr>
          <w:rFonts w:ascii="Arial" w:eastAsia="Times New Roman" w:hAnsi="Arial" w:cs="Arial"/>
          <w:color w:val="000000"/>
          <w:sz w:val="24"/>
          <w:szCs w:val="24"/>
          <w:lang w:eastAsia="ru-RU"/>
        </w:rPr>
        <w:lastRenderedPageBreak/>
        <w:t xml:space="preserve">статьи, на территории сельского поселения решаются органами местного самоуправления </w:t>
      </w:r>
      <w:r w:rsidR="006847CF"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муниципального района.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C4656D">
        <w:rPr>
          <w:rFonts w:ascii="Arial" w:eastAsia="Times New Roman" w:hAnsi="Arial" w:cs="Arial"/>
          <w:color w:val="000000"/>
          <w:sz w:val="24"/>
          <w:szCs w:val="24"/>
          <w:lang w:eastAsia="ru-RU"/>
        </w:rPr>
        <w:t xml:space="preserve"> Полномочия перераспределяются сроком на 5 лет.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C4656D">
        <w:rPr>
          <w:rFonts w:ascii="Arial" w:eastAsia="Times New Roman" w:hAnsi="Arial" w:cs="Arial"/>
          <w:color w:val="000000"/>
          <w:sz w:val="24"/>
          <w:szCs w:val="24"/>
          <w:lang w:eastAsia="ru-RU"/>
        </w:rPr>
        <w:t>на</w:t>
      </w:r>
      <w:proofErr w:type="gramEnd"/>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создание музеев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создание муниципальной пожарной охраны;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создание условий для развития туризма;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11) создание условий для организации </w:t>
      </w:r>
      <w:proofErr w:type="gramStart"/>
      <w:r w:rsidRPr="00C4656D">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C4656D">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муниципальные выборы;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правотворческая инициатива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собрание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конференция граждан (собрание делегатов);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опрос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обращение граждан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территориальное общественное самоуправление;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8.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2. Решение о назначении местного референдума принимается сельским Советом народных депутатов по инициативе: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9. Муниципальные выборы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847E46"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или судом.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C4656D">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spellStart"/>
      <w:r w:rsidRPr="00C4656D">
        <w:rPr>
          <w:rFonts w:ascii="Arial" w:eastAsia="Times New Roman" w:hAnsi="Arial" w:cs="Arial"/>
          <w:color w:val="000000"/>
          <w:sz w:val="24"/>
          <w:szCs w:val="24"/>
          <w:lang w:eastAsia="ru-RU"/>
        </w:rPr>
        <w:t>д</w:t>
      </w:r>
      <w:proofErr w:type="spellEnd"/>
      <w:r w:rsidRPr="00C4656D">
        <w:rPr>
          <w:rFonts w:ascii="Arial" w:eastAsia="Times New Roman" w:hAnsi="Arial" w:cs="Arial"/>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В заявлении должны содержаться: сформулированное предложение об отзыве депутата сельского Совета народных депутатов, главы сельского </w:t>
      </w:r>
      <w:r w:rsidRPr="00C4656D">
        <w:rPr>
          <w:rFonts w:ascii="Arial" w:eastAsia="Times New Roman" w:hAnsi="Arial" w:cs="Arial"/>
          <w:color w:val="000000"/>
          <w:sz w:val="24"/>
          <w:szCs w:val="24"/>
          <w:lang w:eastAsia="ru-RU"/>
        </w:rPr>
        <w:lastRenderedPageBreak/>
        <w:t>поселения изложение мотивов возбуждения вопроса об отзыве; сведения об уполномоченном представителе инициативной группы.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w:t>
      </w:r>
      <w:proofErr w:type="spellStart"/>
      <w:r w:rsidRPr="00C4656D">
        <w:rPr>
          <w:rFonts w:ascii="Arial" w:eastAsia="Times New Roman" w:hAnsi="Arial" w:cs="Arial"/>
          <w:color w:val="000000"/>
          <w:sz w:val="24"/>
          <w:szCs w:val="24"/>
          <w:lang w:eastAsia="ru-RU"/>
        </w:rPr>
        <w:t>дневный</w:t>
      </w:r>
      <w:proofErr w:type="spellEnd"/>
      <w:r w:rsidRPr="00C4656D">
        <w:rPr>
          <w:rFonts w:ascii="Arial" w:eastAsia="Times New Roman" w:hAnsi="Arial" w:cs="Arial"/>
          <w:color w:val="000000"/>
          <w:sz w:val="24"/>
          <w:szCs w:val="24"/>
          <w:lang w:eastAsia="ru-RU"/>
        </w:rPr>
        <w:t xml:space="preserve"> срок со дня его поступления.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D44F43"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C4656D">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D44F43"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отказывает инициативной группе в регистрации.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В случае отказа инициативной группе в регистрации </w:t>
      </w:r>
      <w:r w:rsidRPr="00C4656D">
        <w:rPr>
          <w:rFonts w:ascii="Arial" w:eastAsia="Times New Roman" w:hAnsi="Arial" w:cs="Arial"/>
          <w:iCs/>
          <w:color w:val="000000"/>
          <w:sz w:val="24"/>
          <w:szCs w:val="24"/>
          <w:lang w:eastAsia="ru-RU"/>
        </w:rPr>
        <w:t>в течение 3 дней</w:t>
      </w:r>
      <w:r w:rsidRPr="00C4656D">
        <w:rPr>
          <w:rFonts w:ascii="Arial" w:eastAsia="Times New Roman" w:hAnsi="Arial" w:cs="Arial"/>
          <w:color w:val="000000"/>
          <w:sz w:val="24"/>
          <w:szCs w:val="24"/>
          <w:lang w:eastAsia="ru-RU"/>
        </w:rPr>
        <w:t xml:space="preserve"> выдается решение избирательной комиссии </w:t>
      </w:r>
      <w:r w:rsidR="00D44F43"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в котором указываются основания отказа.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11. Решение о возбуждении процедуры отзыва депутата сельского Совета народных депутатов, главы сельского поселения принимается прямым тайным </w:t>
      </w:r>
      <w:r w:rsidRPr="00C4656D">
        <w:rPr>
          <w:rFonts w:ascii="Arial" w:eastAsia="Times New Roman" w:hAnsi="Arial" w:cs="Arial"/>
          <w:color w:val="000000"/>
          <w:sz w:val="24"/>
          <w:szCs w:val="24"/>
          <w:lang w:eastAsia="ru-RU"/>
        </w:rPr>
        <w:lastRenderedPageBreak/>
        <w:t>голосованием большинством от установленного числа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13. </w:t>
      </w:r>
      <w:proofErr w:type="gramStart"/>
      <w:r w:rsidRPr="00C4656D">
        <w:rPr>
          <w:rFonts w:ascii="Arial" w:eastAsia="Times New Roman" w:hAnsi="Arial" w:cs="Arial"/>
          <w:color w:val="000000"/>
          <w:sz w:val="24"/>
          <w:szCs w:val="24"/>
          <w:lang w:eastAsia="ru-RU"/>
        </w:rPr>
        <w:t xml:space="preserve">Со дня, следующего за днем принятия решения избирательной комиссией </w:t>
      </w:r>
      <w:r w:rsidR="00660B84" w:rsidRPr="00C4656D">
        <w:rPr>
          <w:rFonts w:ascii="Arial" w:eastAsia="Times New Roman" w:hAnsi="Arial" w:cs="Arial"/>
          <w:color w:val="000000"/>
          <w:sz w:val="24"/>
          <w:szCs w:val="24"/>
          <w:lang w:eastAsia="ru-RU"/>
        </w:rPr>
        <w:t xml:space="preserve">Муравльского </w:t>
      </w:r>
      <w:r w:rsidRPr="00C4656D">
        <w:rPr>
          <w:rFonts w:ascii="Arial" w:eastAsia="Times New Roman" w:hAnsi="Arial" w:cs="Arial"/>
          <w:color w:val="000000"/>
          <w:sz w:val="24"/>
          <w:szCs w:val="24"/>
          <w:lang w:eastAsia="ru-RU"/>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11. Голосование по вопросам изменения границ сельского поселения, преобразования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В случаях, предусмотренных Федеральным законом</w:t>
      </w:r>
      <w:r w:rsidR="00660B84" w:rsidRPr="00C4656D">
        <w:rPr>
          <w:rFonts w:ascii="Arial" w:eastAsia="Times New Roman" w:hAnsi="Arial" w:cs="Arial"/>
          <w:color w:val="000000"/>
          <w:sz w:val="24"/>
          <w:szCs w:val="24"/>
          <w:lang w:eastAsia="ru-RU"/>
        </w:rPr>
        <w:t xml:space="preserve"> от 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C4656D">
        <w:rPr>
          <w:rFonts w:ascii="Arial" w:eastAsia="Times New Roman" w:hAnsi="Arial" w:cs="Arial"/>
          <w:color w:val="000000"/>
          <w:sz w:val="24"/>
          <w:szCs w:val="24"/>
          <w:lang w:eastAsia="ru-RU"/>
        </w:rPr>
        <w:t xml:space="preserve"> от </w:t>
      </w:r>
      <w:r w:rsidR="00660B84" w:rsidRPr="00C4656D">
        <w:rPr>
          <w:rFonts w:ascii="Arial" w:eastAsia="Times New Roman" w:hAnsi="Arial" w:cs="Arial"/>
          <w:color w:val="000000"/>
          <w:sz w:val="24"/>
          <w:szCs w:val="24"/>
          <w:lang w:eastAsia="ru-RU"/>
        </w:rPr>
        <w:lastRenderedPageBreak/>
        <w:t>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4656D">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12. Правотворческая инициатива населения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Статья 13. Территориальное общественное самоуправление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4656D">
        <w:rPr>
          <w:rFonts w:ascii="Arial" w:eastAsia="Times New Roman" w:hAnsi="Arial" w:cs="Arial"/>
          <w:color w:val="000000"/>
          <w:sz w:val="24"/>
          <w:szCs w:val="24"/>
          <w:lang w:eastAsia="ru-RU"/>
        </w:rPr>
        <w:t>на части территории</w:t>
      </w:r>
      <w:proofErr w:type="gramEnd"/>
      <w:r w:rsidRPr="00C4656D">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C4656D">
        <w:rPr>
          <w:rFonts w:ascii="Arial" w:eastAsia="Times New Roman" w:hAnsi="Arial" w:cs="Arial"/>
          <w:color w:val="000000"/>
          <w:sz w:val="24"/>
          <w:szCs w:val="24"/>
          <w:lang w:eastAsia="ru-RU"/>
        </w:rPr>
        <w:t>а о ее</w:t>
      </w:r>
      <w:proofErr w:type="gramEnd"/>
      <w:r w:rsidRPr="00C4656D">
        <w:rPr>
          <w:rFonts w:ascii="Arial" w:eastAsia="Times New Roman" w:hAnsi="Arial" w:cs="Arial"/>
          <w:color w:val="000000"/>
          <w:sz w:val="24"/>
          <w:szCs w:val="24"/>
          <w:lang w:eastAsia="ru-RU"/>
        </w:rPr>
        <w:t xml:space="preserve">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Органы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территория, на которой оно осуществляется;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принятия решений;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Статья 14.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На публичные слушания должны выноситься: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проект местного бюджета и отчёт о его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4656D">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0" w:name="footnote_back_1"/>
      <w:r w:rsidR="003F0547" w:rsidRPr="00C4656D">
        <w:rPr>
          <w:rFonts w:ascii="Arial" w:eastAsia="Times New Roman" w:hAnsi="Arial" w:cs="Arial"/>
          <w:color w:val="000000"/>
          <w:sz w:val="24"/>
          <w:szCs w:val="24"/>
          <w:lang w:eastAsia="ru-RU"/>
        </w:rPr>
        <w:fldChar w:fldCharType="begin"/>
      </w:r>
      <w:r w:rsidRPr="00C4656D">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"footnote_1" </w:instrText>
      </w:r>
      <w:r w:rsidR="003F0547" w:rsidRPr="00C4656D">
        <w:rPr>
          <w:rFonts w:ascii="Arial" w:eastAsia="Times New Roman" w:hAnsi="Arial" w:cs="Arial"/>
          <w:color w:val="000000"/>
          <w:sz w:val="24"/>
          <w:szCs w:val="24"/>
          <w:lang w:eastAsia="ru-RU"/>
        </w:rPr>
        <w:fldChar w:fldCharType="separate"/>
      </w:r>
      <w:r w:rsidRPr="00C4656D">
        <w:rPr>
          <w:rFonts w:ascii="Arial" w:eastAsia="Times New Roman" w:hAnsi="Arial" w:cs="Arial"/>
          <w:color w:val="2222CC"/>
          <w:sz w:val="24"/>
          <w:szCs w:val="24"/>
          <w:u w:val="single"/>
          <w:vertAlign w:val="superscript"/>
          <w:lang w:eastAsia="ru-RU"/>
        </w:rPr>
        <w:t>1</w:t>
      </w:r>
      <w:r w:rsidR="003F0547" w:rsidRPr="00C4656D">
        <w:rPr>
          <w:rFonts w:ascii="Arial" w:eastAsia="Times New Roman" w:hAnsi="Arial" w:cs="Arial"/>
          <w:color w:val="000000"/>
          <w:sz w:val="24"/>
          <w:szCs w:val="24"/>
          <w:lang w:eastAsia="ru-RU"/>
        </w:rPr>
        <w:fldChar w:fldCharType="end"/>
      </w:r>
      <w:bookmarkEnd w:id="0"/>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вопросы о преобразовании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Публичные слушания должны состояться не позднее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со дня его принятия, но не позднее, чем за </w:t>
      </w:r>
      <w:r w:rsidR="00660B84" w:rsidRPr="00C4656D">
        <w:rPr>
          <w:rFonts w:ascii="Arial" w:eastAsia="Times New Roman" w:hAnsi="Arial" w:cs="Arial"/>
          <w:iCs/>
          <w:color w:val="000000"/>
          <w:sz w:val="24"/>
          <w:szCs w:val="24"/>
          <w:lang w:eastAsia="ru-RU"/>
        </w:rPr>
        <w:t>7</w:t>
      </w:r>
      <w:r w:rsidRPr="00C4656D">
        <w:rPr>
          <w:rFonts w:ascii="Arial" w:eastAsia="Times New Roman" w:hAnsi="Arial" w:cs="Arial"/>
          <w:iCs/>
          <w:color w:val="000000"/>
          <w:sz w:val="24"/>
          <w:szCs w:val="24"/>
          <w:lang w:eastAsia="ru-RU"/>
        </w:rPr>
        <w:t xml:space="preserve"> дней до даты проведения публичных слушаний.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 xml:space="preserve">Результаты публичных слушаний должны быть опубликованы (обнародованы) в течение </w:t>
      </w:r>
      <w:r w:rsidR="00660B84" w:rsidRPr="00C4656D">
        <w:rPr>
          <w:rFonts w:ascii="Arial" w:eastAsia="Times New Roman" w:hAnsi="Arial" w:cs="Arial"/>
          <w:iCs/>
          <w:color w:val="000000"/>
          <w:sz w:val="24"/>
          <w:szCs w:val="24"/>
          <w:lang w:eastAsia="ru-RU"/>
        </w:rPr>
        <w:t>5</w:t>
      </w:r>
      <w:r w:rsidRPr="00C4656D">
        <w:rPr>
          <w:rFonts w:ascii="Arial" w:eastAsia="Times New Roman" w:hAnsi="Arial" w:cs="Arial"/>
          <w:iCs/>
          <w:color w:val="000000"/>
          <w:sz w:val="24"/>
          <w:szCs w:val="24"/>
          <w:lang w:eastAsia="ru-RU"/>
        </w:rPr>
        <w:t xml:space="preserve"> дней после проведения публичного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w:t>
      </w:r>
      <w:proofErr w:type="gramStart"/>
      <w:r w:rsidRPr="00C4656D">
        <w:rPr>
          <w:rFonts w:ascii="Arial" w:eastAsia="Times New Roman" w:hAnsi="Arial" w:cs="Arial"/>
          <w:color w:val="000000"/>
          <w:sz w:val="24"/>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15. Собрания и конференции граждан </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656D">
        <w:rPr>
          <w:rFonts w:ascii="Arial" w:eastAsia="Times New Roman" w:hAnsi="Arial" w:cs="Arial"/>
          <w:color w:val="000000"/>
          <w:sz w:val="24"/>
          <w:szCs w:val="24"/>
          <w:lang w:eastAsia="ru-RU"/>
        </w:rPr>
        <w:t>на части территории</w:t>
      </w:r>
      <w:proofErr w:type="gramEnd"/>
      <w:r w:rsidRPr="00C4656D">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C4656D">
        <w:rPr>
          <w:rFonts w:ascii="Arial" w:eastAsia="Times New Roman" w:hAnsi="Arial" w:cs="Arial"/>
          <w:color w:val="000000"/>
          <w:sz w:val="24"/>
          <w:szCs w:val="24"/>
          <w:lang w:eastAsia="ru-RU"/>
        </w:rPr>
        <w:t xml:space="preserve">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 в течение </w:t>
      </w:r>
      <w:r w:rsidR="00C443B8" w:rsidRPr="00C4656D">
        <w:rPr>
          <w:rFonts w:ascii="Arial" w:eastAsia="Times New Roman" w:hAnsi="Arial" w:cs="Arial"/>
          <w:color w:val="000000"/>
          <w:sz w:val="24"/>
          <w:szCs w:val="24"/>
          <w:lang w:eastAsia="ru-RU"/>
        </w:rPr>
        <w:t>15</w:t>
      </w:r>
      <w:r w:rsidRPr="00C4656D">
        <w:rPr>
          <w:rFonts w:ascii="Arial" w:eastAsia="Times New Roman" w:hAnsi="Arial" w:cs="Arial"/>
          <w:color w:val="000000"/>
          <w:sz w:val="24"/>
          <w:szCs w:val="24"/>
          <w:lang w:eastAsia="ru-RU"/>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 путем оповещения граждан о времени и месте проведения собрания и вопросах, вносимых на обсуждение не менее чем за </w:t>
      </w:r>
      <w:r w:rsidR="00C443B8" w:rsidRPr="00C4656D">
        <w:rPr>
          <w:rFonts w:ascii="Arial" w:eastAsia="Times New Roman" w:hAnsi="Arial" w:cs="Arial"/>
          <w:color w:val="000000"/>
          <w:sz w:val="24"/>
          <w:szCs w:val="24"/>
          <w:lang w:eastAsia="ru-RU"/>
        </w:rPr>
        <w:t>3</w:t>
      </w:r>
      <w:r w:rsidRPr="00C4656D">
        <w:rPr>
          <w:rFonts w:ascii="Arial" w:eastAsia="Times New Roman" w:hAnsi="Arial" w:cs="Arial"/>
          <w:color w:val="000000"/>
          <w:sz w:val="24"/>
          <w:szCs w:val="24"/>
          <w:lang w:eastAsia="ru-RU"/>
        </w:rPr>
        <w:t xml:space="preserve"> дня до его проведения.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ориентировочная дата, время и место проведения собрания граждан.</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C4656D">
        <w:rPr>
          <w:rFonts w:ascii="Arial" w:eastAsia="Times New Roman" w:hAnsi="Arial" w:cs="Arial"/>
          <w:color w:val="000000"/>
          <w:sz w:val="24"/>
          <w:szCs w:val="24"/>
          <w:lang w:eastAsia="ru-RU"/>
        </w:rPr>
        <w:t xml:space="preserve"> повестки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C4656D">
        <w:rPr>
          <w:rFonts w:ascii="Arial" w:eastAsia="Times New Roman" w:hAnsi="Arial" w:cs="Arial"/>
          <w:color w:val="000000"/>
          <w:sz w:val="24"/>
          <w:szCs w:val="24"/>
          <w:lang w:eastAsia="ru-RU"/>
        </w:rPr>
        <w:t xml:space="preserve">7 </w:t>
      </w:r>
      <w:r w:rsidRPr="00C4656D">
        <w:rPr>
          <w:rFonts w:ascii="Arial" w:eastAsia="Times New Roman" w:hAnsi="Arial" w:cs="Arial"/>
          <w:color w:val="000000"/>
          <w:sz w:val="24"/>
          <w:szCs w:val="24"/>
          <w:lang w:eastAsia="ru-RU"/>
        </w:rPr>
        <w:t>дней после проведения собрания.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16. Опрос граждан</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Результаты опроса носят рекомендательный характер.</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Опрос граждан проводится по инициативе: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C4656D">
        <w:rPr>
          <w:rFonts w:ascii="Arial" w:eastAsia="Times New Roman" w:hAnsi="Arial" w:cs="Arial"/>
          <w:color w:val="000000"/>
          <w:sz w:val="24"/>
          <w:szCs w:val="24"/>
          <w:lang w:eastAsia="ru-RU"/>
        </w:rPr>
        <w:t xml:space="preserve"> от 06.10.2003 № 131-ФЗ</w:t>
      </w:r>
      <w:r w:rsidRPr="00C4656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Глава 3. Органы местного самоуправления и должностные лица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19.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представительный орган муниципального образования - </w:t>
      </w:r>
      <w:proofErr w:type="spellStart"/>
      <w:r w:rsidR="00C443B8" w:rsidRPr="00C4656D">
        <w:rPr>
          <w:rFonts w:ascii="Arial" w:eastAsia="Times New Roman" w:hAnsi="Arial" w:cs="Arial"/>
          <w:color w:val="000000"/>
          <w:sz w:val="24"/>
          <w:szCs w:val="24"/>
          <w:lang w:eastAsia="ru-RU"/>
        </w:rPr>
        <w:t>Муравльский</w:t>
      </w:r>
      <w:proofErr w:type="spellEnd"/>
      <w:r w:rsidRPr="00C4656D">
        <w:rPr>
          <w:rFonts w:ascii="Arial" w:eastAsia="Times New Roman" w:hAnsi="Arial" w:cs="Arial"/>
          <w:color w:val="000000"/>
          <w:sz w:val="24"/>
          <w:szCs w:val="24"/>
          <w:lang w:eastAsia="ru-RU"/>
        </w:rPr>
        <w:t xml:space="preserve"> сельский Совет народных депутатов </w:t>
      </w:r>
      <w:r w:rsidR="00C443B8"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глава муниципального образования - глава </w:t>
      </w:r>
      <w:r w:rsidR="00C443B8"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w:t>
      </w:r>
      <w:r w:rsidR="00C443B8"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местная администрация - администрация </w:t>
      </w:r>
      <w:r w:rsidR="00C443B8"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w:t>
      </w:r>
      <w:r w:rsidR="00C443B8" w:rsidRPr="00C4656D">
        <w:rPr>
          <w:rFonts w:ascii="Arial" w:eastAsia="Times New Roman" w:hAnsi="Arial" w:cs="Arial"/>
          <w:color w:val="000000"/>
          <w:sz w:val="24"/>
          <w:szCs w:val="24"/>
          <w:lang w:eastAsia="ru-RU"/>
        </w:rPr>
        <w:t xml:space="preserve">Троснянского </w:t>
      </w:r>
      <w:r w:rsidRPr="00C4656D">
        <w:rPr>
          <w:rFonts w:ascii="Arial" w:eastAsia="Times New Roman" w:hAnsi="Arial" w:cs="Arial"/>
          <w:color w:val="000000"/>
          <w:sz w:val="24"/>
          <w:szCs w:val="24"/>
          <w:lang w:eastAsia="ru-RU"/>
        </w:rPr>
        <w:t>района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20. Статус органов местного самоуправления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w:t>
      </w:r>
      <w:r w:rsidRPr="00C4656D">
        <w:rPr>
          <w:rFonts w:ascii="Arial" w:eastAsia="Times New Roman" w:hAnsi="Arial" w:cs="Arial"/>
          <w:color w:val="000000"/>
          <w:sz w:val="24"/>
          <w:szCs w:val="24"/>
          <w:lang w:eastAsia="ru-RU"/>
        </w:rPr>
        <w:lastRenderedPageBreak/>
        <w:t xml:space="preserve">Совета народных депутатов, и иные органы и должностные лица местного самоуправления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C4656D">
        <w:rPr>
          <w:rFonts w:ascii="Arial" w:eastAsia="Times New Roman" w:hAnsi="Arial" w:cs="Arial"/>
          <w:color w:val="000000"/>
          <w:sz w:val="24"/>
          <w:szCs w:val="24"/>
          <w:lang w:eastAsia="ru-RU"/>
        </w:rPr>
        <w:t xml:space="preserve"> </w:t>
      </w:r>
      <w:proofErr w:type="gramStart"/>
      <w:r w:rsidRPr="00C4656D">
        <w:rPr>
          <w:rFonts w:ascii="Arial" w:eastAsia="Times New Roman" w:hAnsi="Arial" w:cs="Arial"/>
          <w:color w:val="000000"/>
          <w:sz w:val="24"/>
          <w:szCs w:val="24"/>
          <w:lang w:eastAsia="ru-RU"/>
        </w:rPr>
        <w:t>учреждениях</w:t>
      </w:r>
      <w:proofErr w:type="gramEnd"/>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21. Сельский Совет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Сельский Совет народных депутатов состоит из </w:t>
      </w:r>
      <w:r w:rsidR="00C443B8" w:rsidRPr="00C4656D">
        <w:rPr>
          <w:rFonts w:ascii="Arial" w:eastAsia="Times New Roman" w:hAnsi="Arial" w:cs="Arial"/>
          <w:color w:val="000000"/>
          <w:sz w:val="24"/>
          <w:szCs w:val="24"/>
          <w:lang w:eastAsia="ru-RU"/>
        </w:rPr>
        <w:t>7</w:t>
      </w:r>
      <w:r w:rsidRPr="00C4656D">
        <w:rPr>
          <w:rFonts w:ascii="Arial" w:eastAsia="Times New Roman" w:hAnsi="Arial" w:cs="Arial"/>
          <w:color w:val="000000"/>
          <w:sz w:val="24"/>
          <w:szCs w:val="24"/>
          <w:lang w:eastAsia="ru-RU"/>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Срок полномочий поселкового Совета народных депутатов составляет 5 лет.</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утверждение местного бюджета и отчета о его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w:t>
      </w:r>
      <w:r w:rsidR="00E53843" w:rsidRPr="00C4656D">
        <w:rPr>
          <w:rFonts w:ascii="Arial" w:eastAsia="Times New Roman" w:hAnsi="Arial" w:cs="Arial"/>
          <w:color w:val="000000"/>
          <w:sz w:val="24"/>
          <w:szCs w:val="24"/>
          <w:lang w:eastAsia="ru-RU"/>
        </w:rPr>
        <w:t>. Основной формой работы сельского Совета народных депутатов являются заседания.</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w:t>
      </w:r>
      <w:r w:rsidR="00E53843" w:rsidRPr="00C4656D">
        <w:rPr>
          <w:rFonts w:ascii="Arial" w:eastAsia="Times New Roman" w:hAnsi="Arial" w:cs="Arial"/>
          <w:color w:val="000000"/>
          <w:sz w:val="24"/>
          <w:szCs w:val="24"/>
          <w:lang w:eastAsia="ru-RU"/>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w:t>
      </w:r>
      <w:r w:rsidR="00E53843" w:rsidRPr="00C4656D">
        <w:rPr>
          <w:rFonts w:ascii="Arial" w:eastAsia="Times New Roman" w:hAnsi="Arial" w:cs="Arial"/>
          <w:color w:val="000000"/>
          <w:sz w:val="24"/>
          <w:szCs w:val="24"/>
          <w:lang w:eastAsia="ru-RU"/>
        </w:rPr>
        <w:t xml:space="preserve">. Заседание сельского Совета народных депутатов считается правомочным, если на нем присутствует не менее 50 процентов от числа </w:t>
      </w:r>
      <w:r w:rsidR="00E53843" w:rsidRPr="00C4656D">
        <w:rPr>
          <w:rFonts w:ascii="Arial" w:eastAsia="Times New Roman" w:hAnsi="Arial" w:cs="Arial"/>
          <w:color w:val="000000"/>
          <w:sz w:val="24"/>
          <w:szCs w:val="24"/>
          <w:lang w:eastAsia="ru-RU"/>
        </w:rPr>
        <w:lastRenderedPageBreak/>
        <w:t xml:space="preserve">избранных депутатов. Заседания сельского Совета народных депутатов проводятся не реже одного раза в три месяца.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r w:rsidR="00AB69AF"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который сообщает о результатах выборов.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w:t>
      </w:r>
      <w:r w:rsidR="00E53843" w:rsidRPr="00C4656D">
        <w:rPr>
          <w:rFonts w:ascii="Arial" w:eastAsia="Times New Roman" w:hAnsi="Arial" w:cs="Arial"/>
          <w:color w:val="000000"/>
          <w:sz w:val="24"/>
          <w:szCs w:val="24"/>
          <w:lang w:eastAsia="ru-RU"/>
        </w:rPr>
        <w:t xml:space="preserve">. Организацию деятельности сельского Совета народных депутатов осуществляет глава сельского поселения, </w:t>
      </w:r>
      <w:proofErr w:type="gramStart"/>
      <w:r w:rsidR="00E53843" w:rsidRPr="00C4656D">
        <w:rPr>
          <w:rFonts w:ascii="Arial" w:eastAsia="Times New Roman" w:hAnsi="Arial" w:cs="Arial"/>
          <w:color w:val="000000"/>
          <w:sz w:val="24"/>
          <w:szCs w:val="24"/>
          <w:lang w:eastAsia="ru-RU"/>
        </w:rPr>
        <w:t>исполняющий</w:t>
      </w:r>
      <w:proofErr w:type="gramEnd"/>
      <w:r w:rsidR="00E53843" w:rsidRPr="00C4656D">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w:t>
      </w:r>
      <w:r w:rsidR="00E53843" w:rsidRPr="00C4656D">
        <w:rPr>
          <w:rFonts w:ascii="Arial" w:eastAsia="Times New Roman" w:hAnsi="Arial" w:cs="Arial"/>
          <w:color w:val="000000"/>
          <w:sz w:val="24"/>
          <w:szCs w:val="24"/>
          <w:lang w:eastAsia="ru-RU"/>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14</w:t>
      </w:r>
      <w:r w:rsidR="00E53843" w:rsidRPr="00C4656D">
        <w:rPr>
          <w:rFonts w:ascii="Arial" w:eastAsia="Times New Roman" w:hAnsi="Arial" w:cs="Arial"/>
          <w:iCs/>
          <w:color w:val="000000"/>
          <w:sz w:val="24"/>
          <w:szCs w:val="24"/>
          <w:lang w:eastAsia="ru-RU"/>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w:t>
      </w:r>
      <w:r w:rsidR="00E53843" w:rsidRPr="00C4656D">
        <w:rPr>
          <w:rFonts w:ascii="Arial" w:eastAsia="Times New Roman" w:hAnsi="Arial" w:cs="Arial"/>
          <w:color w:val="000000"/>
          <w:sz w:val="24"/>
          <w:szCs w:val="24"/>
          <w:lang w:eastAsia="ru-RU"/>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C4656D">
        <w:rPr>
          <w:rFonts w:ascii="Arial" w:eastAsia="Times New Roman" w:hAnsi="Arial" w:cs="Arial"/>
          <w:color w:val="000000"/>
          <w:sz w:val="24"/>
          <w:szCs w:val="24"/>
          <w:lang w:eastAsia="ru-RU"/>
        </w:rPr>
        <w:t xml:space="preserve"> </w:t>
      </w:r>
      <w:r w:rsidR="00E53843" w:rsidRPr="00C4656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3) в случае преобразования сельского поселения, осуществляемого в соответствии с частями 3, 3.1, 5 статьи 13 Федерального закона</w:t>
      </w:r>
      <w:r w:rsidR="00AB69AF"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C4656D">
        <w:rPr>
          <w:rFonts w:ascii="Arial" w:eastAsia="Times New Roman" w:hAnsi="Arial" w:cs="Arial"/>
          <w:i/>
          <w:iCs/>
          <w:color w:val="000000"/>
          <w:sz w:val="24"/>
          <w:szCs w:val="24"/>
          <w:lang w:eastAsia="ru-RU"/>
        </w:rPr>
        <w:t>(подпункт 6 части 8 настоящей статьи может быть предусмотрен уставом муниципального образования)</w:t>
      </w:r>
      <w:r w:rsidRPr="00C4656D">
        <w:rPr>
          <w:rFonts w:ascii="Arial" w:eastAsia="Times New Roman" w:hAnsi="Arial" w:cs="Arial"/>
          <w:color w:val="000000"/>
          <w:sz w:val="24"/>
          <w:szCs w:val="24"/>
          <w:lang w:eastAsia="ru-RU"/>
        </w:rPr>
        <w:t>.</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w:t>
      </w:r>
      <w:r w:rsidR="00E53843" w:rsidRPr="00C4656D">
        <w:rPr>
          <w:rFonts w:ascii="Arial" w:eastAsia="Times New Roman" w:hAnsi="Arial" w:cs="Arial"/>
          <w:color w:val="000000"/>
          <w:sz w:val="24"/>
          <w:szCs w:val="24"/>
          <w:lang w:eastAsia="ru-RU"/>
        </w:rPr>
        <w:t>. Досрочное прекращение полномочий сельского Совета народных депутатов влечет досрочное прекращение полномочий его депутатов.</w:t>
      </w:r>
    </w:p>
    <w:p w:rsidR="00E53843" w:rsidRPr="00C4656D" w:rsidRDefault="00AB69A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w:t>
      </w:r>
      <w:r w:rsidR="00E53843" w:rsidRPr="00C4656D">
        <w:rPr>
          <w:rFonts w:ascii="Arial" w:eastAsia="Times New Roman" w:hAnsi="Arial" w:cs="Arial"/>
          <w:color w:val="000000"/>
          <w:sz w:val="24"/>
          <w:szCs w:val="24"/>
          <w:lang w:eastAsia="ru-RU"/>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Глава сельского поселения, </w:t>
      </w:r>
      <w:proofErr w:type="gramStart"/>
      <w:r w:rsidRPr="00C4656D">
        <w:rPr>
          <w:rFonts w:ascii="Arial" w:eastAsia="Times New Roman" w:hAnsi="Arial" w:cs="Arial"/>
          <w:color w:val="000000"/>
          <w:sz w:val="24"/>
          <w:szCs w:val="24"/>
          <w:lang w:eastAsia="ru-RU"/>
        </w:rPr>
        <w:t>исполняющий</w:t>
      </w:r>
      <w:proofErr w:type="gramEnd"/>
      <w:r w:rsidRPr="00C4656D">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C4656D">
        <w:rPr>
          <w:rFonts w:ascii="Arial" w:eastAsia="Times New Roman" w:hAnsi="Arial" w:cs="Arial"/>
          <w:color w:val="000000"/>
          <w:sz w:val="24"/>
          <w:szCs w:val="24"/>
          <w:lang w:eastAsia="ru-RU"/>
        </w:rPr>
        <w:t>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Pr="00C4656D">
        <w:rPr>
          <w:rFonts w:ascii="Arial" w:eastAsia="Times New Roman" w:hAnsi="Arial" w:cs="Arial"/>
          <w:i/>
          <w:iCs/>
          <w:color w:val="000000"/>
          <w:sz w:val="24"/>
          <w:szCs w:val="24"/>
          <w:lang w:eastAsia="ru-RU"/>
        </w:rPr>
        <w:t xml:space="preserve">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подписывает исковые заявления в суд в случаях, предусмотренных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обладает правом решающего голоса на заседаниях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14) решает иные вопросы в соответствии с действующим законодательством.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C4656D">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смерти;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отставки по собственному желанию;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признания судом недееспособным или ограниченно дееспособным;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отзыва избирателями;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C4656D">
        <w:rPr>
          <w:rFonts w:ascii="Arial" w:eastAsia="Times New Roman" w:hAnsi="Arial" w:cs="Arial"/>
          <w:color w:val="000000"/>
          <w:sz w:val="24"/>
          <w:szCs w:val="24"/>
          <w:lang w:eastAsia="ru-RU"/>
        </w:rPr>
        <w:t>условия</w:t>
      </w:r>
      <w:proofErr w:type="gramEnd"/>
      <w:r w:rsidRPr="00C4656D">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24. Статус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После начала обсуждения выдвижение новых кандидатур не допускается.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Депутат считается избранным на должность Главы </w:t>
      </w:r>
      <w:r w:rsidR="00B95747">
        <w:rPr>
          <w:rFonts w:ascii="Arial" w:eastAsia="Times New Roman" w:hAnsi="Arial" w:cs="Arial"/>
          <w:color w:val="000000"/>
          <w:sz w:val="24"/>
          <w:szCs w:val="24"/>
          <w:lang w:eastAsia="ru-RU"/>
        </w:rPr>
        <w:t>сельского</w:t>
      </w:r>
      <w:r w:rsidRPr="00C4656D">
        <w:rPr>
          <w:rFonts w:ascii="Arial" w:eastAsia="Times New Roman" w:hAnsi="Arial" w:cs="Arial"/>
          <w:color w:val="000000"/>
          <w:sz w:val="24"/>
          <w:szCs w:val="24"/>
          <w:lang w:eastAsia="ru-RU"/>
        </w:rPr>
        <w:t xml:space="preserve"> поселения, если за него проголосовало 2/3 от установленной численности депутатов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издает в пределах своих полномочий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w:t>
      </w:r>
      <w:r w:rsidRPr="00C4656D">
        <w:rPr>
          <w:rFonts w:ascii="Arial" w:eastAsia="Times New Roman" w:hAnsi="Arial" w:cs="Arial"/>
          <w:color w:val="000000"/>
          <w:sz w:val="24"/>
          <w:szCs w:val="24"/>
          <w:lang w:eastAsia="ru-RU"/>
        </w:rPr>
        <w:lastRenderedPageBreak/>
        <w:t>25.12.2008 № 273-ФЗ «О противодействии коррупции» и другими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Глава сельского поселения </w:t>
      </w:r>
      <w:proofErr w:type="gramStart"/>
      <w:r w:rsidRPr="00C4656D">
        <w:rPr>
          <w:rFonts w:ascii="Arial" w:eastAsia="Times New Roman" w:hAnsi="Arial" w:cs="Arial"/>
          <w:color w:val="000000"/>
          <w:sz w:val="24"/>
          <w:szCs w:val="24"/>
          <w:lang w:eastAsia="ru-RU"/>
        </w:rPr>
        <w:t>подконтролен</w:t>
      </w:r>
      <w:proofErr w:type="gramEnd"/>
      <w:r w:rsidRPr="00C4656D">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lastRenderedPageBreak/>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E53843" w:rsidRPr="00B56E4F"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B56E4F">
        <w:rPr>
          <w:rFonts w:ascii="Arial" w:eastAsia="Times New Roman" w:hAnsi="Arial" w:cs="Arial"/>
          <w:iCs/>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bookmarkStart w:id="1" w:name="footnote_back_3"/>
      <w:r w:rsidR="003F0547" w:rsidRPr="00B56E4F">
        <w:rPr>
          <w:rFonts w:ascii="Arial" w:eastAsia="Times New Roman" w:hAnsi="Arial" w:cs="Arial"/>
          <w:color w:val="000000"/>
          <w:sz w:val="24"/>
          <w:szCs w:val="24"/>
          <w:lang w:eastAsia="ru-RU"/>
        </w:rPr>
        <w:fldChar w:fldCharType="begin"/>
      </w:r>
      <w:r w:rsidRPr="00B56E4F">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"footnote_3" </w:instrText>
      </w:r>
      <w:r w:rsidR="003F0547" w:rsidRPr="00B56E4F">
        <w:rPr>
          <w:rFonts w:ascii="Arial" w:eastAsia="Times New Roman" w:hAnsi="Arial" w:cs="Arial"/>
          <w:color w:val="000000"/>
          <w:sz w:val="24"/>
          <w:szCs w:val="24"/>
          <w:lang w:eastAsia="ru-RU"/>
        </w:rPr>
        <w:fldChar w:fldCharType="separate"/>
      </w:r>
      <w:r w:rsidRPr="00B56E4F">
        <w:rPr>
          <w:rFonts w:ascii="Arial" w:eastAsia="Times New Roman" w:hAnsi="Arial" w:cs="Arial"/>
          <w:color w:val="2222CC"/>
          <w:sz w:val="24"/>
          <w:szCs w:val="24"/>
          <w:u w:val="single"/>
          <w:vertAlign w:val="superscript"/>
          <w:lang w:eastAsia="ru-RU"/>
        </w:rPr>
        <w:t>3</w:t>
      </w:r>
      <w:r w:rsidR="003F0547" w:rsidRPr="00B56E4F">
        <w:rPr>
          <w:rFonts w:ascii="Arial" w:eastAsia="Times New Roman" w:hAnsi="Arial" w:cs="Arial"/>
          <w:color w:val="000000"/>
          <w:sz w:val="24"/>
          <w:szCs w:val="24"/>
          <w:lang w:eastAsia="ru-RU"/>
        </w:rPr>
        <w:fldChar w:fldCharType="end"/>
      </w:r>
      <w:bookmarkEnd w:id="1"/>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Финансирование расходов, связанных с предоставлением гарант</w:t>
      </w:r>
      <w:r w:rsidR="00B56E4F">
        <w:rPr>
          <w:rFonts w:ascii="Arial" w:eastAsia="Times New Roman" w:hAnsi="Arial" w:cs="Arial"/>
          <w:color w:val="000000"/>
          <w:sz w:val="24"/>
          <w:szCs w:val="24"/>
          <w:lang w:eastAsia="ru-RU"/>
        </w:rPr>
        <w:t xml:space="preserve">ий главе сельского поселения и </w:t>
      </w:r>
      <w:r w:rsidRPr="00C4656D">
        <w:rPr>
          <w:rFonts w:ascii="Arial" w:eastAsia="Times New Roman" w:hAnsi="Arial" w:cs="Arial"/>
          <w:color w:val="000000"/>
          <w:sz w:val="24"/>
          <w:szCs w:val="24"/>
          <w:lang w:eastAsia="ru-RU"/>
        </w:rPr>
        <w:t xml:space="preserve"> закрепленных в настоящем Уставе,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смерти;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отставки по собственному желанию;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признания судом недееспособным или ограниченно дееспособным;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656D">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отзыв избирателями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В случае если избранный из состава сельского Совета</w:t>
      </w:r>
      <w:r w:rsidR="008C4BD0"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Досрочно </w:t>
      </w:r>
      <w:proofErr w:type="gramStart"/>
      <w:r w:rsidRPr="00C4656D">
        <w:rPr>
          <w:rFonts w:ascii="Arial" w:eastAsia="Times New Roman" w:hAnsi="Arial" w:cs="Arial"/>
          <w:color w:val="000000"/>
          <w:sz w:val="24"/>
          <w:szCs w:val="24"/>
          <w:lang w:eastAsia="ru-RU"/>
        </w:rPr>
        <w:t>утративший</w:t>
      </w:r>
      <w:proofErr w:type="gramEnd"/>
      <w:r w:rsidRPr="00C4656D">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На очередном правомочном заседании сельского Советом народных депутатов избирается </w:t>
      </w:r>
      <w:proofErr w:type="gramStart"/>
      <w:r w:rsidRPr="00C4656D">
        <w:rPr>
          <w:rFonts w:ascii="Arial" w:eastAsia="Times New Roman" w:hAnsi="Arial" w:cs="Arial"/>
          <w:color w:val="000000"/>
          <w:sz w:val="24"/>
          <w:szCs w:val="24"/>
          <w:lang w:eastAsia="ru-RU"/>
        </w:rPr>
        <w:t>новый</w:t>
      </w:r>
      <w:proofErr w:type="gramEnd"/>
      <w:r w:rsidRPr="00C4656D">
        <w:rPr>
          <w:rFonts w:ascii="Arial" w:eastAsia="Times New Roman" w:hAnsi="Arial" w:cs="Arial"/>
          <w:color w:val="000000"/>
          <w:sz w:val="24"/>
          <w:szCs w:val="24"/>
          <w:lang w:eastAsia="ru-RU"/>
        </w:rPr>
        <w:t xml:space="preserve">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Глава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27. Статус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E53843" w:rsidRPr="00C4656D" w:rsidRDefault="00E53843" w:rsidP="001B7CD5">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29. Полномочия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разрабатывает и утверждает проекты планов и программ социально-экономического развития, организует их исполнение;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разрабатывает и вносит на утверждение сельского Совета народных депутатов проект местного бюджета, организует его исполнение;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обеспечивает контроль над соблюдением цен и тарифов, устанавливаемых органами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от имени муниципального образования осуществляет права по владению, пользованию и распоряжению муниципальной собственностью;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осуществляет муниципальный земельный контроль;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9) организует сбор и вывоз бытовых отходов и мусора;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10) осуществляет организацию и содержание муниципальных архивов;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11) организует проведение мероприятий в области образования, культуры и спорта;</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12) обеспечивает сохранение памятников истории и культуры, находящихся в муниципальной собственности;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14) ведает кладбищами, обеспечивает содержание в надлежащем состоянии иных мест захоронения;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16) организует аварийно-спасательные и другие неотложные работы;</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17) организует работу культурно-массовых учреждений;</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18) организует и осуществляет муниципальный контроль на территории сельского поселения;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19) разрабатывает и принимает административные регламенты проведения проверок при осуществлении муниципального контроля;</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20) организует и проводит мониторинг эффективности муниципального контроля в соответствующих сферах деятельности;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21) осуществляет муниципальный жилищный контроль;</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i/>
          <w:iCs/>
          <w:color w:val="000000"/>
          <w:sz w:val="24"/>
          <w:szCs w:val="24"/>
          <w:lang w:eastAsia="ru-RU"/>
        </w:rPr>
        <w:t>Статья 30. Статус контрольно-счетного органа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Контрольно-счетным органом сельского поселения является контрольная ревизионная комиссия </w:t>
      </w:r>
      <w:r w:rsidR="001B7CD5" w:rsidRPr="00C4656D">
        <w:rPr>
          <w:rFonts w:ascii="Arial" w:eastAsia="Times New Roman" w:hAnsi="Arial" w:cs="Arial"/>
          <w:color w:val="000000"/>
          <w:sz w:val="24"/>
          <w:szCs w:val="24"/>
          <w:lang w:eastAsia="ru-RU"/>
        </w:rPr>
        <w:t xml:space="preserve">Муравльского </w:t>
      </w:r>
      <w:r w:rsidRPr="00C4656D">
        <w:rPr>
          <w:rFonts w:ascii="Arial" w:eastAsia="Times New Roman" w:hAnsi="Arial" w:cs="Arial"/>
          <w:color w:val="000000"/>
          <w:sz w:val="24"/>
          <w:szCs w:val="24"/>
          <w:lang w:eastAsia="ru-RU"/>
        </w:rPr>
        <w:t xml:space="preserve">поселения </w:t>
      </w:r>
      <w:r w:rsidR="001B7CD5" w:rsidRPr="00C4656D">
        <w:rPr>
          <w:rFonts w:ascii="Arial" w:eastAsia="Times New Roman" w:hAnsi="Arial" w:cs="Arial"/>
          <w:color w:val="000000"/>
          <w:sz w:val="24"/>
          <w:szCs w:val="24"/>
          <w:lang w:eastAsia="ru-RU"/>
        </w:rPr>
        <w:t>Троснянского</w:t>
      </w:r>
      <w:r w:rsidRPr="00C4656D">
        <w:rPr>
          <w:rFonts w:ascii="Arial" w:eastAsia="Times New Roman" w:hAnsi="Arial" w:cs="Arial"/>
          <w:color w:val="000000"/>
          <w:sz w:val="24"/>
          <w:szCs w:val="24"/>
          <w:lang w:eastAsia="ru-RU"/>
        </w:rPr>
        <w:t xml:space="preserve"> района Орловской области, которая является постоянно действующим органом внешнего муниципального финансового контроля.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C4656D" w:rsidRDefault="00E53843" w:rsidP="001B7CD5">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001B7CD5" w:rsidRPr="00C4656D">
        <w:rPr>
          <w:rFonts w:ascii="Arial" w:eastAsia="Times New Roman" w:hAnsi="Arial" w:cs="Arial"/>
          <w:iCs/>
          <w:color w:val="000000"/>
          <w:sz w:val="24"/>
          <w:szCs w:val="24"/>
          <w:lang w:eastAsia="ru-RU"/>
        </w:rPr>
        <w:t>.</w:t>
      </w:r>
      <w:r w:rsidRPr="00C4656D">
        <w:rPr>
          <w:rFonts w:ascii="Arial" w:eastAsia="Times New Roman" w:hAnsi="Arial" w:cs="Arial"/>
          <w:i/>
          <w:iCs/>
          <w:color w:val="000000"/>
          <w:sz w:val="24"/>
          <w:szCs w:val="24"/>
          <w:lang w:eastAsia="ru-RU"/>
        </w:rPr>
        <w:t xml:space="preserve">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6. </w:t>
      </w:r>
      <w:proofErr w:type="gramStart"/>
      <w:r w:rsidRPr="00C4656D">
        <w:rPr>
          <w:rFonts w:ascii="Arial" w:eastAsia="Times New Roman" w:hAnsi="Arial" w:cs="Arial"/>
          <w:color w:val="000000"/>
          <w:sz w:val="24"/>
          <w:szCs w:val="24"/>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C4656D">
        <w:rPr>
          <w:rFonts w:ascii="Arial" w:eastAsia="Times New Roman" w:hAnsi="Arial" w:cs="Arial"/>
          <w:i/>
          <w:iCs/>
          <w:color w:val="000000"/>
          <w:sz w:val="24"/>
          <w:szCs w:val="24"/>
          <w:lang w:eastAsia="ru-RU"/>
        </w:rPr>
        <w:t>(при наличии сайта в сети Интернет)</w:t>
      </w:r>
      <w:r w:rsidRPr="00C4656D">
        <w:rPr>
          <w:rFonts w:ascii="Arial" w:eastAsia="Times New Roman" w:hAnsi="Arial" w:cs="Arial"/>
          <w:color w:val="000000"/>
          <w:sz w:val="24"/>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C4656D">
        <w:rPr>
          <w:rFonts w:ascii="Arial" w:eastAsia="Times New Roman" w:hAnsi="Arial" w:cs="Arial"/>
          <w:color w:val="000000"/>
          <w:sz w:val="24"/>
          <w:szCs w:val="24"/>
          <w:lang w:eastAsia="ru-RU"/>
        </w:rPr>
        <w:t xml:space="preserve"> ним </w:t>
      </w:r>
      <w:proofErr w:type="gramStart"/>
      <w:r w:rsidRPr="00C4656D">
        <w:rPr>
          <w:rFonts w:ascii="Arial" w:eastAsia="Times New Roman" w:hAnsi="Arial" w:cs="Arial"/>
          <w:color w:val="000000"/>
          <w:sz w:val="24"/>
          <w:szCs w:val="24"/>
          <w:lang w:eastAsia="ru-RU"/>
        </w:rPr>
        <w:t>решениях</w:t>
      </w:r>
      <w:proofErr w:type="gramEnd"/>
      <w:r w:rsidRPr="00C4656D">
        <w:rPr>
          <w:rFonts w:ascii="Arial" w:eastAsia="Times New Roman" w:hAnsi="Arial" w:cs="Arial"/>
          <w:color w:val="000000"/>
          <w:sz w:val="24"/>
          <w:szCs w:val="24"/>
          <w:lang w:eastAsia="ru-RU"/>
        </w:rPr>
        <w:t xml:space="preserve"> и мерах.</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1)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исполнением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2) экспертиза проектов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3) внешняя проверка годового отчета об исполнении бюджета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4) организация и осуществление </w:t>
      </w:r>
      <w:proofErr w:type="gramStart"/>
      <w:r w:rsidRPr="00C4656D">
        <w:rPr>
          <w:rFonts w:ascii="Arial" w:eastAsia="Times New Roman" w:hAnsi="Arial" w:cs="Arial"/>
          <w:iCs/>
          <w:color w:val="000000"/>
          <w:sz w:val="24"/>
          <w:szCs w:val="24"/>
          <w:lang w:eastAsia="ru-RU"/>
        </w:rPr>
        <w:t>контроля за</w:t>
      </w:r>
      <w:proofErr w:type="gramEnd"/>
      <w:r w:rsidRPr="00C4656D">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5)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 с передачей необходимых для их реализации субвенций.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Глава 4. Избирательная комиссия </w:t>
      </w:r>
      <w:r w:rsidR="00424D7D" w:rsidRPr="00C4656D">
        <w:rPr>
          <w:rFonts w:ascii="Arial" w:eastAsia="Times New Roman" w:hAnsi="Arial" w:cs="Arial"/>
          <w:b/>
          <w:bCs/>
          <w:color w:val="000000"/>
          <w:sz w:val="24"/>
          <w:szCs w:val="24"/>
          <w:lang w:eastAsia="ru-RU"/>
        </w:rPr>
        <w:t xml:space="preserve">Муравльского </w:t>
      </w:r>
      <w:r w:rsidRPr="00C4656D">
        <w:rPr>
          <w:rFonts w:ascii="Arial" w:eastAsia="Times New Roman" w:hAnsi="Arial" w:cs="Arial"/>
          <w:b/>
          <w:bCs/>
          <w:color w:val="000000"/>
          <w:sz w:val="24"/>
          <w:szCs w:val="24"/>
          <w:lang w:eastAsia="ru-RU"/>
        </w:rPr>
        <w:t>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lastRenderedPageBreak/>
        <w:t xml:space="preserve">Статья 32. Избирательная комиссия </w:t>
      </w:r>
      <w:r w:rsidR="00424D7D" w:rsidRPr="00C4656D">
        <w:rPr>
          <w:rFonts w:ascii="Arial" w:eastAsia="Times New Roman" w:hAnsi="Arial" w:cs="Arial"/>
          <w:b/>
          <w:bCs/>
          <w:color w:val="000000"/>
          <w:sz w:val="24"/>
          <w:szCs w:val="24"/>
          <w:lang w:eastAsia="ru-RU"/>
        </w:rPr>
        <w:t>Муравльского</w:t>
      </w:r>
      <w:r w:rsidRPr="00C4656D">
        <w:rPr>
          <w:rFonts w:ascii="Arial" w:eastAsia="Times New Roman" w:hAnsi="Arial" w:cs="Arial"/>
          <w:b/>
          <w:bCs/>
          <w:color w:val="000000"/>
          <w:sz w:val="24"/>
          <w:szCs w:val="24"/>
          <w:lang w:eastAsia="ru-RU"/>
        </w:rPr>
        <w:t xml:space="preserve">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Избирательная комиссия </w:t>
      </w:r>
      <w:r w:rsidR="00424D7D" w:rsidRPr="00C4656D">
        <w:rPr>
          <w:rFonts w:ascii="Arial" w:eastAsia="Times New Roman" w:hAnsi="Arial" w:cs="Arial"/>
          <w:color w:val="000000"/>
          <w:sz w:val="24"/>
          <w:szCs w:val="24"/>
          <w:lang w:eastAsia="ru-RU"/>
        </w:rPr>
        <w:t>Муравльского</w:t>
      </w:r>
      <w:r w:rsidRPr="00C4656D">
        <w:rPr>
          <w:rFonts w:ascii="Arial" w:eastAsia="Times New Roman" w:hAnsi="Arial" w:cs="Arial"/>
          <w:color w:val="000000"/>
          <w:sz w:val="24"/>
          <w:szCs w:val="24"/>
          <w:lang w:eastAsia="ru-RU"/>
        </w:rPr>
        <w:t xml:space="preserve"> сельского поселения (далее –</w:t>
      </w:r>
      <w:r w:rsidR="00424D7D" w:rsidRPr="00C4656D">
        <w:rPr>
          <w:rFonts w:ascii="Arial" w:eastAsia="Times New Roman" w:hAnsi="Arial" w:cs="Arial"/>
          <w:color w:val="000000"/>
          <w:sz w:val="24"/>
          <w:szCs w:val="24"/>
          <w:lang w:eastAsia="ru-RU"/>
        </w:rPr>
        <w:t xml:space="preserve"> </w:t>
      </w:r>
      <w:r w:rsidRPr="00C4656D">
        <w:rPr>
          <w:rFonts w:ascii="Arial" w:eastAsia="Times New Roman" w:hAnsi="Arial" w:cs="Arial"/>
          <w:color w:val="000000"/>
          <w:sz w:val="24"/>
          <w:szCs w:val="24"/>
          <w:lang w:eastAsia="ru-RU"/>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w:t>
      </w:r>
      <w:r w:rsidR="00424D7D" w:rsidRPr="00C4656D">
        <w:rPr>
          <w:rFonts w:ascii="Arial" w:eastAsia="Times New Roman" w:hAnsi="Arial" w:cs="Arial"/>
          <w:color w:val="000000"/>
          <w:sz w:val="24"/>
          <w:szCs w:val="24"/>
          <w:lang w:eastAsia="ru-RU"/>
        </w:rPr>
        <w:t>6</w:t>
      </w:r>
      <w:r w:rsidRPr="00C4656D">
        <w:rPr>
          <w:rFonts w:ascii="Arial" w:eastAsia="Times New Roman" w:hAnsi="Arial" w:cs="Arial"/>
          <w:color w:val="000000"/>
          <w:sz w:val="24"/>
          <w:szCs w:val="24"/>
          <w:lang w:eastAsia="ru-RU"/>
        </w:rPr>
        <w:t xml:space="preserve"> членов комиссии с правом решающего голоса.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C4656D">
        <w:rPr>
          <w:rFonts w:ascii="Arial" w:eastAsia="Times New Roman" w:hAnsi="Arial" w:cs="Arial"/>
          <w:color w:val="000000"/>
          <w:sz w:val="24"/>
          <w:szCs w:val="24"/>
          <w:lang w:eastAsia="ru-RU"/>
        </w:rPr>
        <w:t>позднее,</w:t>
      </w:r>
      <w:r w:rsidRPr="00C4656D">
        <w:rPr>
          <w:rFonts w:ascii="Arial" w:eastAsia="Times New Roman" w:hAnsi="Arial" w:cs="Arial"/>
          <w:color w:val="000000"/>
          <w:sz w:val="24"/>
          <w:szCs w:val="24"/>
          <w:lang w:eastAsia="ru-RU"/>
        </w:rPr>
        <w:t xml:space="preserve"> чем за 65 дней до дня </w:t>
      </w:r>
      <w:proofErr w:type="gramStart"/>
      <w:r w:rsidRPr="00C4656D">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C4656D">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C4656D">
        <w:rPr>
          <w:rFonts w:ascii="Arial" w:eastAsia="Times New Roman" w:hAnsi="Arial" w:cs="Arial"/>
          <w:color w:val="000000"/>
          <w:sz w:val="24"/>
          <w:szCs w:val="24"/>
          <w:lang w:eastAsia="ru-RU"/>
        </w:rPr>
        <w:lastRenderedPageBreak/>
        <w:t>позднее,</w:t>
      </w:r>
      <w:r w:rsidRPr="00C4656D">
        <w:rPr>
          <w:rFonts w:ascii="Arial" w:eastAsia="Times New Roman" w:hAnsi="Arial" w:cs="Arial"/>
          <w:color w:val="000000"/>
          <w:sz w:val="24"/>
          <w:szCs w:val="24"/>
          <w:lang w:eastAsia="ru-RU"/>
        </w:rPr>
        <w:t xml:space="preserve"> чем за 15 дней до дня </w:t>
      </w:r>
      <w:proofErr w:type="gramStart"/>
      <w:r w:rsidRPr="00C4656D">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33. Полномочия избирательной комиссии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C4656D">
        <w:rPr>
          <w:rFonts w:ascii="Arial" w:eastAsia="Times New Roman" w:hAnsi="Arial" w:cs="Arial"/>
          <w:color w:val="000000"/>
          <w:sz w:val="24"/>
          <w:szCs w:val="24"/>
          <w:lang w:eastAsia="ru-RU"/>
        </w:rPr>
        <w:t>контроль за</w:t>
      </w:r>
      <w:proofErr w:type="gramEnd"/>
      <w:r w:rsidRPr="00C4656D">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C4656D">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Глава 5. Муниципальные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решения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постановления и распоряжения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распоряжения председателя контрольной ревизионной комиссии</w:t>
      </w:r>
      <w:r w:rsidR="004D527B" w:rsidRPr="00C4656D">
        <w:rPr>
          <w:rFonts w:ascii="Arial" w:eastAsia="Times New Roman" w:hAnsi="Arial" w:cs="Arial"/>
          <w:i/>
          <w:iCs/>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35. Решения, принятые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4656D">
        <w:rPr>
          <w:rFonts w:ascii="Arial" w:eastAsia="Times New Roman" w:hAnsi="Arial" w:cs="Arial"/>
          <w:color w:val="000000"/>
          <w:sz w:val="24"/>
          <w:szCs w:val="24"/>
          <w:lang w:eastAsia="ru-RU"/>
        </w:rPr>
        <w:t xml:space="preserve"> Указанный срок не может превышать трех месяцев.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36. Решения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C4656D">
        <w:rPr>
          <w:rFonts w:ascii="Arial" w:eastAsia="Times New Roman" w:hAnsi="Arial" w:cs="Arial"/>
          <w:color w:val="000000"/>
          <w:sz w:val="24"/>
          <w:szCs w:val="24"/>
          <w:lang w:eastAsia="ru-RU"/>
        </w:rPr>
        <w:t xml:space="preserve">, настоящим Уставом.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37. Постановления и распоряжения председателя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39 Постановления и распоряжение главы сельского поселения </w:t>
      </w:r>
    </w:p>
    <w:p w:rsidR="00E53843" w:rsidRPr="00C4656D" w:rsidRDefault="00E53843" w:rsidP="00E53843">
      <w:pPr>
        <w:shd w:val="clear" w:color="auto" w:fill="FFFFFF"/>
        <w:spacing w:before="100" w:beforeAutospacing="1" w:after="100" w:afterAutospacing="1" w:line="240" w:lineRule="auto"/>
        <w:ind w:right="656"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4656D">
        <w:rPr>
          <w:rFonts w:ascii="Arial" w:eastAsia="Times New Roman" w:hAnsi="Arial" w:cs="Arial"/>
          <w:iCs/>
          <w:color w:val="000000"/>
          <w:sz w:val="24"/>
          <w:szCs w:val="24"/>
          <w:lang w:eastAsia="ru-RU"/>
        </w:rPr>
        <w:t xml:space="preserve">прокурором </w:t>
      </w:r>
      <w:r w:rsidR="004D527B" w:rsidRPr="00C4656D">
        <w:rPr>
          <w:rFonts w:ascii="Arial" w:eastAsia="Times New Roman" w:hAnsi="Arial" w:cs="Arial"/>
          <w:iCs/>
          <w:color w:val="000000"/>
          <w:sz w:val="24"/>
          <w:szCs w:val="24"/>
          <w:lang w:eastAsia="ru-RU"/>
        </w:rPr>
        <w:t>Троснянского</w:t>
      </w:r>
      <w:r w:rsidRPr="00C4656D">
        <w:rPr>
          <w:rFonts w:ascii="Arial" w:eastAsia="Times New Roman" w:hAnsi="Arial" w:cs="Arial"/>
          <w:iCs/>
          <w:color w:val="000000"/>
          <w:sz w:val="24"/>
          <w:szCs w:val="24"/>
          <w:lang w:eastAsia="ru-RU"/>
        </w:rPr>
        <w:t xml:space="preserve"> района</w:t>
      </w:r>
      <w:r w:rsidRPr="00C4656D">
        <w:rPr>
          <w:rFonts w:ascii="Arial" w:eastAsia="Times New Roman" w:hAnsi="Arial" w:cs="Arial"/>
          <w:color w:val="000000"/>
          <w:sz w:val="24"/>
          <w:szCs w:val="24"/>
          <w:lang w:eastAsia="ru-RU"/>
        </w:rPr>
        <w:t>.</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Start w:id="2" w:name="footnote_back_4"/>
      <w:r w:rsidR="003F0547" w:rsidRPr="00C4656D">
        <w:rPr>
          <w:rFonts w:ascii="Arial" w:eastAsia="Times New Roman" w:hAnsi="Arial" w:cs="Arial"/>
          <w:color w:val="000000"/>
          <w:sz w:val="24"/>
          <w:szCs w:val="24"/>
          <w:lang w:eastAsia="ru-RU"/>
        </w:rPr>
        <w:fldChar w:fldCharType="begin"/>
      </w:r>
      <w:r w:rsidRPr="00C4656D">
        <w:rPr>
          <w:rFonts w:ascii="Arial" w:eastAsia="Times New Roman" w:hAnsi="Arial" w:cs="Arial"/>
          <w:color w:val="000000"/>
          <w:sz w:val="24"/>
          <w:szCs w:val="24"/>
          <w:lang w:eastAsia="ru-RU"/>
        </w:rPr>
        <w:instrText xml:space="preserve"> HYPERLINK "https://docviewer.yandex.ru/?url=ya-mail%3A%2F%2F2470000004266666613%2F1.2&amp;name=%D0%A3%D0%A1%D0%A2%D0%90%D0%92%20%D0%A1%D0%95%D0%9B%D0%AC%D0%A1%D0%9A%D0%9E%D0%93%D0%9E%20%D0%9F%D0%9E%D0%A1%D0%95%D0%9B%D0%95%D0%9D%D0%98%D0%AF%20-%20%D0%B2%203%20%D0%BB%D0%B8%D1%86%D0%B0%D1%85.doc&amp;c=548ea04b1a66" \l "footnote_4" </w:instrText>
      </w:r>
      <w:r w:rsidR="003F0547" w:rsidRPr="00C4656D">
        <w:rPr>
          <w:rFonts w:ascii="Arial" w:eastAsia="Times New Roman" w:hAnsi="Arial" w:cs="Arial"/>
          <w:color w:val="000000"/>
          <w:sz w:val="24"/>
          <w:szCs w:val="24"/>
          <w:lang w:eastAsia="ru-RU"/>
        </w:rPr>
        <w:fldChar w:fldCharType="separate"/>
      </w:r>
      <w:r w:rsidRPr="00C4656D">
        <w:rPr>
          <w:rFonts w:ascii="Arial" w:eastAsia="Times New Roman" w:hAnsi="Arial" w:cs="Arial"/>
          <w:color w:val="2222CC"/>
          <w:sz w:val="24"/>
          <w:szCs w:val="24"/>
          <w:u w:val="single"/>
          <w:vertAlign w:val="superscript"/>
          <w:lang w:eastAsia="ru-RU"/>
        </w:rPr>
        <w:t>4</w:t>
      </w:r>
      <w:r w:rsidR="003F0547" w:rsidRPr="00C4656D">
        <w:rPr>
          <w:rFonts w:ascii="Arial" w:eastAsia="Times New Roman" w:hAnsi="Arial" w:cs="Arial"/>
          <w:color w:val="000000"/>
          <w:sz w:val="24"/>
          <w:szCs w:val="24"/>
          <w:lang w:eastAsia="ru-RU"/>
        </w:rPr>
        <w:fldChar w:fldCharType="end"/>
      </w:r>
      <w:bookmarkEnd w:id="2"/>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w:t>
      </w:r>
      <w:r w:rsidRPr="00C4656D">
        <w:rPr>
          <w:rFonts w:ascii="Arial" w:eastAsia="Times New Roman" w:hAnsi="Arial" w:cs="Arial"/>
          <w:color w:val="000000"/>
          <w:sz w:val="24"/>
          <w:szCs w:val="24"/>
          <w:lang w:eastAsia="ru-RU"/>
        </w:rPr>
        <w:lastRenderedPageBreak/>
        <w:t>(обнародованию) принявшим его сельским Советом народных депутатов или главой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42. Отмена муниципальных правовых актов и приостановление их действия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1. </w:t>
      </w:r>
      <w:proofErr w:type="gramStart"/>
      <w:r w:rsidRPr="00C4656D">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4656D">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656D">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43. Ответственность органов местного самоуправления и должностных лиц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Глава 7. Муниципальная служба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44.Муниципальная служба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C4656D">
        <w:rPr>
          <w:rFonts w:ascii="Arial" w:eastAsia="Times New Roman" w:hAnsi="Arial" w:cs="Arial"/>
          <w:color w:val="000000"/>
          <w:sz w:val="24"/>
          <w:szCs w:val="24"/>
          <w:lang w:eastAsia="ru-RU"/>
        </w:rPr>
        <w:t xml:space="preserve"> муниципальными правовыми актами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Глава 8. Экономическая и финансовая основа местного самоуправления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3. </w:t>
      </w:r>
      <w:proofErr w:type="gramStart"/>
      <w:r w:rsidRPr="00C4656D">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C4656D">
        <w:rPr>
          <w:rFonts w:ascii="Arial" w:eastAsia="Times New Roman" w:hAnsi="Arial" w:cs="Arial"/>
          <w:iCs/>
          <w:color w:val="000000"/>
          <w:sz w:val="24"/>
          <w:szCs w:val="24"/>
          <w:lang w:eastAsia="ru-RU"/>
        </w:rPr>
        <w:t>ии и ау</w:t>
      </w:r>
      <w:proofErr w:type="gramEnd"/>
      <w:r w:rsidRPr="00C4656D">
        <w:rPr>
          <w:rFonts w:ascii="Arial" w:eastAsia="Times New Roman" w:hAnsi="Arial" w:cs="Arial"/>
          <w:iCs/>
          <w:color w:val="000000"/>
          <w:sz w:val="24"/>
          <w:szCs w:val="24"/>
          <w:lang w:eastAsia="ru-RU"/>
        </w:rPr>
        <w:t>диторские проверки.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46. Бюджет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1. Сельское поселение имеет собственный бюджет.</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общую сумму доходов с выделением основных источников;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дефицит (</w:t>
      </w:r>
      <w:proofErr w:type="spellStart"/>
      <w:r w:rsidRPr="00C4656D">
        <w:rPr>
          <w:rFonts w:ascii="Arial" w:eastAsia="Times New Roman" w:hAnsi="Arial" w:cs="Arial"/>
          <w:iCs/>
          <w:color w:val="000000"/>
          <w:sz w:val="24"/>
          <w:szCs w:val="24"/>
          <w:lang w:eastAsia="ru-RU"/>
        </w:rPr>
        <w:t>профицит</w:t>
      </w:r>
      <w:proofErr w:type="spellEnd"/>
      <w:r w:rsidRPr="00C4656D">
        <w:rPr>
          <w:rFonts w:ascii="Arial" w:eastAsia="Times New Roman" w:hAnsi="Arial" w:cs="Arial"/>
          <w:iCs/>
          <w:color w:val="000000"/>
          <w:sz w:val="24"/>
          <w:szCs w:val="24"/>
          <w:lang w:eastAsia="ru-RU"/>
        </w:rPr>
        <w:t>)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 xml:space="preserve">5. </w:t>
      </w:r>
      <w:proofErr w:type="gramStart"/>
      <w:r w:rsidRPr="00C4656D">
        <w:rPr>
          <w:rFonts w:ascii="Arial" w:eastAsia="Times New Roman" w:hAnsi="Arial" w:cs="Arial"/>
          <w:iCs/>
          <w:color w:val="000000"/>
          <w:sz w:val="24"/>
          <w:szCs w:val="24"/>
          <w:lang w:eastAsia="ru-RU"/>
        </w:rPr>
        <w:t>Контроль за</w:t>
      </w:r>
      <w:proofErr w:type="gramEnd"/>
      <w:r w:rsidRPr="00C4656D">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lastRenderedPageBreak/>
        <w:t xml:space="preserve">Администрация сельского поселения не позднее 1 </w:t>
      </w:r>
      <w:proofErr w:type="gramStart"/>
      <w:r w:rsidRPr="00C4656D">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C4656D">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47. Закупки для обеспечения муниципальных нужд</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Pr="00C4656D" w:rsidRDefault="00E53843" w:rsidP="00E5384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Глава 9. Переходные положения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 xml:space="preserve">Статья 48. Принятие Устава сельского поселения, решения о внесении изменений в Устав сельского поселения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C4656D">
        <w:rPr>
          <w:rFonts w:ascii="Arial" w:eastAsia="Times New Roman" w:hAnsi="Arial" w:cs="Arial"/>
          <w:color w:val="000000"/>
          <w:sz w:val="24"/>
          <w:szCs w:val="24"/>
          <w:lang w:eastAsia="ru-RU"/>
        </w:rPr>
        <w:t>позднее</w:t>
      </w:r>
      <w:proofErr w:type="gramEnd"/>
      <w:r w:rsidRPr="00C4656D">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C4656D">
        <w:rPr>
          <w:rFonts w:ascii="Arial" w:eastAsia="Times New Roman" w:hAnsi="Arial" w:cs="Arial"/>
          <w:color w:val="000000"/>
          <w:sz w:val="24"/>
          <w:szCs w:val="24"/>
          <w:lang w:eastAsia="ru-RU"/>
        </w:rPr>
        <w:lastRenderedPageBreak/>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C4656D"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2. </w:t>
      </w:r>
      <w:proofErr w:type="gramStart"/>
      <w:r w:rsidRPr="00C4656D">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B56E4F" w:rsidRPr="00C4656D" w:rsidRDefault="00B56E4F" w:rsidP="00E5384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
    <w:p w:rsidR="00E53843" w:rsidRPr="00C4656D" w:rsidRDefault="00E53843" w:rsidP="00B56E4F">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656D">
        <w:rPr>
          <w:rFonts w:ascii="Arial" w:eastAsia="Times New Roman" w:hAnsi="Arial" w:cs="Arial"/>
          <w:color w:val="000000"/>
          <w:sz w:val="24"/>
          <w:szCs w:val="24"/>
          <w:lang w:eastAsia="ru-RU"/>
        </w:rPr>
        <w:t xml:space="preserve">Глава сельского поселения </w:t>
      </w:r>
      <w:r w:rsidR="00CB19A4" w:rsidRPr="00C4656D">
        <w:rPr>
          <w:rFonts w:ascii="Arial" w:eastAsia="Times New Roman" w:hAnsi="Arial" w:cs="Arial"/>
          <w:color w:val="000000"/>
          <w:sz w:val="24"/>
          <w:szCs w:val="24"/>
          <w:lang w:eastAsia="ru-RU"/>
        </w:rPr>
        <w:t xml:space="preserve">                            </w:t>
      </w:r>
      <w:r w:rsidR="00B56E4F">
        <w:rPr>
          <w:rFonts w:ascii="Arial" w:eastAsia="Times New Roman" w:hAnsi="Arial" w:cs="Arial"/>
          <w:color w:val="000000"/>
          <w:sz w:val="24"/>
          <w:szCs w:val="24"/>
          <w:lang w:eastAsia="ru-RU"/>
        </w:rPr>
        <w:t xml:space="preserve">               </w:t>
      </w:r>
      <w:r w:rsidR="00CB19A4" w:rsidRPr="00C4656D">
        <w:rPr>
          <w:rFonts w:ascii="Arial" w:eastAsia="Times New Roman" w:hAnsi="Arial" w:cs="Arial"/>
          <w:color w:val="000000"/>
          <w:sz w:val="24"/>
          <w:szCs w:val="24"/>
          <w:lang w:eastAsia="ru-RU"/>
        </w:rPr>
        <w:t xml:space="preserve">     </w:t>
      </w:r>
      <w:r w:rsidR="00B56E4F">
        <w:rPr>
          <w:rFonts w:ascii="Arial" w:eastAsia="Times New Roman" w:hAnsi="Arial" w:cs="Arial"/>
          <w:color w:val="000000"/>
          <w:sz w:val="24"/>
          <w:szCs w:val="24"/>
          <w:lang w:eastAsia="ru-RU"/>
        </w:rPr>
        <w:t xml:space="preserve">            </w:t>
      </w:r>
      <w:r w:rsidR="00CB19A4" w:rsidRPr="00C4656D">
        <w:rPr>
          <w:rFonts w:ascii="Arial" w:eastAsia="Times New Roman" w:hAnsi="Arial" w:cs="Arial"/>
          <w:color w:val="000000"/>
          <w:sz w:val="24"/>
          <w:szCs w:val="24"/>
          <w:lang w:eastAsia="ru-RU"/>
        </w:rPr>
        <w:t xml:space="preserve">    Е. Н. Ковалькова</w:t>
      </w:r>
    </w:p>
    <w:p w:rsidR="00E53843" w:rsidRPr="00C4656D" w:rsidRDefault="00E53843" w:rsidP="00E53843">
      <w:pPr>
        <w:shd w:val="clear" w:color="auto" w:fill="81AEFF"/>
        <w:spacing w:line="285" w:lineRule="atLeast"/>
        <w:rPr>
          <w:rFonts w:ascii="Arial" w:eastAsia="Times New Roman" w:hAnsi="Arial" w:cs="Arial"/>
          <w:vanish/>
          <w:color w:val="FFFFFF"/>
          <w:sz w:val="24"/>
          <w:szCs w:val="24"/>
          <w:lang w:eastAsia="ru-RU"/>
        </w:rPr>
      </w:pPr>
      <w:r w:rsidRPr="00C4656D">
        <w:rPr>
          <w:rFonts w:ascii="Arial" w:eastAsia="Times New Roman" w:hAnsi="Arial" w:cs="Arial"/>
          <w:vanish/>
          <w:color w:val="FFFFFF"/>
          <w:sz w:val="24"/>
          <w:szCs w:val="24"/>
          <w:lang w:eastAsia="ru-RU"/>
        </w:rPr>
        <w:t>Пожалуйста, подождите</w:t>
      </w:r>
    </w:p>
    <w:p w:rsidR="00E53843" w:rsidRPr="00C4656D" w:rsidRDefault="00E53843" w:rsidP="00E53843">
      <w:pPr>
        <w:spacing w:after="0" w:line="480" w:lineRule="auto"/>
        <w:rPr>
          <w:rFonts w:ascii="Arial" w:eastAsia="Times New Roman" w:hAnsi="Arial" w:cs="Arial"/>
          <w:color w:val="000000"/>
          <w:sz w:val="24"/>
          <w:szCs w:val="24"/>
          <w:lang w:eastAsia="ru-RU"/>
        </w:rPr>
      </w:pPr>
    </w:p>
    <w:tbl>
      <w:tblPr>
        <w:tblW w:w="5000" w:type="pct"/>
        <w:tblCellMar>
          <w:top w:w="15" w:type="dxa"/>
          <w:left w:w="15" w:type="dxa"/>
          <w:bottom w:w="15" w:type="dxa"/>
          <w:right w:w="15" w:type="dxa"/>
        </w:tblCellMar>
        <w:tblLook w:val="04A0"/>
      </w:tblPr>
      <w:tblGrid>
        <w:gridCol w:w="210"/>
        <w:gridCol w:w="8935"/>
        <w:gridCol w:w="210"/>
      </w:tblGrid>
      <w:tr w:rsidR="00E53843" w:rsidRPr="00C4656D" w:rsidTr="00E53843">
        <w:trPr>
          <w:trHeight w:val="210"/>
        </w:trPr>
        <w:tc>
          <w:tcPr>
            <w:tcW w:w="210" w:type="dxa"/>
            <w:tcMar>
              <w:top w:w="0" w:type="dxa"/>
              <w:left w:w="0" w:type="dxa"/>
              <w:bottom w:w="0" w:type="dxa"/>
              <w:right w:w="0" w:type="dxa"/>
            </w:tcMar>
            <w:vAlign w:val="center"/>
            <w:hideMark/>
          </w:tcPr>
          <w:p w:rsidR="00E53843" w:rsidRPr="00C4656D" w:rsidRDefault="00E53843" w:rsidP="00E53843">
            <w:pPr>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E53843" w:rsidRPr="00C4656D" w:rsidRDefault="00E53843" w:rsidP="00E53843">
            <w:pPr>
              <w:spacing w:after="0" w:line="240" w:lineRule="auto"/>
              <w:rPr>
                <w:rFonts w:ascii="Arial" w:eastAsia="Times New Roman" w:hAnsi="Arial" w:cs="Arial"/>
                <w:color w:val="000000"/>
                <w:sz w:val="24"/>
                <w:szCs w:val="24"/>
                <w:lang w:eastAsia="ru-RU"/>
              </w:rPr>
            </w:pPr>
          </w:p>
        </w:tc>
        <w:tc>
          <w:tcPr>
            <w:tcW w:w="210" w:type="dxa"/>
            <w:tcMar>
              <w:top w:w="0" w:type="dxa"/>
              <w:left w:w="0" w:type="dxa"/>
              <w:bottom w:w="0" w:type="dxa"/>
              <w:right w:w="0" w:type="dxa"/>
            </w:tcMar>
            <w:vAlign w:val="center"/>
            <w:hideMark/>
          </w:tcPr>
          <w:p w:rsidR="00E53843" w:rsidRPr="00C4656D" w:rsidRDefault="00E53843" w:rsidP="00E53843">
            <w:pPr>
              <w:spacing w:after="0" w:line="0" w:lineRule="auto"/>
              <w:rPr>
                <w:rFonts w:ascii="Arial" w:eastAsia="Times New Roman" w:hAnsi="Arial" w:cs="Arial"/>
                <w:color w:val="000000"/>
                <w:sz w:val="24"/>
                <w:szCs w:val="24"/>
                <w:lang w:eastAsia="ru-RU"/>
              </w:rPr>
            </w:pPr>
          </w:p>
        </w:tc>
      </w:tr>
    </w:tbl>
    <w:p w:rsidR="00E53843" w:rsidRPr="00C4656D" w:rsidRDefault="00E53843" w:rsidP="00E53843">
      <w:pPr>
        <w:pBdr>
          <w:top w:val="single" w:sz="6" w:space="1" w:color="auto"/>
        </w:pBdr>
        <w:spacing w:after="0" w:line="240" w:lineRule="auto"/>
        <w:jc w:val="center"/>
        <w:rPr>
          <w:rFonts w:ascii="Arial" w:eastAsia="Times New Roman" w:hAnsi="Arial" w:cs="Arial"/>
          <w:vanish/>
          <w:sz w:val="24"/>
          <w:szCs w:val="24"/>
          <w:lang w:eastAsia="ru-RU"/>
        </w:rPr>
      </w:pPr>
      <w:r w:rsidRPr="00C4656D">
        <w:rPr>
          <w:rFonts w:ascii="Arial" w:eastAsia="Times New Roman" w:hAnsi="Arial" w:cs="Arial"/>
          <w:vanish/>
          <w:sz w:val="24"/>
          <w:szCs w:val="24"/>
          <w:lang w:eastAsia="ru-RU"/>
        </w:rPr>
        <w:t>Конец формы</w:t>
      </w:r>
    </w:p>
    <w:p w:rsidR="00321311" w:rsidRPr="00C4656D" w:rsidRDefault="00321311">
      <w:pPr>
        <w:rPr>
          <w:rFonts w:ascii="Arial" w:hAnsi="Arial" w:cs="Arial"/>
          <w:sz w:val="24"/>
          <w:szCs w:val="24"/>
        </w:rPr>
      </w:pPr>
    </w:p>
    <w:sectPr w:rsidR="00321311" w:rsidRPr="00C4656D"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843"/>
    <w:rsid w:val="00127F5B"/>
    <w:rsid w:val="0013003B"/>
    <w:rsid w:val="001B7CD5"/>
    <w:rsid w:val="002E5DB0"/>
    <w:rsid w:val="00321311"/>
    <w:rsid w:val="003C6CFC"/>
    <w:rsid w:val="003F0547"/>
    <w:rsid w:val="00424D7D"/>
    <w:rsid w:val="00474727"/>
    <w:rsid w:val="004D527B"/>
    <w:rsid w:val="006076E2"/>
    <w:rsid w:val="0062599D"/>
    <w:rsid w:val="00660B84"/>
    <w:rsid w:val="006847CF"/>
    <w:rsid w:val="00847E46"/>
    <w:rsid w:val="008C4BD0"/>
    <w:rsid w:val="008F7364"/>
    <w:rsid w:val="009E7516"/>
    <w:rsid w:val="00AB69AF"/>
    <w:rsid w:val="00B56E4F"/>
    <w:rsid w:val="00B95747"/>
    <w:rsid w:val="00BF55B5"/>
    <w:rsid w:val="00C443B8"/>
    <w:rsid w:val="00C4656D"/>
    <w:rsid w:val="00CB19A4"/>
    <w:rsid w:val="00D44F43"/>
    <w:rsid w:val="00E53843"/>
    <w:rsid w:val="00EC6EE8"/>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11"/>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s>
</file>

<file path=word/webSettings.xml><?xml version="1.0" encoding="utf-8"?>
<w:webSettings xmlns:r="http://schemas.openxmlformats.org/officeDocument/2006/relationships" xmlns:w="http://schemas.openxmlformats.org/wordprocessingml/2006/main">
  <w:divs>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B975-55F3-4F29-A0CB-F8ED4855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18198</Words>
  <Characters>103734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2014-12-15T08:50:00Z</dcterms:created>
  <dcterms:modified xsi:type="dcterms:W3CDTF">2014-12-16T12:41:00Z</dcterms:modified>
</cp:coreProperties>
</file>