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Pr="004C73BE">
        <w:rPr>
          <w:sz w:val="28"/>
          <w:szCs w:val="28"/>
        </w:rPr>
        <w:t xml:space="preserve"> </w:t>
      </w:r>
      <w:r w:rsidR="0041280C">
        <w:rPr>
          <w:sz w:val="28"/>
          <w:szCs w:val="28"/>
        </w:rPr>
        <w:t>11</w:t>
      </w:r>
      <w:r w:rsidR="002222FD">
        <w:rPr>
          <w:sz w:val="28"/>
          <w:szCs w:val="28"/>
        </w:rPr>
        <w:t xml:space="preserve">  июня</w:t>
      </w:r>
      <w:r w:rsidR="005E1634">
        <w:rPr>
          <w:sz w:val="28"/>
          <w:szCs w:val="28"/>
        </w:rPr>
        <w:t xml:space="preserve"> </w:t>
      </w:r>
      <w:r w:rsidR="0083784E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 w:rsidR="0041280C">
        <w:rPr>
          <w:sz w:val="28"/>
          <w:szCs w:val="28"/>
        </w:rPr>
        <w:t xml:space="preserve">     </w:t>
      </w:r>
      <w:r w:rsidRPr="00173F6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  <w:r w:rsidR="0041280C">
        <w:rPr>
          <w:sz w:val="28"/>
          <w:szCs w:val="28"/>
        </w:rPr>
        <w:t>167</w:t>
      </w:r>
      <w:r>
        <w:rPr>
          <w:sz w:val="28"/>
          <w:szCs w:val="28"/>
        </w:rPr>
        <w:t xml:space="preserve">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41280C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</w:t>
      </w:r>
      <w:r w:rsidR="002222FD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="002222FD">
        <w:rPr>
          <w:sz w:val="28"/>
          <w:szCs w:val="28"/>
        </w:rPr>
        <w:t>.05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proofErr w:type="spellStart"/>
      <w:r w:rsidR="00087681">
        <w:rPr>
          <w:sz w:val="28"/>
          <w:szCs w:val="28"/>
        </w:rPr>
        <w:t>Троснянского</w:t>
      </w:r>
      <w:proofErr w:type="spellEnd"/>
      <w:r w:rsidR="00087681">
        <w:rPr>
          <w:sz w:val="28"/>
          <w:szCs w:val="28"/>
        </w:rPr>
        <w:t xml:space="preserve">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</w:t>
      </w:r>
      <w:proofErr w:type="gramStart"/>
      <w:r w:rsidRPr="00173F6C">
        <w:rPr>
          <w:sz w:val="28"/>
          <w:szCs w:val="28"/>
        </w:rPr>
        <w:t xml:space="preserve"> :</w:t>
      </w:r>
      <w:proofErr w:type="gramEnd"/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3B14" w:rsidRPr="00173F6C" w:rsidRDefault="00A83B14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0B5918">
        <w:rPr>
          <w:sz w:val="28"/>
          <w:szCs w:val="28"/>
        </w:rPr>
        <w:t xml:space="preserve"> 771,</w:t>
      </w:r>
      <w:r w:rsidR="000B5918" w:rsidRPr="000B5918"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тыс. рублей, 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0B5918">
        <w:rPr>
          <w:sz w:val="28"/>
          <w:szCs w:val="28"/>
        </w:rPr>
        <w:t xml:space="preserve"> 786,6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2.</w:t>
      </w:r>
      <w:r w:rsidR="003B0BDF">
        <w:rPr>
          <w:sz w:val="28"/>
          <w:szCs w:val="28"/>
        </w:rPr>
        <w:t>Утвердить источник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 xml:space="preserve">бюджета  сельского поселения на 2015 год </w:t>
      </w:r>
      <w:proofErr w:type="gramStart"/>
      <w:r w:rsidR="004A3C1B">
        <w:rPr>
          <w:sz w:val="28"/>
          <w:szCs w:val="28"/>
        </w:rPr>
        <w:t>согласно приложения</w:t>
      </w:r>
      <w:proofErr w:type="gramEnd"/>
      <w:r w:rsidR="004A3C1B">
        <w:rPr>
          <w:sz w:val="28"/>
          <w:szCs w:val="28"/>
        </w:rPr>
        <w:t xml:space="preserve"> 1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A83B14" w:rsidRPr="00173F6C">
        <w:rPr>
          <w:sz w:val="28"/>
          <w:szCs w:val="28"/>
        </w:rPr>
        <w:t>.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p w:rsidR="00331C19" w:rsidRDefault="00331C19" w:rsidP="000E0B91">
      <w:pPr>
        <w:tabs>
          <w:tab w:val="left" w:pos="2445"/>
        </w:tabs>
        <w:rPr>
          <w:sz w:val="28"/>
          <w:szCs w:val="28"/>
        </w:rPr>
      </w:pPr>
    </w:p>
    <w:p w:rsidR="00331C19" w:rsidRDefault="00331C19" w:rsidP="000E0B91">
      <w:pPr>
        <w:tabs>
          <w:tab w:val="left" w:pos="2445"/>
        </w:tabs>
        <w:rPr>
          <w:sz w:val="28"/>
          <w:szCs w:val="28"/>
        </w:rPr>
      </w:pPr>
    </w:p>
    <w:p w:rsidR="00331C19" w:rsidRDefault="00331C19" w:rsidP="000E0B91">
      <w:pPr>
        <w:tabs>
          <w:tab w:val="left" w:pos="2445"/>
        </w:tabs>
        <w:rPr>
          <w:sz w:val="28"/>
          <w:szCs w:val="28"/>
        </w:rPr>
      </w:pPr>
    </w:p>
    <w:p w:rsidR="00331C19" w:rsidRDefault="00331C19" w:rsidP="000E0B91">
      <w:pPr>
        <w:tabs>
          <w:tab w:val="left" w:pos="2445"/>
        </w:tabs>
        <w:rPr>
          <w:sz w:val="28"/>
          <w:szCs w:val="28"/>
        </w:rPr>
      </w:pPr>
    </w:p>
    <w:p w:rsidR="00331C19" w:rsidRPr="005F775B" w:rsidRDefault="00331C19" w:rsidP="00331C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331C19" w:rsidRPr="005F775B" w:rsidRDefault="00331C19" w:rsidP="00331C19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331C19" w:rsidRPr="005F775B" w:rsidRDefault="00331C19" w:rsidP="00331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331C19" w:rsidRPr="005F775B" w:rsidRDefault="00331C19" w:rsidP="00331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11  июня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167</w:t>
      </w:r>
    </w:p>
    <w:p w:rsidR="00331C19" w:rsidRDefault="00331C19" w:rsidP="00331C19">
      <w:pPr>
        <w:jc w:val="right"/>
      </w:pPr>
    </w:p>
    <w:p w:rsidR="00331C19" w:rsidRDefault="00331C19" w:rsidP="00331C19"/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331C19" w:rsidRPr="006B45D3" w:rsidTr="006C345B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>
              <w:t>ИСТОЧНИКИ ФИНАНСИРОВАНИЯ ДЕФИЦИТА БЮДЖЕТА СЕЛЬСКОГО ПОСЕЛЕНИЯ  НА  2015 год</w:t>
            </w:r>
          </w:p>
        </w:tc>
      </w:tr>
      <w:tr w:rsidR="00331C19" w:rsidRPr="006B45D3" w:rsidTr="006C345B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1C19" w:rsidRDefault="00331C19" w:rsidP="006C345B"/>
        </w:tc>
      </w:tr>
      <w:tr w:rsidR="00331C19" w:rsidRPr="006B45D3" w:rsidTr="006C345B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176E3F" w:rsidRDefault="00331C19" w:rsidP="006C345B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176E3F" w:rsidRDefault="00331C19" w:rsidP="006C345B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  <w:p w:rsidR="00331C19" w:rsidRPr="00176E3F" w:rsidRDefault="00331C19" w:rsidP="006C345B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176E3F" w:rsidRDefault="00331C19" w:rsidP="006C345B">
            <w:pPr>
              <w:rPr>
                <w:b/>
              </w:rPr>
            </w:pPr>
            <w:r w:rsidRPr="00176E3F">
              <w:rPr>
                <w:b/>
              </w:rPr>
              <w:t xml:space="preserve"> план </w:t>
            </w:r>
            <w:r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331C19" w:rsidRPr="00176E3F" w:rsidRDefault="00331C19" w:rsidP="006C345B">
            <w:pPr>
              <w:rPr>
                <w:b/>
              </w:rPr>
            </w:pPr>
          </w:p>
          <w:p w:rsidR="00331C19" w:rsidRPr="00176E3F" w:rsidRDefault="00331C19" w:rsidP="006C345B">
            <w:pPr>
              <w:rPr>
                <w:b/>
              </w:rPr>
            </w:pPr>
          </w:p>
        </w:tc>
      </w:tr>
      <w:tr w:rsidR="00331C19" w:rsidRPr="006B45D3" w:rsidTr="006C345B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15,0</w:t>
            </w:r>
          </w:p>
        </w:tc>
      </w:tr>
      <w:tr w:rsidR="00331C19" w:rsidRPr="006B45D3" w:rsidTr="006C345B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15,0</w:t>
            </w:r>
          </w:p>
        </w:tc>
      </w:tr>
      <w:tr w:rsidR="00331C19" w:rsidRPr="006B45D3" w:rsidTr="006C345B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-771,6</w:t>
            </w:r>
          </w:p>
        </w:tc>
      </w:tr>
      <w:tr w:rsidR="00331C19" w:rsidRPr="006B45D3" w:rsidTr="006C345B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-771,6</w:t>
            </w:r>
          </w:p>
        </w:tc>
      </w:tr>
      <w:tr w:rsidR="00331C19" w:rsidRPr="006B45D3" w:rsidTr="006C345B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-771,6</w:t>
            </w:r>
          </w:p>
        </w:tc>
      </w:tr>
      <w:tr w:rsidR="00331C19" w:rsidRPr="006B45D3" w:rsidTr="006C345B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786,6</w:t>
            </w:r>
          </w:p>
        </w:tc>
      </w:tr>
      <w:tr w:rsidR="00331C19" w:rsidRPr="006B45D3" w:rsidTr="006C345B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786,6</w:t>
            </w:r>
          </w:p>
        </w:tc>
      </w:tr>
      <w:tr w:rsidR="00331C19" w:rsidRPr="006B45D3" w:rsidTr="006C345B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786,6</w:t>
            </w:r>
          </w:p>
        </w:tc>
      </w:tr>
      <w:tr w:rsidR="00331C19" w:rsidRPr="006B45D3" w:rsidTr="006C345B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19" w:rsidRPr="006B45D3" w:rsidRDefault="00331C19" w:rsidP="006C345B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19" w:rsidRPr="006B45D3" w:rsidRDefault="00331C19" w:rsidP="006C345B">
            <w:pPr>
              <w:jc w:val="right"/>
            </w:pPr>
            <w:r>
              <w:t>786,6</w:t>
            </w:r>
          </w:p>
        </w:tc>
      </w:tr>
    </w:tbl>
    <w:p w:rsidR="00331C19" w:rsidRDefault="00331C19" w:rsidP="00331C19"/>
    <w:p w:rsidR="00331C19" w:rsidRDefault="00331C1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tbl>
      <w:tblPr>
        <w:tblW w:w="10794" w:type="dxa"/>
        <w:tblInd w:w="113" w:type="dxa"/>
        <w:tblLook w:val="0000"/>
      </w:tblPr>
      <w:tblGrid>
        <w:gridCol w:w="10794"/>
      </w:tblGrid>
      <w:tr w:rsidR="00DA7EB9" w:rsidRPr="00A75280" w:rsidTr="00DA7EB9">
        <w:trPr>
          <w:trHeight w:val="315"/>
        </w:trPr>
        <w:tc>
          <w:tcPr>
            <w:tcW w:w="10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A7EB9" w:rsidRPr="001B736E" w:rsidRDefault="00DA7EB9" w:rsidP="006C345B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lastRenderedPageBreak/>
              <w:t xml:space="preserve">Приложение </w:t>
            </w:r>
            <w:r w:rsidRPr="001B736E">
              <w:rPr>
                <w:sz w:val="28"/>
                <w:szCs w:val="28"/>
              </w:rPr>
              <w:t>2</w:t>
            </w:r>
          </w:p>
          <w:p w:rsidR="00DA7EB9" w:rsidRPr="00BF238A" w:rsidRDefault="00DA7EB9" w:rsidP="006C345B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DA7EB9" w:rsidRPr="002C11C7" w:rsidRDefault="00DA7EB9" w:rsidP="006C345B">
            <w:pPr>
              <w:pStyle w:val="aa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11июня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167</w:t>
            </w:r>
            <w:r w:rsidRPr="002C11C7">
              <w:rPr>
                <w:sz w:val="18"/>
                <w:szCs w:val="18"/>
              </w:rPr>
              <w:t xml:space="preserve">                            </w:t>
            </w:r>
          </w:p>
        </w:tc>
      </w:tr>
      <w:tr w:rsidR="00DA7EB9" w:rsidRPr="00A75280" w:rsidTr="00DA7EB9">
        <w:trPr>
          <w:trHeight w:val="315"/>
        </w:trPr>
        <w:tc>
          <w:tcPr>
            <w:tcW w:w="10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A7EB9" w:rsidRDefault="00DA7EB9" w:rsidP="006C34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7EB9" w:rsidRDefault="00DA7EB9" w:rsidP="006C34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Воронецкого сельского поселения на 201</w:t>
            </w:r>
            <w:r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A7EB9" w:rsidRPr="00B6516F" w:rsidRDefault="00DA7EB9" w:rsidP="006C34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435"/>
        <w:gridCol w:w="1653"/>
        <w:gridCol w:w="1422"/>
        <w:gridCol w:w="83"/>
        <w:gridCol w:w="711"/>
        <w:gridCol w:w="239"/>
        <w:gridCol w:w="231"/>
      </w:tblGrid>
      <w:tr w:rsidR="00DA7EB9" w:rsidRPr="00A75280" w:rsidTr="00DA7EB9">
        <w:trPr>
          <w:trHeight w:val="20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Наименование групп, подгрупп, статей, подстатей</w:t>
            </w:r>
            <w:proofErr w:type="gramStart"/>
            <w:r w:rsidRPr="00A75280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75280">
              <w:rPr>
                <w:b/>
                <w:bCs/>
                <w:sz w:val="18"/>
                <w:szCs w:val="18"/>
              </w:rPr>
              <w:t xml:space="preserve"> элементов, программ ( подпрограмм),кодов экономической классификации доходов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DA7EB9" w:rsidRPr="00A75280" w:rsidTr="00DA7EB9">
        <w:trPr>
          <w:trHeight w:val="41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ind w:left="127" w:hanging="12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Утвежденный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000 </w:t>
            </w:r>
            <w:r w:rsidRPr="00A75280">
              <w:rPr>
                <w:b/>
                <w:bCs/>
                <w:sz w:val="18"/>
                <w:szCs w:val="18"/>
              </w:rPr>
              <w:t xml:space="preserve">1 </w:t>
            </w:r>
            <w:r w:rsidRPr="00A75280">
              <w:rPr>
                <w:b/>
                <w:sz w:val="18"/>
                <w:szCs w:val="18"/>
              </w:rPr>
              <w:t xml:space="preserve">00 </w:t>
            </w:r>
            <w:r w:rsidRPr="00A75280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92648A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31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DB18EC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12,6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775F3D" w:rsidRDefault="00DA7EB9" w:rsidP="00DA7EB9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244,5</w:t>
            </w:r>
          </w:p>
        </w:tc>
      </w:tr>
      <w:tr w:rsidR="00DA7EB9" w:rsidRPr="00A75280" w:rsidTr="00DA7EB9">
        <w:trPr>
          <w:trHeight w:val="25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182 </w:t>
            </w:r>
            <w:r w:rsidRPr="00A7528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FF662A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48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D32E00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D32E00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D32E00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32247F" w:rsidRDefault="00DA7EB9" w:rsidP="00DA7EB9">
            <w:pPr>
              <w:jc w:val="both"/>
              <w:rPr>
                <w:b/>
                <w:sz w:val="18"/>
                <w:szCs w:val="18"/>
              </w:rPr>
            </w:pPr>
            <w:r w:rsidRPr="0032247F">
              <w:rPr>
                <w:b/>
                <w:sz w:val="18"/>
                <w:szCs w:val="18"/>
              </w:rPr>
              <w:t>НАЛОГ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32247F">
              <w:rPr>
                <w:b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 на имущество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BF1D59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имущества физических лиц</w:t>
            </w:r>
            <w:proofErr w:type="gramStart"/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взимаемый по ставкам</w:t>
            </w:r>
            <w:r w:rsidRPr="00BF1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применяемым к объектам </w:t>
            </w:r>
            <w:proofErr w:type="spellStart"/>
            <w:r>
              <w:rPr>
                <w:sz w:val="18"/>
                <w:szCs w:val="18"/>
              </w:rPr>
              <w:t>налогооблажения</w:t>
            </w:r>
            <w:proofErr w:type="spellEnd"/>
            <w:r>
              <w:rPr>
                <w:sz w:val="18"/>
                <w:szCs w:val="18"/>
              </w:rPr>
              <w:t>,  расположенным в границах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Pr="00A75280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DA7EB9" w:rsidRPr="00A75280" w:rsidTr="00DA7EB9">
        <w:trPr>
          <w:trHeight w:val="8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182 1 06 06033 10 0000 110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налог, с организаций, обладающими земельными </w:t>
            </w:r>
            <w:proofErr w:type="gramStart"/>
            <w:r>
              <w:rPr>
                <w:b/>
                <w:bCs/>
                <w:sz w:val="18"/>
                <w:szCs w:val="18"/>
              </w:rPr>
              <w:t>участками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расположенными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17,9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182 1 06 06043 10 0000 110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 с физических лиц </w:t>
            </w:r>
            <w:proofErr w:type="gramStart"/>
            <w:r>
              <w:rPr>
                <w:b/>
                <w:bCs/>
                <w:sz w:val="18"/>
                <w:szCs w:val="18"/>
              </w:rPr>
              <w:t>обладающими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земельным участком, расположенным  в границах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9D1D0C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</w:p>
          <w:p w:rsidR="00DA7EB9" w:rsidRDefault="00DA7EB9" w:rsidP="00DA7EB9">
            <w:pPr>
              <w:rPr>
                <w:bCs/>
                <w:sz w:val="18"/>
                <w:szCs w:val="18"/>
              </w:rPr>
            </w:pPr>
          </w:p>
          <w:p w:rsidR="00DA7EB9" w:rsidRPr="009D1D0C" w:rsidRDefault="00DA7EB9" w:rsidP="00DA7E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D979B9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9D1D0C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9D1D0C" w:rsidRDefault="00DA7EB9" w:rsidP="00DA7E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D979B9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08 04000 01 0000 11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</w:t>
            </w:r>
            <w:r>
              <w:rPr>
                <w:b/>
                <w:bCs/>
                <w:sz w:val="18"/>
                <w:szCs w:val="18"/>
              </w:rPr>
              <w:t>а за совершение нотариальных действий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совершаемых консульскими учреждениями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9D1D0C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Pr="00D979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D979B9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08 0402</w:t>
            </w:r>
            <w:r w:rsidRPr="00A75280">
              <w:rPr>
                <w:sz w:val="18"/>
                <w:szCs w:val="18"/>
              </w:rPr>
              <w:t>0 01 1000 110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должностными лицами органов местного самоуправления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Pr="009D1D0C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Pr="00A15956" w:rsidRDefault="00DA7EB9" w:rsidP="00DA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13 00</w:t>
            </w:r>
            <w:r w:rsidRPr="00A75280">
              <w:rPr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DA7EB9" w:rsidRPr="009D1D0C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     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DA7EB9" w:rsidRPr="00AD3631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775F3D" w:rsidRDefault="00DA7EB9" w:rsidP="00DA7EB9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000 00 0000 1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  <w:p w:rsidR="00DA7EB9" w:rsidRPr="009D1D0C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9,5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065 10 0000 1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32112F" w:rsidRDefault="00DA7EB9" w:rsidP="00DA7EB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9D1D0C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DA7EB9" w:rsidRPr="00E00DD9" w:rsidRDefault="00DA7EB9" w:rsidP="00DA7EB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  <w:p w:rsidR="00DA7EB9" w:rsidRPr="00775F3D" w:rsidRDefault="00DA7EB9" w:rsidP="00DA7EB9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DA7EB9" w:rsidRPr="00A75280" w:rsidTr="00DA7EB9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205663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17 14000 00 0000 18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DA7EB9" w:rsidRPr="00A75280" w:rsidTr="00DA7EB9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зачисляемые в бюджет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15956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20,0</w:t>
            </w:r>
          </w:p>
        </w:tc>
      </w:tr>
      <w:tr w:rsidR="00DA7EB9" w:rsidRPr="00A75280" w:rsidTr="00DA7EB9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DB18EC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07090F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527,1</w:t>
            </w:r>
          </w:p>
        </w:tc>
      </w:tr>
      <w:tr w:rsidR="00DA7EB9" w:rsidRPr="00A75280" w:rsidTr="00DA7EB9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527,1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</w:t>
            </w:r>
            <w:r w:rsidRPr="00A75280">
              <w:rPr>
                <w:b/>
                <w:bCs/>
                <w:sz w:val="18"/>
                <w:szCs w:val="18"/>
              </w:rPr>
              <w:t>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326F4A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350,7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283,1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2 02 01001 10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 xml:space="preserve">и бюджетам поселений </w:t>
            </w:r>
            <w:r w:rsidRPr="00A75280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132B8F" w:rsidRDefault="00DA7EB9" w:rsidP="00DA7EB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283,1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001 2 02 01003 00 000 151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67,6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001 2 02 01003 10 0000 151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51E14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1B736E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Pr="003A7D56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b/>
                <w:bCs/>
                <w:sz w:val="18"/>
                <w:szCs w:val="18"/>
              </w:rPr>
              <w:t xml:space="preserve">бюджетам </w:t>
            </w:r>
            <w:r w:rsidRPr="00A75280">
              <w:rPr>
                <w:b/>
                <w:bCs/>
                <w:sz w:val="18"/>
                <w:szCs w:val="18"/>
              </w:rPr>
              <w:t>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A7EB9" w:rsidRPr="00A75280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326F4A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001 2 02 03015 10 0000 151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326F4A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42,0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2C2AED" w:rsidRDefault="00DA7EB9" w:rsidP="00DA7EB9">
            <w:pPr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001 2 02 04000 00 0000 151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2C2AED" w:rsidRDefault="00DA7EB9" w:rsidP="00DA7EB9">
            <w:pPr>
              <w:jc w:val="both"/>
              <w:rPr>
                <w:b/>
                <w:sz w:val="18"/>
                <w:szCs w:val="18"/>
              </w:rPr>
            </w:pPr>
            <w:r w:rsidRPr="002C2AE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2C2AED" w:rsidRDefault="00DA7EB9" w:rsidP="00DA7E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2C2AED" w:rsidRDefault="00DA7EB9" w:rsidP="00DA7EB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2C2AED" w:rsidRDefault="00DA7EB9" w:rsidP="00DA7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122,4              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F36841" w:rsidRDefault="00DA7EB9" w:rsidP="00DA7E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0</w:t>
            </w:r>
            <w:proofErr w:type="spellStart"/>
            <w:r>
              <w:rPr>
                <w:sz w:val="18"/>
                <w:szCs w:val="18"/>
                <w:lang w:val="en-US"/>
              </w:rPr>
              <w:t>0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F36841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1814D2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</w:t>
            </w: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122,4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001 2 02 04014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</w:p>
          <w:p w:rsidR="00DA7EB9" w:rsidRDefault="00DA7EB9" w:rsidP="00DA7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122,4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001 2 02 04999 10 0000 151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межбюд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рансферты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C56FA4" w:rsidRDefault="00DA7EB9" w:rsidP="00DA7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1108D9" w:rsidRDefault="00DA7EB9" w:rsidP="00DA7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001 2 02 02999 10 0000 151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F36841" w:rsidRDefault="00DA7EB9" w:rsidP="00DA7E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Default="00DA7EB9" w:rsidP="00DA7EB9">
            <w:pPr>
              <w:rPr>
                <w:bCs/>
                <w:sz w:val="18"/>
                <w:szCs w:val="18"/>
              </w:rPr>
            </w:pPr>
          </w:p>
        </w:tc>
      </w:tr>
      <w:tr w:rsidR="00DA7EB9" w:rsidRPr="00A75280" w:rsidTr="00DA7EB9">
        <w:trPr>
          <w:trHeight w:val="4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C56FA4" w:rsidRDefault="00DA7EB9" w:rsidP="00DA7E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775F3D" w:rsidRDefault="00DA7EB9" w:rsidP="00DA7E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12,6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775F3D" w:rsidRDefault="00DA7EB9" w:rsidP="00DA7EB9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771,6</w:t>
            </w:r>
          </w:p>
        </w:tc>
      </w:tr>
      <w:tr w:rsidR="00DA7EB9" w:rsidRPr="00A75280" w:rsidTr="00DA7EB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Дефицит \</w:t>
            </w:r>
            <w:proofErr w:type="spellStart"/>
            <w:r w:rsidRPr="00A75280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</w:tr>
      <w:tr w:rsidR="00DA7EB9" w:rsidRPr="00A75280" w:rsidTr="00DA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31" w:type="dxa"/>
          <w:trHeight w:val="25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A7EB9" w:rsidRPr="00A75280" w:rsidRDefault="00DA7EB9" w:rsidP="00DA7EB9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A7EB9" w:rsidRPr="00A75280" w:rsidRDefault="00DA7EB9" w:rsidP="00DA7E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A7EB9" w:rsidRPr="00A75280" w:rsidRDefault="00DA7EB9" w:rsidP="00DA7EB9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DA7EB9" w:rsidRDefault="00DA7EB9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Pr="00D83A6A" w:rsidRDefault="006C345B" w:rsidP="006C345B">
      <w:pPr>
        <w:jc w:val="right"/>
      </w:pPr>
      <w:r w:rsidRPr="00F43099">
        <w:lastRenderedPageBreak/>
        <w:t xml:space="preserve">                                                         </w:t>
      </w:r>
      <w:r>
        <w:t xml:space="preserve">                   Приложение  </w:t>
      </w:r>
      <w:r w:rsidRPr="00D83A6A">
        <w:t>3</w:t>
      </w:r>
    </w:p>
    <w:p w:rsidR="006C345B" w:rsidRPr="00F43099" w:rsidRDefault="006C345B" w:rsidP="006C345B">
      <w:pPr>
        <w:jc w:val="right"/>
      </w:pPr>
      <w:r w:rsidRPr="00F43099">
        <w:t>к решению  Воронецкого сельского</w:t>
      </w:r>
    </w:p>
    <w:p w:rsidR="006C345B" w:rsidRPr="00F43099" w:rsidRDefault="006C345B" w:rsidP="006C345B">
      <w:pPr>
        <w:jc w:val="right"/>
      </w:pPr>
      <w:r w:rsidRPr="00F43099">
        <w:t xml:space="preserve">                                                                                 Совета народных депутатов</w:t>
      </w:r>
    </w:p>
    <w:p w:rsidR="006C345B" w:rsidRPr="005E19C4" w:rsidRDefault="006C345B" w:rsidP="006C345B">
      <w:pPr>
        <w:jc w:val="right"/>
      </w:pPr>
      <w:r w:rsidRPr="00F43099">
        <w:t xml:space="preserve">                                                   </w:t>
      </w:r>
      <w:r>
        <w:t xml:space="preserve">        от  11</w:t>
      </w:r>
      <w:r w:rsidRPr="005E19C4">
        <w:t xml:space="preserve"> </w:t>
      </w:r>
      <w:r>
        <w:t>июнь  201</w:t>
      </w:r>
      <w:r w:rsidRPr="00E10E6F">
        <w:t>5</w:t>
      </w:r>
      <w:r>
        <w:t xml:space="preserve"> года  № 167</w:t>
      </w:r>
    </w:p>
    <w:p w:rsidR="006C345B" w:rsidRPr="00F43099" w:rsidRDefault="006C345B" w:rsidP="006C345B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</w:t>
      </w:r>
      <w:r>
        <w:rPr>
          <w:b/>
          <w:bCs/>
        </w:rPr>
        <w:t>кого сельского поселения на 201</w:t>
      </w:r>
      <w:r w:rsidRPr="00C1438F">
        <w:rPr>
          <w:b/>
          <w:bCs/>
        </w:rPr>
        <w:t>5</w:t>
      </w:r>
      <w:r w:rsidRPr="00F43099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6C345B" w:rsidRPr="00F43099" w:rsidRDefault="006C345B" w:rsidP="006C34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6C345B" w:rsidRPr="00F43099" w:rsidTr="006C345B">
        <w:tc>
          <w:tcPr>
            <w:tcW w:w="3510" w:type="dxa"/>
            <w:vAlign w:val="center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</w:p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</w:p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</w:p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</w:p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</w:p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</w:p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proofErr w:type="spellStart"/>
            <w:r w:rsidRPr="00F4309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proofErr w:type="gramStart"/>
            <w:r w:rsidRPr="00F430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6C345B" w:rsidRPr="00F43099" w:rsidRDefault="006C345B" w:rsidP="006C345B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201</w:t>
            </w:r>
            <w:r>
              <w:rPr>
                <w:b/>
                <w:bCs/>
                <w:lang w:val="en-US"/>
              </w:rPr>
              <w:t>5</w:t>
            </w:r>
            <w:r w:rsidRPr="00F43099">
              <w:rPr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Уточненный план</w:t>
            </w:r>
          </w:p>
        </w:tc>
      </w:tr>
      <w:tr w:rsidR="006C345B" w:rsidRPr="00F43099" w:rsidTr="006C345B">
        <w:tc>
          <w:tcPr>
            <w:tcW w:w="3510" w:type="dxa"/>
            <w:vAlign w:val="center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6C345B" w:rsidRPr="00D83A6A" w:rsidRDefault="006C345B" w:rsidP="006C345B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  <w:r w:rsidRPr="00F43099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74,0</w:t>
            </w:r>
          </w:p>
        </w:tc>
        <w:tc>
          <w:tcPr>
            <w:tcW w:w="1276" w:type="dxa"/>
            <w:vAlign w:val="center"/>
          </w:tcPr>
          <w:p w:rsidR="006C345B" w:rsidRPr="00FA602D" w:rsidRDefault="006C345B" w:rsidP="006C34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2,6</w:t>
            </w:r>
          </w:p>
        </w:tc>
        <w:tc>
          <w:tcPr>
            <w:tcW w:w="1383" w:type="dxa"/>
            <w:vAlign w:val="bottom"/>
          </w:tcPr>
          <w:p w:rsidR="006C345B" w:rsidRPr="008878B1" w:rsidRDefault="006C345B" w:rsidP="006C345B">
            <w:pPr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786,6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10</w:t>
            </w:r>
            <w:r w:rsidRPr="00F43099">
              <w:rPr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282,7</w:t>
            </w:r>
          </w:p>
        </w:tc>
        <w:tc>
          <w:tcPr>
            <w:tcW w:w="1276" w:type="dxa"/>
            <w:vAlign w:val="bottom"/>
          </w:tcPr>
          <w:p w:rsidR="006C345B" w:rsidRPr="00D23BE0" w:rsidRDefault="006C345B" w:rsidP="006C345B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r>
              <w:t xml:space="preserve">            101,9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/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</w:pPr>
            <w:r>
              <w:t>101,9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04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 xml:space="preserve">         175,8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/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</w:pPr>
            <w:r>
              <w:t>175,8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11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 xml:space="preserve">            </w:t>
            </w:r>
            <w:r w:rsidRPr="00F43099">
              <w:t>2,0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/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</w:pPr>
            <w:r>
              <w:t>2,0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jc w:val="both"/>
            </w:pPr>
            <w: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rPr>
                <w:lang w:val="en-US"/>
              </w:rPr>
              <w:t>01</w:t>
            </w:r>
            <w:r>
              <w:t>13</w:t>
            </w:r>
          </w:p>
        </w:tc>
        <w:tc>
          <w:tcPr>
            <w:tcW w:w="1417" w:type="dxa"/>
            <w:vAlign w:val="bottom"/>
          </w:tcPr>
          <w:p w:rsidR="006C345B" w:rsidRDefault="006C345B" w:rsidP="006C345B">
            <w:r>
              <w:t xml:space="preserve">               2,0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>
            <w:pPr>
              <w:jc w:val="right"/>
            </w:pP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r>
              <w:t xml:space="preserve">                2,0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13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r>
              <w:t xml:space="preserve">                                        </w:t>
            </w:r>
            <w:r>
              <w:rPr>
                <w:lang w:val="en-US"/>
              </w:rPr>
              <w:t xml:space="preserve">     </w:t>
            </w:r>
            <w:r>
              <w:t xml:space="preserve">                 1,0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>
            <w:pPr>
              <w:jc w:val="right"/>
            </w:pP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r w:rsidRPr="00F43099">
              <w:t xml:space="preserve">          </w:t>
            </w:r>
            <w:r>
              <w:t xml:space="preserve">      1</w:t>
            </w:r>
            <w:r w:rsidRPr="00F43099">
              <w:t>,0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42,0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4</w:t>
            </w:r>
            <w:r>
              <w:rPr>
                <w:b/>
                <w:bCs/>
              </w:rPr>
              <w:t>2,0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r w:rsidRPr="00F43099"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lang w:val="en-US"/>
              </w:rPr>
            </w:pPr>
            <w:r w:rsidRPr="00F43099">
              <w:t>02</w:t>
            </w:r>
            <w:r>
              <w:rPr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rPr>
                <w:lang w:val="en-US"/>
              </w:rPr>
              <w:t>02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r>
              <w:t xml:space="preserve">             </w:t>
            </w:r>
            <w:r w:rsidRPr="00F43099">
              <w:t>4</w:t>
            </w:r>
            <w:r>
              <w:t>2,0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/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</w:pPr>
            <w:r w:rsidRPr="00F43099">
              <w:t>4</w:t>
            </w:r>
            <w:r>
              <w:t>2,0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6C345B" w:rsidRPr="000A55A5" w:rsidRDefault="006C345B" w:rsidP="006C345B">
            <w:pPr>
              <w:jc w:val="center"/>
              <w:rPr>
                <w:b/>
                <w:lang w:val="en-US"/>
              </w:rPr>
            </w:pPr>
            <w:r w:rsidRPr="00F43099">
              <w:rPr>
                <w:b/>
              </w:rPr>
              <w:t>04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F43099">
              <w:rPr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 xml:space="preserve">            78,7</w:t>
            </w:r>
          </w:p>
        </w:tc>
        <w:tc>
          <w:tcPr>
            <w:tcW w:w="1276" w:type="dxa"/>
            <w:vAlign w:val="bottom"/>
          </w:tcPr>
          <w:p w:rsidR="006C345B" w:rsidRPr="00925D81" w:rsidRDefault="006C345B" w:rsidP="006C345B"/>
        </w:tc>
        <w:tc>
          <w:tcPr>
            <w:tcW w:w="1383" w:type="dxa"/>
            <w:vAlign w:val="bottom"/>
          </w:tcPr>
          <w:p w:rsidR="006C345B" w:rsidRPr="00925D81" w:rsidRDefault="006C345B" w:rsidP="006C345B">
            <w:pPr>
              <w:jc w:val="right"/>
            </w:pPr>
            <w:r>
              <w:t>78,7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0A55A5" w:rsidRDefault="006C345B" w:rsidP="006C345B">
            <w:r w:rsidRPr="00F43099">
              <w:t>Дорожное хозяйство</w:t>
            </w:r>
            <w:r>
              <w:rPr>
                <w:lang w:val="en-US"/>
              </w:rPr>
              <w:t xml:space="preserve"> </w:t>
            </w:r>
            <w:r>
              <w:t>(дорожные фонды)</w:t>
            </w:r>
          </w:p>
        </w:tc>
        <w:tc>
          <w:tcPr>
            <w:tcW w:w="993" w:type="dxa"/>
            <w:vAlign w:val="bottom"/>
          </w:tcPr>
          <w:p w:rsidR="006C345B" w:rsidRPr="00F43099" w:rsidRDefault="006C345B" w:rsidP="006C345B">
            <w:pPr>
              <w:jc w:val="center"/>
            </w:pPr>
            <w:r w:rsidRPr="00F43099">
              <w:t>04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>04</w:t>
            </w:r>
            <w:r w:rsidRPr="00F43099">
              <w:t>09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right"/>
            </w:pPr>
            <w:r>
              <w:t>60,4</w:t>
            </w:r>
          </w:p>
        </w:tc>
        <w:tc>
          <w:tcPr>
            <w:tcW w:w="1276" w:type="dxa"/>
            <w:vAlign w:val="bottom"/>
          </w:tcPr>
          <w:p w:rsidR="006C345B" w:rsidRPr="00925D81" w:rsidRDefault="006C345B" w:rsidP="006C345B"/>
        </w:tc>
        <w:tc>
          <w:tcPr>
            <w:tcW w:w="1383" w:type="dxa"/>
            <w:vAlign w:val="bottom"/>
          </w:tcPr>
          <w:p w:rsidR="006C345B" w:rsidRPr="00925D81" w:rsidRDefault="006C345B" w:rsidP="006C345B">
            <w:pPr>
              <w:jc w:val="right"/>
            </w:pPr>
            <w:r>
              <w:t>60,4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F43099">
              <w:rPr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1276" w:type="dxa"/>
            <w:vAlign w:val="bottom"/>
          </w:tcPr>
          <w:p w:rsidR="006C345B" w:rsidRPr="00925D81" w:rsidRDefault="006C345B" w:rsidP="006C345B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C345B" w:rsidRPr="00925D81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C345B" w:rsidRPr="00ED77DE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  <w:tc>
          <w:tcPr>
            <w:tcW w:w="1276" w:type="dxa"/>
            <w:vAlign w:val="bottom"/>
          </w:tcPr>
          <w:p w:rsidR="006C345B" w:rsidRPr="001C63C7" w:rsidRDefault="006C345B" w:rsidP="006C345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2,6</w:t>
            </w:r>
          </w:p>
        </w:tc>
        <w:tc>
          <w:tcPr>
            <w:tcW w:w="1383" w:type="dxa"/>
            <w:vAlign w:val="bottom"/>
          </w:tcPr>
          <w:p w:rsidR="006C345B" w:rsidRPr="00ED77DE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68,5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r w:rsidRPr="00F43099"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6C345B" w:rsidRPr="00F43099" w:rsidRDefault="006C345B" w:rsidP="006C345B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>05</w:t>
            </w: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6C345B" w:rsidRPr="00740869" w:rsidRDefault="006C345B" w:rsidP="006C345B">
            <w:pPr>
              <w:jc w:val="right"/>
            </w:pPr>
            <w:r>
              <w:t>14,9</w:t>
            </w:r>
          </w:p>
        </w:tc>
        <w:tc>
          <w:tcPr>
            <w:tcW w:w="1276" w:type="dxa"/>
            <w:vAlign w:val="bottom"/>
          </w:tcPr>
          <w:p w:rsidR="006C345B" w:rsidRPr="00ED77DE" w:rsidRDefault="006C345B" w:rsidP="006C345B">
            <w:r>
              <w:t xml:space="preserve">             2,6</w:t>
            </w:r>
          </w:p>
        </w:tc>
        <w:tc>
          <w:tcPr>
            <w:tcW w:w="1383" w:type="dxa"/>
            <w:vAlign w:val="bottom"/>
          </w:tcPr>
          <w:p w:rsidR="006C345B" w:rsidRPr="00740869" w:rsidRDefault="006C345B" w:rsidP="006C345B">
            <w:pPr>
              <w:jc w:val="right"/>
            </w:pPr>
            <w:r>
              <w:t>17,5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r w:rsidRPr="00F43099">
              <w:t>Благоустройство</w:t>
            </w:r>
          </w:p>
        </w:tc>
        <w:tc>
          <w:tcPr>
            <w:tcW w:w="993" w:type="dxa"/>
            <w:vAlign w:val="bottom"/>
          </w:tcPr>
          <w:p w:rsidR="006C345B" w:rsidRPr="00F43099" w:rsidRDefault="006C345B" w:rsidP="006C345B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>05</w:t>
            </w: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 xml:space="preserve">            51,0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>
            <w:r>
              <w:t xml:space="preserve">        </w:t>
            </w: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 xml:space="preserve">           51,0</w:t>
            </w:r>
          </w:p>
        </w:tc>
      </w:tr>
      <w:tr w:rsidR="006C345B" w:rsidRPr="00F43099" w:rsidTr="006C345B">
        <w:trPr>
          <w:trHeight w:val="422"/>
        </w:trPr>
        <w:tc>
          <w:tcPr>
            <w:tcW w:w="3510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290,2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r>
              <w:t>Культура</w:t>
            </w:r>
          </w:p>
        </w:tc>
        <w:tc>
          <w:tcPr>
            <w:tcW w:w="993" w:type="dxa"/>
            <w:vAlign w:val="bottom"/>
          </w:tcPr>
          <w:p w:rsidR="006C345B" w:rsidRPr="00F43099" w:rsidRDefault="006C345B" w:rsidP="006C345B">
            <w:pPr>
              <w:jc w:val="center"/>
            </w:pPr>
            <w:r w:rsidRPr="00F43099">
              <w:t>08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t>08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290,2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6C345B" w:rsidRPr="00545BEA" w:rsidRDefault="006C345B" w:rsidP="006C34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6C345B" w:rsidRPr="00545BEA" w:rsidRDefault="006C345B" w:rsidP="006C34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6C345B" w:rsidRPr="00F43099" w:rsidTr="006C345B">
        <w:tc>
          <w:tcPr>
            <w:tcW w:w="3510" w:type="dxa"/>
            <w:vAlign w:val="bottom"/>
          </w:tcPr>
          <w:p w:rsidR="006C345B" w:rsidRPr="00F43099" w:rsidRDefault="006C345B" w:rsidP="006C345B">
            <w:r w:rsidRPr="00F43099"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6C345B" w:rsidRPr="00545BEA" w:rsidRDefault="006C345B" w:rsidP="006C345B">
            <w:pPr>
              <w:rPr>
                <w:lang w:val="en-US"/>
              </w:rPr>
            </w:pPr>
            <w:r>
              <w:rPr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6C345B" w:rsidRPr="00F43099" w:rsidRDefault="006C345B" w:rsidP="006C345B">
            <w:pPr>
              <w:jc w:val="center"/>
            </w:pPr>
            <w:r>
              <w:rPr>
                <w:lang w:val="en-US"/>
              </w:rPr>
              <w:t>10</w:t>
            </w: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6C345B" w:rsidRPr="00F43099" w:rsidRDefault="006C345B" w:rsidP="006C345B">
            <w:pPr>
              <w:jc w:val="right"/>
            </w:pPr>
            <w:r>
              <w:t>24,5</w:t>
            </w:r>
          </w:p>
        </w:tc>
        <w:tc>
          <w:tcPr>
            <w:tcW w:w="1276" w:type="dxa"/>
            <w:vAlign w:val="bottom"/>
          </w:tcPr>
          <w:p w:rsidR="006C345B" w:rsidRPr="00F43099" w:rsidRDefault="006C345B" w:rsidP="006C345B"/>
        </w:tc>
        <w:tc>
          <w:tcPr>
            <w:tcW w:w="1383" w:type="dxa"/>
            <w:vAlign w:val="bottom"/>
          </w:tcPr>
          <w:p w:rsidR="006C345B" w:rsidRPr="00F43099" w:rsidRDefault="006C345B" w:rsidP="006C345B">
            <w:pPr>
              <w:jc w:val="right"/>
            </w:pPr>
            <w:r>
              <w:t>24,5</w:t>
            </w:r>
          </w:p>
        </w:tc>
      </w:tr>
    </w:tbl>
    <w:p w:rsidR="006C345B" w:rsidRPr="00F43099" w:rsidRDefault="006C345B" w:rsidP="006C345B"/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6C345B" w:rsidRPr="00325D6B" w:rsidRDefault="006C345B" w:rsidP="006C345B">
      <w:pPr>
        <w:jc w:val="right"/>
      </w:pPr>
      <w:r>
        <w:t xml:space="preserve">                                                                            Приложение  </w:t>
      </w:r>
      <w:r w:rsidRPr="00325D6B">
        <w:t>4</w:t>
      </w:r>
    </w:p>
    <w:p w:rsidR="006C345B" w:rsidRPr="00C861E1" w:rsidRDefault="006C345B" w:rsidP="006C345B">
      <w:pPr>
        <w:jc w:val="right"/>
      </w:pPr>
      <w:r>
        <w:t xml:space="preserve">к решению Воронецкого сельского </w:t>
      </w:r>
    </w:p>
    <w:p w:rsidR="006C345B" w:rsidRDefault="006C345B" w:rsidP="006C345B">
      <w:pPr>
        <w:jc w:val="right"/>
      </w:pPr>
      <w:r>
        <w:t xml:space="preserve">                                                                                 Совета народных депутатов</w:t>
      </w:r>
    </w:p>
    <w:p w:rsidR="006C345B" w:rsidRPr="00021D46" w:rsidRDefault="006C345B" w:rsidP="006C345B">
      <w:pPr>
        <w:jc w:val="right"/>
      </w:pPr>
      <w:r>
        <w:t xml:space="preserve">                                                                          от   11  июня   2015 года  № 167 </w:t>
      </w:r>
    </w:p>
    <w:p w:rsidR="006C345B" w:rsidRDefault="006C345B" w:rsidP="006C345B"/>
    <w:p w:rsidR="006C345B" w:rsidRPr="00D260D7" w:rsidRDefault="006C345B" w:rsidP="006C345B">
      <w:pPr>
        <w:rPr>
          <w:b/>
          <w:bCs/>
        </w:rPr>
      </w:pPr>
      <w:r w:rsidRPr="00D260D7">
        <w:rPr>
          <w:b/>
          <w:bCs/>
        </w:rPr>
        <w:t>Распределение</w:t>
      </w:r>
      <w:r>
        <w:rPr>
          <w:b/>
          <w:bCs/>
        </w:rPr>
        <w:t xml:space="preserve"> ассигнований из бюджета Воронецкого сельского поселения на 201</w:t>
      </w:r>
      <w:r w:rsidRPr="0083081A">
        <w:rPr>
          <w:b/>
          <w:bCs/>
        </w:rPr>
        <w:t>5</w:t>
      </w:r>
      <w:r w:rsidRPr="00D260D7">
        <w:rPr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6C345B" w:rsidRPr="008425EB" w:rsidRDefault="006C345B" w:rsidP="006C345B">
      <w:pPr>
        <w:rPr>
          <w:b/>
          <w:bCs/>
        </w:rPr>
      </w:pPr>
    </w:p>
    <w:p w:rsidR="006C345B" w:rsidRPr="008425EB" w:rsidRDefault="006C345B" w:rsidP="006C345B">
      <w:pPr>
        <w:rPr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6C345B" w:rsidRPr="005D0138" w:rsidTr="006C345B">
        <w:tc>
          <w:tcPr>
            <w:tcW w:w="3464" w:type="dxa"/>
            <w:vAlign w:val="center"/>
          </w:tcPr>
          <w:p w:rsidR="006C345B" w:rsidRPr="005D0138" w:rsidRDefault="006C345B" w:rsidP="006C345B">
            <w:pPr>
              <w:jc w:val="center"/>
            </w:pPr>
            <w:r w:rsidRPr="005D0138">
              <w:t> </w:t>
            </w:r>
          </w:p>
        </w:tc>
        <w:tc>
          <w:tcPr>
            <w:tcW w:w="624" w:type="dxa"/>
            <w:vAlign w:val="center"/>
          </w:tcPr>
          <w:p w:rsidR="006C345B" w:rsidRPr="005D0138" w:rsidRDefault="006C345B" w:rsidP="006C345B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6C345B" w:rsidRPr="005D0138" w:rsidRDefault="006C345B" w:rsidP="006C345B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6C345B" w:rsidRPr="005D0138" w:rsidRDefault="006C345B" w:rsidP="006C345B">
            <w:pPr>
              <w:jc w:val="center"/>
            </w:pPr>
            <w:r w:rsidRPr="005D0138">
              <w:t>ЦСР</w:t>
            </w:r>
          </w:p>
        </w:tc>
        <w:tc>
          <w:tcPr>
            <w:tcW w:w="676" w:type="dxa"/>
            <w:vAlign w:val="center"/>
          </w:tcPr>
          <w:p w:rsidR="006C345B" w:rsidRPr="005D0138" w:rsidRDefault="006C345B" w:rsidP="006C345B">
            <w:pPr>
              <w:jc w:val="center"/>
            </w:pPr>
            <w:r w:rsidRPr="005D0138">
              <w:t>ВР</w:t>
            </w:r>
          </w:p>
        </w:tc>
        <w:tc>
          <w:tcPr>
            <w:tcW w:w="1269" w:type="dxa"/>
            <w:vAlign w:val="center"/>
          </w:tcPr>
          <w:p w:rsidR="006C345B" w:rsidRPr="005D0138" w:rsidRDefault="006C345B" w:rsidP="006C345B">
            <w:pPr>
              <w:jc w:val="center"/>
            </w:pPr>
            <w:r>
              <w:t xml:space="preserve"> Утвержденный план на 201</w:t>
            </w:r>
            <w:r>
              <w:rPr>
                <w:lang w:val="en-US"/>
              </w:rPr>
              <w:t>5</w:t>
            </w:r>
            <w:r w:rsidRPr="005D0138">
              <w:t xml:space="preserve"> год</w:t>
            </w:r>
          </w:p>
        </w:tc>
        <w:tc>
          <w:tcPr>
            <w:tcW w:w="1055" w:type="dxa"/>
            <w:vAlign w:val="center"/>
          </w:tcPr>
          <w:p w:rsidR="006C345B" w:rsidRPr="005D0138" w:rsidRDefault="006C345B" w:rsidP="006C345B">
            <w:pPr>
              <w:jc w:val="center"/>
            </w:pPr>
            <w:r w:rsidRPr="005D0138"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6C345B" w:rsidRPr="005D0138" w:rsidRDefault="006C345B" w:rsidP="006C345B">
            <w:pPr>
              <w:jc w:val="center"/>
            </w:pPr>
            <w:r w:rsidRPr="005D0138">
              <w:t>Уточненный план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1</w:t>
            </w:r>
          </w:p>
        </w:tc>
        <w:tc>
          <w:tcPr>
            <w:tcW w:w="624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3</w:t>
            </w:r>
          </w:p>
        </w:tc>
        <w:tc>
          <w:tcPr>
            <w:tcW w:w="624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4</w:t>
            </w:r>
          </w:p>
        </w:tc>
        <w:tc>
          <w:tcPr>
            <w:tcW w:w="1081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5</w:t>
            </w:r>
          </w:p>
        </w:tc>
        <w:tc>
          <w:tcPr>
            <w:tcW w:w="676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6</w:t>
            </w:r>
          </w:p>
        </w:tc>
        <w:tc>
          <w:tcPr>
            <w:tcW w:w="1269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7</w:t>
            </w:r>
          </w:p>
        </w:tc>
        <w:tc>
          <w:tcPr>
            <w:tcW w:w="1055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8</w:t>
            </w:r>
          </w:p>
        </w:tc>
        <w:tc>
          <w:tcPr>
            <w:tcW w:w="1297" w:type="dxa"/>
            <w:vAlign w:val="bottom"/>
          </w:tcPr>
          <w:p w:rsidR="006C345B" w:rsidRPr="005D0138" w:rsidRDefault="006C345B" w:rsidP="006C345B">
            <w:pPr>
              <w:jc w:val="center"/>
            </w:pPr>
            <w:r w:rsidRPr="005D0138">
              <w:t>9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325D6B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774,0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786,6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BB0B0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</w:t>
            </w:r>
            <w:r w:rsidRPr="00BB0B0B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b/>
                <w:bCs/>
                <w:sz w:val="18"/>
                <w:szCs w:val="18"/>
              </w:rPr>
              <w:t xml:space="preserve">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101,9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Центральный аппарат</w:t>
            </w:r>
            <w:r>
              <w:rPr>
                <w:b/>
                <w:bCs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Pr="00BB0B0B">
              <w:rPr>
                <w:b/>
                <w:bCs/>
                <w:sz w:val="18"/>
                <w:szCs w:val="18"/>
              </w:rPr>
              <w:t>,8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Pr="00BB0B0B">
              <w:rPr>
                <w:sz w:val="18"/>
                <w:szCs w:val="18"/>
              </w:rPr>
              <w:t>,8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37</w:t>
            </w:r>
            <w:r w:rsidRPr="00BB0B0B">
              <w:rPr>
                <w:sz w:val="18"/>
                <w:szCs w:val="18"/>
              </w:rPr>
              <w:t>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B0B0B">
              <w:rPr>
                <w:sz w:val="18"/>
                <w:szCs w:val="18"/>
              </w:rPr>
              <w:t>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Резервные фонды </w:t>
            </w:r>
            <w:r>
              <w:rPr>
                <w:color w:val="000000"/>
                <w:sz w:val="18"/>
                <w:szCs w:val="18"/>
              </w:rPr>
              <w:t xml:space="preserve">исполнительных органов местного самоуправления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 поселения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6C345B" w:rsidRPr="006E7AD0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</w:t>
            </w:r>
            <w:r>
              <w:rPr>
                <w:sz w:val="18"/>
                <w:szCs w:val="18"/>
              </w:rPr>
              <w:t>1</w:t>
            </w:r>
            <w:r w:rsidRPr="00BB0B0B">
              <w:rPr>
                <w:sz w:val="18"/>
                <w:szCs w:val="18"/>
              </w:rPr>
              <w:t>18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b/>
                <w:sz w:val="18"/>
                <w:szCs w:val="18"/>
              </w:rPr>
            </w:pPr>
            <w:r w:rsidRPr="00BB0B0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00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6C345B" w:rsidRPr="009A459E" w:rsidRDefault="006C345B" w:rsidP="006C345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6C345B" w:rsidRPr="009A459E" w:rsidRDefault="006C345B" w:rsidP="006C34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78</w:t>
            </w:r>
            <w:r w:rsidRPr="00BB0B0B">
              <w:rPr>
                <w:b/>
                <w:sz w:val="18"/>
                <w:szCs w:val="18"/>
              </w:rPr>
              <w:t>,7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9A459E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2430CB" w:rsidRDefault="006C345B" w:rsidP="006C34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60,4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color w:val="000000"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9" w:type="dxa"/>
            <w:vAlign w:val="bottom"/>
          </w:tcPr>
          <w:p w:rsidR="006C345B" w:rsidRPr="0003356A" w:rsidRDefault="006C345B" w:rsidP="006C34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Pr="0003356A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1055" w:type="dxa"/>
            <w:vAlign w:val="bottom"/>
          </w:tcPr>
          <w:p w:rsidR="006C345B" w:rsidRPr="00C47BF3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055" w:type="dxa"/>
            <w:vAlign w:val="bottom"/>
          </w:tcPr>
          <w:p w:rsidR="006C345B" w:rsidRPr="00C47BF3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6C345B" w:rsidRPr="00C47BF3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6C345B" w:rsidRPr="00C47BF3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6C345B" w:rsidRPr="00C47BF3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5" w:type="dxa"/>
            <w:vAlign w:val="bottom"/>
          </w:tcPr>
          <w:p w:rsidR="006C345B" w:rsidRPr="00C47BF3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1055" w:type="dxa"/>
            <w:vAlign w:val="bottom"/>
          </w:tcPr>
          <w:p w:rsidR="006C345B" w:rsidRPr="00925342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51,0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районного Совета народных депутатов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C345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C345B" w:rsidRDefault="006C345B" w:rsidP="006C3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B0B0B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BB0B0B">
              <w:rPr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0000</w:t>
            </w:r>
            <w:r w:rsidRPr="00BB0B0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10,0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10,0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памятных знаков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C345B" w:rsidRPr="00627B0D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C345B" w:rsidRPr="00627B0D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C345B" w:rsidRPr="00627B0D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C345B" w:rsidRPr="00627B0D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10,0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10,0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10,0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</w:t>
            </w:r>
            <w:r w:rsidRPr="00BB0B0B">
              <w:rPr>
                <w:b/>
                <w:bCs/>
                <w:sz w:val="18"/>
                <w:szCs w:val="18"/>
              </w:rPr>
              <w:t>,20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Pr="00BB0B0B">
              <w:rPr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10,,0</w:t>
            </w: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Pr="00BB0B0B">
              <w:rPr>
                <w:sz w:val="18"/>
                <w:szCs w:val="18"/>
              </w:rPr>
              <w:t>,20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00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24,5</w:t>
            </w:r>
          </w:p>
        </w:tc>
      </w:tr>
      <w:tr w:rsidR="006C345B" w:rsidRPr="005D0138" w:rsidTr="006C345B">
        <w:tc>
          <w:tcPr>
            <w:tcW w:w="3464" w:type="dxa"/>
          </w:tcPr>
          <w:p w:rsidR="006C345B" w:rsidRPr="00BB0B0B" w:rsidRDefault="006C345B" w:rsidP="006C345B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  <w:tr w:rsidR="006C345B" w:rsidRPr="005D0138" w:rsidTr="006C345B">
        <w:tc>
          <w:tcPr>
            <w:tcW w:w="3464" w:type="dxa"/>
            <w:vAlign w:val="bottom"/>
          </w:tcPr>
          <w:p w:rsidR="006C345B" w:rsidRPr="00BB0B0B" w:rsidRDefault="006C345B" w:rsidP="006C345B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6C345B" w:rsidRPr="00464698" w:rsidRDefault="006C345B" w:rsidP="006C345B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6C345B" w:rsidRPr="00BB0B0B" w:rsidRDefault="006C345B" w:rsidP="006C345B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6C345B" w:rsidRPr="00BB0B0B" w:rsidRDefault="006C345B" w:rsidP="006C34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C345B" w:rsidRPr="00BB0B0B" w:rsidRDefault="006C345B" w:rsidP="006C345B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24,5</w:t>
            </w:r>
          </w:p>
        </w:tc>
      </w:tr>
    </w:tbl>
    <w:p w:rsidR="006C345B" w:rsidRPr="008425EB" w:rsidRDefault="006C345B" w:rsidP="006C345B">
      <w:pPr>
        <w:rPr>
          <w:b/>
          <w:bCs/>
        </w:rPr>
      </w:pPr>
    </w:p>
    <w:p w:rsidR="006C345B" w:rsidRPr="008425EB" w:rsidRDefault="006C345B" w:rsidP="006C345B"/>
    <w:p w:rsidR="006C345B" w:rsidRDefault="006C345B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Default="00167299" w:rsidP="000E0B91">
      <w:pPr>
        <w:tabs>
          <w:tab w:val="left" w:pos="2445"/>
        </w:tabs>
        <w:rPr>
          <w:sz w:val="28"/>
          <w:szCs w:val="28"/>
        </w:rPr>
      </w:pPr>
    </w:p>
    <w:p w:rsidR="00167299" w:rsidRPr="00D74EB2" w:rsidRDefault="00167299" w:rsidP="00167299">
      <w:pPr>
        <w:jc w:val="right"/>
      </w:pPr>
      <w:r w:rsidRPr="00CE5511">
        <w:lastRenderedPageBreak/>
        <w:t xml:space="preserve">                                                                            Приложение  </w:t>
      </w:r>
      <w:r w:rsidRPr="00D74EB2">
        <w:t>5</w:t>
      </w:r>
    </w:p>
    <w:p w:rsidR="00167299" w:rsidRPr="00CE5511" w:rsidRDefault="00167299" w:rsidP="00167299">
      <w:pPr>
        <w:jc w:val="right"/>
      </w:pPr>
      <w:r w:rsidRPr="00CE5511">
        <w:t>к</w:t>
      </w:r>
      <w:r>
        <w:t xml:space="preserve"> решению  Воронецкого сельского</w:t>
      </w:r>
    </w:p>
    <w:p w:rsidR="00167299" w:rsidRPr="00CE5511" w:rsidRDefault="00167299" w:rsidP="00167299">
      <w:pPr>
        <w:jc w:val="right"/>
      </w:pPr>
      <w:r w:rsidRPr="00CE5511">
        <w:t xml:space="preserve">                                                                                 Совета народных депутатов</w:t>
      </w:r>
    </w:p>
    <w:p w:rsidR="00167299" w:rsidRPr="00CE5511" w:rsidRDefault="00167299" w:rsidP="00167299">
      <w:pPr>
        <w:jc w:val="right"/>
      </w:pPr>
      <w:r w:rsidRPr="00CE5511">
        <w:t xml:space="preserve">                                            </w:t>
      </w:r>
      <w:r>
        <w:t xml:space="preserve">        от  11  июня  2015</w:t>
      </w:r>
      <w:r w:rsidRPr="00CE5511">
        <w:t xml:space="preserve"> года  № </w:t>
      </w:r>
      <w:r>
        <w:t>167</w:t>
      </w:r>
    </w:p>
    <w:p w:rsidR="00167299" w:rsidRDefault="00167299" w:rsidP="00167299">
      <w:pPr>
        <w:jc w:val="center"/>
        <w:rPr>
          <w:b/>
        </w:rPr>
      </w:pPr>
    </w:p>
    <w:p w:rsidR="00167299" w:rsidRPr="00B05438" w:rsidRDefault="00167299" w:rsidP="00167299">
      <w:pPr>
        <w:jc w:val="center"/>
        <w:rPr>
          <w:b/>
          <w:bCs/>
        </w:rPr>
      </w:pP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  на 2015</w:t>
      </w:r>
      <w:r w:rsidRPr="00B05438">
        <w:rPr>
          <w:b/>
          <w:bCs/>
        </w:rPr>
        <w:t xml:space="preserve"> год</w:t>
      </w:r>
    </w:p>
    <w:p w:rsidR="00167299" w:rsidRPr="00B05438" w:rsidRDefault="00167299" w:rsidP="00167299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167299" w:rsidRPr="001E1D00" w:rsidTr="00ED1950">
        <w:tc>
          <w:tcPr>
            <w:tcW w:w="3202" w:type="dxa"/>
            <w:vAlign w:val="center"/>
          </w:tcPr>
          <w:p w:rsidR="00167299" w:rsidRPr="001E1D00" w:rsidRDefault="00167299" w:rsidP="00ED1950">
            <w:pPr>
              <w:jc w:val="center"/>
            </w:pPr>
            <w:r w:rsidRPr="001E1D00">
              <w:t> </w:t>
            </w: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  <w:p w:rsidR="00167299" w:rsidRPr="001E1D00" w:rsidRDefault="00167299" w:rsidP="00ED1950">
            <w:pPr>
              <w:jc w:val="center"/>
            </w:pPr>
          </w:p>
        </w:tc>
        <w:tc>
          <w:tcPr>
            <w:tcW w:w="690" w:type="dxa"/>
            <w:vAlign w:val="center"/>
          </w:tcPr>
          <w:p w:rsidR="00167299" w:rsidRPr="001E1D00" w:rsidRDefault="00167299" w:rsidP="00ED1950">
            <w:pPr>
              <w:jc w:val="center"/>
            </w:pPr>
            <w:r w:rsidRPr="001E1D00">
              <w:t>Вед.</w:t>
            </w:r>
          </w:p>
        </w:tc>
        <w:tc>
          <w:tcPr>
            <w:tcW w:w="635" w:type="dxa"/>
            <w:vAlign w:val="center"/>
          </w:tcPr>
          <w:p w:rsidR="00167299" w:rsidRPr="001E1D00" w:rsidRDefault="00167299" w:rsidP="00ED1950">
            <w:pPr>
              <w:jc w:val="center"/>
            </w:pPr>
            <w:proofErr w:type="spellStart"/>
            <w:r w:rsidRPr="001E1D00">
              <w:t>РПр</w:t>
            </w:r>
            <w:proofErr w:type="spellEnd"/>
          </w:p>
        </w:tc>
        <w:tc>
          <w:tcPr>
            <w:tcW w:w="666" w:type="dxa"/>
            <w:vAlign w:val="center"/>
          </w:tcPr>
          <w:p w:rsidR="00167299" w:rsidRPr="001E1D00" w:rsidRDefault="00167299" w:rsidP="00ED1950">
            <w:pPr>
              <w:jc w:val="center"/>
            </w:pPr>
            <w:proofErr w:type="gramStart"/>
            <w:r w:rsidRPr="001E1D00"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167299" w:rsidRPr="001E1D00" w:rsidRDefault="00167299" w:rsidP="00ED1950">
            <w:pPr>
              <w:jc w:val="center"/>
            </w:pPr>
            <w:r w:rsidRPr="001E1D00">
              <w:t>ЦСР</w:t>
            </w:r>
          </w:p>
        </w:tc>
        <w:tc>
          <w:tcPr>
            <w:tcW w:w="591" w:type="dxa"/>
            <w:vAlign w:val="center"/>
          </w:tcPr>
          <w:p w:rsidR="00167299" w:rsidRPr="001E1D00" w:rsidRDefault="00167299" w:rsidP="00ED1950">
            <w:pPr>
              <w:jc w:val="center"/>
            </w:pPr>
            <w:r w:rsidRPr="001E1D00"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Утвержденный план  на  2015</w:t>
            </w:r>
            <w:r w:rsidRPr="001E1D00">
              <w:rPr>
                <w:b/>
                <w:bCs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Уточненный б</w:t>
            </w:r>
            <w:r>
              <w:rPr>
                <w:b/>
                <w:bCs/>
              </w:rPr>
              <w:t>юджет на 2015</w:t>
            </w:r>
            <w:r w:rsidRPr="001E1D00">
              <w:rPr>
                <w:b/>
                <w:bCs/>
              </w:rPr>
              <w:t xml:space="preserve"> год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3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5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6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7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 </w:t>
            </w: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 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167299" w:rsidRPr="00EB780E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774,0</w:t>
            </w:r>
          </w:p>
        </w:tc>
        <w:tc>
          <w:tcPr>
            <w:tcW w:w="919" w:type="dxa"/>
            <w:vAlign w:val="bottom"/>
          </w:tcPr>
          <w:p w:rsidR="00167299" w:rsidRPr="00EB780E" w:rsidRDefault="00167299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  <w:tc>
          <w:tcPr>
            <w:tcW w:w="977" w:type="dxa"/>
            <w:vAlign w:val="bottom"/>
          </w:tcPr>
          <w:p w:rsidR="00167299" w:rsidRPr="00D74EB2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86,6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907D25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528,8</w:t>
            </w:r>
          </w:p>
        </w:tc>
        <w:tc>
          <w:tcPr>
            <w:tcW w:w="919" w:type="dxa"/>
            <w:vAlign w:val="bottom"/>
          </w:tcPr>
          <w:p w:rsidR="00167299" w:rsidRPr="00D74EB2" w:rsidRDefault="00167299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977" w:type="dxa"/>
            <w:vAlign w:val="bottom"/>
          </w:tcPr>
          <w:p w:rsidR="00167299" w:rsidRPr="00493443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531,4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EB780E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82,7</w:t>
            </w:r>
          </w:p>
        </w:tc>
        <w:tc>
          <w:tcPr>
            <w:tcW w:w="919" w:type="dxa"/>
            <w:vAlign w:val="bottom"/>
          </w:tcPr>
          <w:p w:rsidR="00167299" w:rsidRPr="005350AB" w:rsidRDefault="00167299" w:rsidP="00ED1950">
            <w:pPr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9A10D3" w:rsidRDefault="00167299" w:rsidP="00ED195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82</w:t>
            </w:r>
            <w:r>
              <w:rPr>
                <w:b/>
                <w:bCs/>
                <w:lang w:val="en-US"/>
              </w:rPr>
              <w:t>.7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FF786B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  <w:r>
              <w:rPr>
                <w:b/>
                <w:bCs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FF786B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101,9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101,9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r>
              <w:rPr>
                <w:lang w:val="en-US"/>
              </w:rPr>
              <w:t xml:space="preserve">  </w:t>
            </w: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101,9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101,9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5350AB" w:rsidRDefault="00167299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Центральный аппарат в рамках </w:t>
            </w:r>
            <w:proofErr w:type="spellStart"/>
            <w:r>
              <w:rPr>
                <w:b/>
                <w:bCs/>
              </w:rPr>
              <w:t>непрограммной</w:t>
            </w:r>
            <w:proofErr w:type="spellEnd"/>
            <w:r>
              <w:rPr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6455F8" w:rsidRDefault="00167299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167299" w:rsidRPr="006455F8" w:rsidRDefault="00167299" w:rsidP="00ED19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75</w:t>
            </w:r>
            <w:r>
              <w:rPr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175,8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 xml:space="preserve">Расходы на выплаты персоналу в целях обеспечения выполнения </w:t>
            </w:r>
            <w:r w:rsidRPr="001E1D00">
              <w:lastRenderedPageBreak/>
              <w:t xml:space="preserve">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138,8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120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138,8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121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</w:t>
            </w:r>
            <w:r>
              <w:rPr>
                <w:lang w:val="en-US"/>
              </w:rPr>
              <w:t>38</w:t>
            </w:r>
            <w:r>
              <w:t>,8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138,8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r>
              <w:t xml:space="preserve"> 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БД08204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</w:t>
            </w:r>
            <w:r>
              <w:rPr>
                <w:lang w:val="en-US"/>
              </w:rPr>
              <w:t>7</w:t>
            </w:r>
            <w:r>
              <w:t>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771E7" w:rsidRDefault="00167299" w:rsidP="00ED1950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167299" w:rsidRPr="001771E7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771E7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771E7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036" w:type="dxa"/>
            <w:vAlign w:val="bottom"/>
          </w:tcPr>
          <w:p w:rsidR="00167299" w:rsidRPr="001771E7" w:rsidRDefault="00167299" w:rsidP="00ED1950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r>
              <w:t xml:space="preserve"> 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t xml:space="preserve">Резервные фонды исполнительных органов местного самоуправления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t>Резервные средства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БД08700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870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A86DAA" w:rsidRDefault="00167299" w:rsidP="00ED1950">
            <w:pPr>
              <w:jc w:val="both"/>
            </w:pPr>
            <w: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Default="00167299" w:rsidP="00ED1950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Default="00167299" w:rsidP="00ED1950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Default="00167299" w:rsidP="00ED1950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БД08910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>БД00000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t xml:space="preserve">Выполнение других обязательств государства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>БД08920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 xml:space="preserve">Иные закупки товаров, работ и услуг для обеспечения государственных </w:t>
            </w:r>
            <w:r w:rsidRPr="001E1D00"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БД08920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lastRenderedPageBreak/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 xml:space="preserve"> БД08920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>0000000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42,0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42,0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рамках </w:t>
            </w:r>
            <w:proofErr w:type="spellStart"/>
            <w:r>
              <w:rPr>
                <w:color w:val="000000"/>
              </w:rPr>
              <w:t>непрограмной</w:t>
            </w:r>
            <w:proofErr w:type="spellEnd"/>
            <w:r>
              <w:rPr>
                <w:color w:val="000000"/>
              </w:rPr>
              <w:t xml:space="preserve">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 xml:space="preserve">рганами, </w:t>
            </w:r>
            <w:proofErr w:type="spellStart"/>
            <w:r>
              <w:rPr>
                <w:color w:val="000000"/>
              </w:rPr>
              <w:t>казе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нными</w:t>
            </w:r>
            <w:proofErr w:type="spellEnd"/>
            <w:r>
              <w:rPr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>БД05118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37,3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120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37,3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r>
              <w:t xml:space="preserve">      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121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37,3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 xml:space="preserve">       37,3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 xml:space="preserve"> БД05118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4,7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4,7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БД05118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244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4,7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4,7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550C24" w:rsidRDefault="00167299" w:rsidP="00ED1950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167299" w:rsidRPr="00550C24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550C24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66" w:type="dxa"/>
            <w:vAlign w:val="bottom"/>
          </w:tcPr>
          <w:p w:rsidR="00167299" w:rsidRPr="00550C24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36" w:type="dxa"/>
            <w:vAlign w:val="bottom"/>
          </w:tcPr>
          <w:p w:rsidR="00167299" w:rsidRPr="00550C24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167299" w:rsidRPr="00550C24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167299" w:rsidRPr="00550C24" w:rsidRDefault="00167299" w:rsidP="00ED1950">
            <w:pPr>
              <w:jc w:val="right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919" w:type="dxa"/>
            <w:vAlign w:val="bottom"/>
          </w:tcPr>
          <w:p w:rsidR="00167299" w:rsidRPr="00550C24" w:rsidRDefault="00167299" w:rsidP="00ED19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977" w:type="dxa"/>
            <w:vAlign w:val="bottom"/>
          </w:tcPr>
          <w:p w:rsidR="00167299" w:rsidRPr="00550C24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78,7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60,4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Pr="00550C24" w:rsidRDefault="00167299" w:rsidP="00ED1950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  <w:tc>
          <w:tcPr>
            <w:tcW w:w="919" w:type="dxa"/>
            <w:vAlign w:val="bottom"/>
          </w:tcPr>
          <w:p w:rsidR="00167299" w:rsidRPr="00550C24" w:rsidRDefault="00167299" w:rsidP="00ED1950">
            <w:pPr>
              <w:jc w:val="right"/>
              <w:rPr>
                <w:b/>
              </w:rPr>
            </w:pPr>
          </w:p>
        </w:tc>
        <w:tc>
          <w:tcPr>
            <w:tcW w:w="977" w:type="dxa"/>
            <w:vAlign w:val="bottom"/>
          </w:tcPr>
          <w:p w:rsidR="00167299" w:rsidRPr="00550C24" w:rsidRDefault="00167299" w:rsidP="00ED1950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БД08308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60,4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AF59BB" w:rsidRDefault="00167299" w:rsidP="00ED1950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167299" w:rsidRPr="0033139E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AF59BB" w:rsidRDefault="00167299" w:rsidP="00ED1950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167299" w:rsidRPr="008C1E79" w:rsidRDefault="00167299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lastRenderedPageBreak/>
              <w:t>непрограммной</w:t>
            </w:r>
            <w:proofErr w:type="spellEnd"/>
            <w:r>
              <w:rPr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БД08312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Pr="008C1E79" w:rsidRDefault="00167299" w:rsidP="00ED1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БД8312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13,3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690" w:type="dxa"/>
            <w:vAlign w:val="bottom"/>
          </w:tcPr>
          <w:p w:rsidR="00167299" w:rsidRPr="000D2C2E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690" w:type="dxa"/>
            <w:vAlign w:val="bottom"/>
          </w:tcPr>
          <w:p w:rsidR="00167299" w:rsidRPr="000D2C2E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90" w:type="dxa"/>
            <w:vAlign w:val="bottom"/>
          </w:tcPr>
          <w:p w:rsidR="00167299" w:rsidRPr="000D2C2E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500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0" w:type="dxa"/>
            <w:vAlign w:val="bottom"/>
          </w:tcPr>
          <w:p w:rsidR="00167299" w:rsidRPr="000D2C2E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0400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БД08014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540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5,0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6005C1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  <w:tc>
          <w:tcPr>
            <w:tcW w:w="919" w:type="dxa"/>
            <w:vAlign w:val="bottom"/>
          </w:tcPr>
          <w:p w:rsidR="00167299" w:rsidRPr="00D74EB2" w:rsidRDefault="00167299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167299" w:rsidRPr="009A10D3" w:rsidRDefault="00167299" w:rsidP="00ED1950">
            <w:pPr>
              <w:jc w:val="center"/>
              <w:rPr>
                <w:lang w:val="en-US"/>
              </w:rPr>
            </w:pPr>
            <w:r>
              <w:t xml:space="preserve">        68,5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6005C1" w:rsidRDefault="00167299" w:rsidP="00ED1950">
            <w:pPr>
              <w:jc w:val="center"/>
            </w:pPr>
            <w:r>
              <w:t xml:space="preserve">         </w:t>
            </w:r>
            <w:r>
              <w:rPr>
                <w:lang w:val="en-US"/>
              </w:rPr>
              <w:t xml:space="preserve">  1</w:t>
            </w:r>
            <w:r>
              <w:t>4,9</w:t>
            </w:r>
          </w:p>
        </w:tc>
        <w:tc>
          <w:tcPr>
            <w:tcW w:w="919" w:type="dxa"/>
            <w:vAlign w:val="bottom"/>
          </w:tcPr>
          <w:p w:rsidR="00167299" w:rsidRPr="00D74EB2" w:rsidRDefault="00167299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167299" w:rsidRPr="009A10D3" w:rsidRDefault="00167299" w:rsidP="00ED1950">
            <w:pPr>
              <w:jc w:val="right"/>
              <w:rPr>
                <w:lang w:val="en-US"/>
              </w:rPr>
            </w:pPr>
            <w:r>
              <w:t>17,5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F02298" w:rsidRDefault="00167299" w:rsidP="00ED1950">
            <w:pPr>
              <w:jc w:val="center"/>
            </w:pPr>
            <w:r>
              <w:t xml:space="preserve">         </w:t>
            </w:r>
            <w:r w:rsidRPr="00F02298">
              <w:t>1</w:t>
            </w:r>
            <w:r>
              <w:t>4,9</w:t>
            </w:r>
          </w:p>
        </w:tc>
        <w:tc>
          <w:tcPr>
            <w:tcW w:w="919" w:type="dxa"/>
            <w:vAlign w:val="bottom"/>
          </w:tcPr>
          <w:p w:rsidR="00167299" w:rsidRPr="00F02298" w:rsidRDefault="00167299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167299" w:rsidRPr="00F02298" w:rsidRDefault="00167299" w:rsidP="00ED1950">
            <w:pPr>
              <w:jc w:val="right"/>
            </w:pPr>
            <w:r>
              <w:t>17,5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 8,0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 8,0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 8,0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БД08172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8,0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center"/>
            </w:pPr>
            <w:r>
              <w:t xml:space="preserve">         8,0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9A10D3" w:rsidRDefault="00167299" w:rsidP="00ED1950">
            <w:pPr>
              <w:jc w:val="center"/>
              <w:rPr>
                <w:lang w:val="en-US"/>
              </w:rPr>
            </w:pPr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167299" w:rsidRPr="00D74EB2" w:rsidRDefault="00167299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167299" w:rsidRPr="009A10D3" w:rsidRDefault="00167299" w:rsidP="00ED1950">
            <w:pPr>
              <w:jc w:val="center"/>
              <w:rPr>
                <w:lang w:val="en-US"/>
              </w:rPr>
            </w:pPr>
            <w:r>
              <w:t xml:space="preserve">          9,5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200</w:t>
            </w:r>
          </w:p>
        </w:tc>
        <w:tc>
          <w:tcPr>
            <w:tcW w:w="966" w:type="dxa"/>
            <w:vAlign w:val="bottom"/>
          </w:tcPr>
          <w:p w:rsidR="00167299" w:rsidRPr="009A10D3" w:rsidRDefault="00167299" w:rsidP="00ED1950">
            <w:pPr>
              <w:jc w:val="center"/>
              <w:rPr>
                <w:lang w:val="en-US"/>
              </w:rPr>
            </w:pPr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167299" w:rsidRPr="00D74EB2" w:rsidRDefault="00167299" w:rsidP="00ED1950">
            <w:pPr>
              <w:jc w:val="center"/>
            </w:pPr>
            <w:r>
              <w:t>2,6</w:t>
            </w:r>
          </w:p>
        </w:tc>
        <w:tc>
          <w:tcPr>
            <w:tcW w:w="977" w:type="dxa"/>
            <w:vAlign w:val="bottom"/>
          </w:tcPr>
          <w:p w:rsidR="00167299" w:rsidRPr="009A10D3" w:rsidRDefault="00167299" w:rsidP="00ED1950">
            <w:pPr>
              <w:jc w:val="center"/>
              <w:rPr>
                <w:lang w:val="en-US"/>
              </w:rPr>
            </w:pPr>
            <w:r>
              <w:t xml:space="preserve">         9,5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240</w:t>
            </w:r>
          </w:p>
        </w:tc>
        <w:tc>
          <w:tcPr>
            <w:tcW w:w="966" w:type="dxa"/>
            <w:vAlign w:val="bottom"/>
          </w:tcPr>
          <w:p w:rsidR="00167299" w:rsidRPr="009A10D3" w:rsidRDefault="00167299" w:rsidP="00ED1950">
            <w:pPr>
              <w:rPr>
                <w:lang w:val="en-US"/>
              </w:rPr>
            </w:pPr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167299" w:rsidRPr="00D74EB2" w:rsidRDefault="00167299" w:rsidP="00ED1950">
            <w:r>
              <w:t xml:space="preserve">    2,6</w:t>
            </w:r>
          </w:p>
        </w:tc>
        <w:tc>
          <w:tcPr>
            <w:tcW w:w="977" w:type="dxa"/>
            <w:vAlign w:val="bottom"/>
          </w:tcPr>
          <w:p w:rsidR="00167299" w:rsidRPr="009A10D3" w:rsidRDefault="00167299" w:rsidP="00ED1950">
            <w:pPr>
              <w:rPr>
                <w:lang w:val="en-US"/>
              </w:rPr>
            </w:pPr>
            <w:r>
              <w:t xml:space="preserve">         9,5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БД08351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r>
              <w:t xml:space="preserve">         6,9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r>
              <w:t xml:space="preserve">   2,6</w:t>
            </w:r>
          </w:p>
        </w:tc>
        <w:tc>
          <w:tcPr>
            <w:tcW w:w="977" w:type="dxa"/>
            <w:vAlign w:val="bottom"/>
          </w:tcPr>
          <w:p w:rsidR="00167299" w:rsidRDefault="00167299" w:rsidP="00ED1950">
            <w:r>
              <w:t xml:space="preserve">                                  9,5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F2060E" w:rsidRDefault="00167299" w:rsidP="00ED1950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167299" w:rsidRPr="00F2060E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F2060E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66" w:type="dxa"/>
            <w:vAlign w:val="bottom"/>
          </w:tcPr>
          <w:p w:rsidR="00167299" w:rsidRPr="00F2060E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036" w:type="dxa"/>
            <w:vAlign w:val="bottom"/>
          </w:tcPr>
          <w:p w:rsidR="00167299" w:rsidRPr="00F2060E" w:rsidRDefault="00167299" w:rsidP="00ED195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167299" w:rsidRPr="00F2060E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167299" w:rsidRPr="00F2060E" w:rsidRDefault="00167299" w:rsidP="00ED195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51,0</w:t>
            </w:r>
          </w:p>
        </w:tc>
        <w:tc>
          <w:tcPr>
            <w:tcW w:w="919" w:type="dxa"/>
            <w:vAlign w:val="bottom"/>
          </w:tcPr>
          <w:p w:rsidR="00167299" w:rsidRPr="00F2060E" w:rsidRDefault="00167299" w:rsidP="00ED1950">
            <w:pPr>
              <w:rPr>
                <w:b/>
              </w:rPr>
            </w:pPr>
          </w:p>
        </w:tc>
        <w:tc>
          <w:tcPr>
            <w:tcW w:w="977" w:type="dxa"/>
            <w:vAlign w:val="bottom"/>
          </w:tcPr>
          <w:p w:rsidR="00167299" w:rsidRPr="00F2060E" w:rsidRDefault="00167299" w:rsidP="00ED1950">
            <w:pPr>
              <w:jc w:val="right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r>
              <w:t>БД00000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51,0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center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51,0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БД08041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БД08171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8A6D47" w:rsidRDefault="00167299" w:rsidP="00ED1950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БД08174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БД08175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167299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БД08177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 xml:space="preserve">Иные закупки товаров, работ и услуг для государственных </w:t>
            </w:r>
            <w:r w:rsidRPr="001E1D0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БД08605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0500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БД08606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300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320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10</w:t>
            </w:r>
            <w:r>
              <w:t>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БД08263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321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24,5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>кинематография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0000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Культура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0000000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Сохранения, использование и популяризация объектов культурного наследия (памятников истории и культуры), местного (муниципального</w:t>
            </w:r>
            <w:proofErr w:type="gramStart"/>
            <w:r>
              <w:t>)з</w:t>
            </w:r>
            <w:proofErr w:type="gramEnd"/>
            <w:r>
              <w:t>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БД08173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БД0173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244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35,0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  <w:rPr>
                <w:b/>
                <w:bCs/>
              </w:rPr>
            </w:pP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245,2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255,2</w:t>
            </w:r>
          </w:p>
        </w:tc>
      </w:tr>
      <w:tr w:rsidR="00167299" w:rsidRPr="001E1D00" w:rsidTr="00ED1950">
        <w:tc>
          <w:tcPr>
            <w:tcW w:w="3202" w:type="dxa"/>
          </w:tcPr>
          <w:p w:rsidR="00167299" w:rsidRPr="001E1D00" w:rsidRDefault="00167299" w:rsidP="00ED1950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245,2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255,2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Pr="001E1D00" w:rsidRDefault="00167299" w:rsidP="00ED1950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</w:t>
            </w:r>
            <w:r>
              <w:lastRenderedPageBreak/>
              <w:t>сельского поселения</w:t>
            </w:r>
          </w:p>
        </w:tc>
        <w:tc>
          <w:tcPr>
            <w:tcW w:w="690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 w:rsidRPr="001E1D00">
              <w:t>0801</w:t>
            </w:r>
          </w:p>
        </w:tc>
        <w:tc>
          <w:tcPr>
            <w:tcW w:w="103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БД08000</w:t>
            </w:r>
          </w:p>
        </w:tc>
        <w:tc>
          <w:tcPr>
            <w:tcW w:w="591" w:type="dxa"/>
            <w:vAlign w:val="bottom"/>
          </w:tcPr>
          <w:p w:rsidR="00167299" w:rsidRPr="001E1D00" w:rsidRDefault="00167299" w:rsidP="00ED1950">
            <w:r>
              <w:t>000</w:t>
            </w:r>
          </w:p>
        </w:tc>
        <w:tc>
          <w:tcPr>
            <w:tcW w:w="966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255,2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lastRenderedPageBreak/>
              <w:t>Обеспечение деятельности (оказание услуг</w:t>
            </w:r>
            <w:proofErr w:type="gramStart"/>
            <w:r>
              <w:t>)д</w:t>
            </w:r>
            <w:proofErr w:type="gramEnd"/>
            <w:r>
              <w:t>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r>
              <w:t>000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255,2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r>
              <w:t>600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255,2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r>
              <w:t>610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255,2</w:t>
            </w:r>
          </w:p>
        </w:tc>
      </w:tr>
      <w:tr w:rsidR="00167299" w:rsidRPr="001E1D00" w:rsidTr="00ED1950">
        <w:tc>
          <w:tcPr>
            <w:tcW w:w="3202" w:type="dxa"/>
            <w:vAlign w:val="bottom"/>
          </w:tcPr>
          <w:p w:rsidR="00167299" w:rsidRDefault="00167299" w:rsidP="00ED1950">
            <w:pPr>
              <w:jc w:val="both"/>
            </w:pPr>
            <w: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t>)з</w:t>
            </w:r>
            <w:proofErr w:type="gramEnd"/>
            <w:r>
              <w:t>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167299" w:rsidRDefault="00167299" w:rsidP="00ED1950">
            <w:pPr>
              <w:jc w:val="center"/>
            </w:pPr>
            <w:r>
              <w:t>001</w:t>
            </w:r>
          </w:p>
        </w:tc>
        <w:tc>
          <w:tcPr>
            <w:tcW w:w="635" w:type="dxa"/>
            <w:vAlign w:val="bottom"/>
          </w:tcPr>
          <w:p w:rsidR="00167299" w:rsidRDefault="00167299" w:rsidP="00ED1950">
            <w:pPr>
              <w:jc w:val="center"/>
            </w:pPr>
            <w:r>
              <w:t>0800</w:t>
            </w:r>
          </w:p>
        </w:tc>
        <w:tc>
          <w:tcPr>
            <w:tcW w:w="666" w:type="dxa"/>
            <w:vAlign w:val="bottom"/>
          </w:tcPr>
          <w:p w:rsidR="00167299" w:rsidRPr="001E1D00" w:rsidRDefault="00167299" w:rsidP="00ED1950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167299" w:rsidRDefault="00167299" w:rsidP="00ED1950">
            <w:pPr>
              <w:jc w:val="center"/>
            </w:pPr>
            <w:r>
              <w:t>БД08440</w:t>
            </w:r>
          </w:p>
        </w:tc>
        <w:tc>
          <w:tcPr>
            <w:tcW w:w="591" w:type="dxa"/>
            <w:vAlign w:val="bottom"/>
          </w:tcPr>
          <w:p w:rsidR="00167299" w:rsidRDefault="00167299" w:rsidP="00ED1950">
            <w:r>
              <w:t>611</w:t>
            </w:r>
          </w:p>
        </w:tc>
        <w:tc>
          <w:tcPr>
            <w:tcW w:w="966" w:type="dxa"/>
            <w:vAlign w:val="bottom"/>
          </w:tcPr>
          <w:p w:rsidR="00167299" w:rsidRDefault="00167299" w:rsidP="00ED1950">
            <w:pPr>
              <w:jc w:val="right"/>
            </w:pPr>
            <w:r>
              <w:t>245,2</w:t>
            </w:r>
          </w:p>
        </w:tc>
        <w:tc>
          <w:tcPr>
            <w:tcW w:w="919" w:type="dxa"/>
            <w:vAlign w:val="bottom"/>
          </w:tcPr>
          <w:p w:rsidR="00167299" w:rsidRPr="001E1D00" w:rsidRDefault="00167299" w:rsidP="00ED1950">
            <w:pPr>
              <w:jc w:val="right"/>
            </w:pPr>
            <w:r>
              <w:t>10,0</w:t>
            </w:r>
          </w:p>
        </w:tc>
        <w:tc>
          <w:tcPr>
            <w:tcW w:w="977" w:type="dxa"/>
            <w:vAlign w:val="bottom"/>
          </w:tcPr>
          <w:p w:rsidR="00167299" w:rsidRDefault="00167299" w:rsidP="00ED1950">
            <w:pPr>
              <w:jc w:val="right"/>
            </w:pPr>
            <w:r>
              <w:t>255,2</w:t>
            </w:r>
          </w:p>
        </w:tc>
      </w:tr>
    </w:tbl>
    <w:p w:rsidR="00167299" w:rsidRPr="00B05438" w:rsidRDefault="00167299" w:rsidP="00167299"/>
    <w:p w:rsidR="00167299" w:rsidRPr="000E0B91" w:rsidRDefault="00167299" w:rsidP="000E0B91">
      <w:pPr>
        <w:tabs>
          <w:tab w:val="left" w:pos="2445"/>
        </w:tabs>
        <w:rPr>
          <w:sz w:val="28"/>
          <w:szCs w:val="28"/>
        </w:rPr>
      </w:pPr>
    </w:p>
    <w:sectPr w:rsidR="00167299" w:rsidRPr="000E0B91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4C" w:rsidRDefault="00F22F4C">
      <w:r>
        <w:separator/>
      </w:r>
    </w:p>
  </w:endnote>
  <w:endnote w:type="continuationSeparator" w:id="0">
    <w:p w:rsidR="00F22F4C" w:rsidRDefault="00F2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4C" w:rsidRDefault="00F22F4C">
      <w:r>
        <w:separator/>
      </w:r>
    </w:p>
  </w:footnote>
  <w:footnote w:type="continuationSeparator" w:id="0">
    <w:p w:rsidR="00F22F4C" w:rsidRDefault="00F22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5B" w:rsidRDefault="006C34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45B" w:rsidRDefault="006C34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5B" w:rsidRDefault="006C34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299">
      <w:rPr>
        <w:rStyle w:val="a7"/>
        <w:noProof/>
      </w:rPr>
      <w:t>3</w:t>
    </w:r>
    <w:r>
      <w:rPr>
        <w:rStyle w:val="a7"/>
      </w:rPr>
      <w:fldChar w:fldCharType="end"/>
    </w:r>
  </w:p>
  <w:p w:rsidR="006C345B" w:rsidRDefault="006C34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B5918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67299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22FD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1C19"/>
    <w:rsid w:val="00334C16"/>
    <w:rsid w:val="0033647A"/>
    <w:rsid w:val="00357FAE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1280C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A667D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3B10"/>
    <w:rsid w:val="00522093"/>
    <w:rsid w:val="00531178"/>
    <w:rsid w:val="00544076"/>
    <w:rsid w:val="005579F0"/>
    <w:rsid w:val="0057541A"/>
    <w:rsid w:val="00577E0F"/>
    <w:rsid w:val="00597749"/>
    <w:rsid w:val="005A1FEA"/>
    <w:rsid w:val="005B6114"/>
    <w:rsid w:val="005C3A30"/>
    <w:rsid w:val="005C6D31"/>
    <w:rsid w:val="005E1634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B014F"/>
    <w:rsid w:val="006C345B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68B"/>
    <w:rsid w:val="007C1BCE"/>
    <w:rsid w:val="007E59C1"/>
    <w:rsid w:val="007F0623"/>
    <w:rsid w:val="00803A12"/>
    <w:rsid w:val="00804007"/>
    <w:rsid w:val="00804E06"/>
    <w:rsid w:val="00811035"/>
    <w:rsid w:val="00813AAB"/>
    <w:rsid w:val="00814B60"/>
    <w:rsid w:val="00815047"/>
    <w:rsid w:val="00831EAA"/>
    <w:rsid w:val="008351DF"/>
    <w:rsid w:val="0083784E"/>
    <w:rsid w:val="00851EF0"/>
    <w:rsid w:val="00861C65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0A52"/>
    <w:rsid w:val="009D574D"/>
    <w:rsid w:val="009D6E00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A7EB9"/>
    <w:rsid w:val="00DB69F8"/>
    <w:rsid w:val="00DD6666"/>
    <w:rsid w:val="00DE435F"/>
    <w:rsid w:val="00DF1D13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2F4C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DA7EB9"/>
    <w:rPr>
      <w:sz w:val="24"/>
      <w:szCs w:val="24"/>
    </w:rPr>
  </w:style>
  <w:style w:type="table" w:styleId="ab">
    <w:name w:val="Table Grid"/>
    <w:basedOn w:val="a1"/>
    <w:uiPriority w:val="99"/>
    <w:locked/>
    <w:rsid w:val="001672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31</cp:revision>
  <cp:lastPrinted>2015-08-12T10:38:00Z</cp:lastPrinted>
  <dcterms:created xsi:type="dcterms:W3CDTF">2014-06-05T12:11:00Z</dcterms:created>
  <dcterms:modified xsi:type="dcterms:W3CDTF">2015-08-12T10:41:00Z</dcterms:modified>
</cp:coreProperties>
</file>