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CE5641" w:rsidRDefault="00CE6F0E" w:rsidP="002365A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08 апреля </w:t>
      </w:r>
      <w:r w:rsidR="00CA5ABE">
        <w:rPr>
          <w:rFonts w:ascii="Arial" w:hAnsi="Arial"/>
        </w:rPr>
        <w:t>2016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CA5ABE">
        <w:rPr>
          <w:rFonts w:ascii="Arial" w:hAnsi="Arial"/>
        </w:rPr>
        <w:t>204</w:t>
      </w:r>
    </w:p>
    <w:p w:rsidR="007F794E" w:rsidRDefault="00107D27" w:rsidP="002365AE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r w:rsidR="00CA5ABE">
        <w:rPr>
          <w:rFonts w:ascii="Arial" w:hAnsi="Arial"/>
        </w:rPr>
        <w:t>на 55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124679">
        <w:rPr>
          <w:rFonts w:ascii="Arial" w:hAnsi="Arial"/>
        </w:rPr>
        <w:t xml:space="preserve"> сельского</w:t>
      </w:r>
      <w:r w:rsidR="00DC3D3B">
        <w:rPr>
          <w:rFonts w:ascii="Arial" w:hAnsi="Arial"/>
        </w:rPr>
        <w:t xml:space="preserve"> Совета народных депутатов № 149</w:t>
      </w:r>
      <w:r w:rsidR="00124679">
        <w:rPr>
          <w:rFonts w:ascii="Arial" w:hAnsi="Arial"/>
        </w:rPr>
        <w:t xml:space="preserve"> от 19.01.2015</w:t>
      </w:r>
      <w:r w:rsidR="002365AE">
        <w:rPr>
          <w:rFonts w:ascii="Arial" w:hAnsi="Arial"/>
        </w:rPr>
        <w:t xml:space="preserve"> «О 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Муравльского сельского поселения»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193BC0" w:rsidRPr="00A659DD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F5BE4"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от  </w:t>
      </w:r>
      <w:r w:rsidR="00DC3D3B">
        <w:rPr>
          <w:rFonts w:ascii="Arial" w:hAnsi="Arial"/>
        </w:rPr>
        <w:t>19 января  2015  года  № 149</w:t>
      </w:r>
      <w:r w:rsidR="00124679">
        <w:rPr>
          <w:rFonts w:ascii="Arial" w:hAnsi="Arial"/>
        </w:rPr>
        <w:t xml:space="preserve">  «О </w:t>
      </w:r>
      <w:r w:rsidR="00DC3D3B">
        <w:rPr>
          <w:rFonts w:ascii="Arial" w:hAnsi="Arial"/>
        </w:rPr>
        <w:t xml:space="preserve">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</w:t>
      </w:r>
      <w:r w:rsidR="00124679">
        <w:rPr>
          <w:rFonts w:ascii="Arial" w:hAnsi="Arial"/>
        </w:rPr>
        <w:t>Муравльского сельского поселения</w:t>
      </w:r>
      <w:r w:rsidR="007F794E" w:rsidRPr="0009621C">
        <w:rPr>
          <w:rFonts w:ascii="Arial" w:hAnsi="Arial"/>
        </w:rPr>
        <w:t>»</w:t>
      </w:r>
      <w:r w:rsidR="002F5BE4" w:rsidRPr="0009621C">
        <w:rPr>
          <w:rFonts w:ascii="Arial" w:hAnsi="Arial"/>
        </w:rPr>
        <w:t xml:space="preserve"> следующие </w:t>
      </w:r>
      <w:r w:rsidR="00CA5ABE">
        <w:rPr>
          <w:rFonts w:ascii="Arial" w:hAnsi="Arial"/>
        </w:rPr>
        <w:t>дополнения</w:t>
      </w:r>
      <w:r w:rsidR="002F5BE4" w:rsidRPr="0009621C">
        <w:rPr>
          <w:rFonts w:ascii="Arial" w:hAnsi="Arial"/>
        </w:rPr>
        <w:t>:</w:t>
      </w:r>
    </w:p>
    <w:p w:rsidR="00DC3D3B" w:rsidRDefault="00A659DD" w:rsidP="00D822A9">
      <w:pPr>
        <w:jc w:val="both"/>
        <w:rPr>
          <w:rFonts w:ascii="Arial" w:hAnsi="Arial"/>
        </w:rPr>
      </w:pPr>
      <w:r w:rsidRPr="00A659DD">
        <w:rPr>
          <w:rFonts w:ascii="Arial" w:hAnsi="Arial"/>
        </w:rPr>
        <w:t>1</w:t>
      </w:r>
      <w:r w:rsidR="003E3C59">
        <w:rPr>
          <w:rFonts w:ascii="Arial" w:hAnsi="Arial"/>
        </w:rPr>
        <w:t>)  приложение 1</w:t>
      </w:r>
      <w:r w:rsidR="00CE5641">
        <w:rPr>
          <w:rFonts w:ascii="Arial" w:hAnsi="Arial"/>
        </w:rPr>
        <w:t xml:space="preserve"> </w:t>
      </w:r>
      <w:r w:rsidR="003E3C59">
        <w:rPr>
          <w:rFonts w:ascii="Arial" w:hAnsi="Arial"/>
        </w:rPr>
        <w:t>к решению</w:t>
      </w:r>
      <w:r w:rsidR="00E9047F">
        <w:rPr>
          <w:rFonts w:ascii="Arial" w:hAnsi="Arial"/>
        </w:rPr>
        <w:t xml:space="preserve"> дополнить главой 8 следующего содержания:</w:t>
      </w:r>
    </w:p>
    <w:p w:rsidR="00E9047F" w:rsidRDefault="00E9047F" w:rsidP="00D822A9">
      <w:pPr>
        <w:jc w:val="both"/>
        <w:rPr>
          <w:rFonts w:ascii="Arial" w:hAnsi="Arial"/>
        </w:rPr>
      </w:pPr>
      <w:r>
        <w:rPr>
          <w:rFonts w:ascii="Arial" w:hAnsi="Arial"/>
        </w:rPr>
        <w:t>«8. Размеры базового должностного оклада муниципального служащего ежегодно индексируется с учётом инфляции и Положением о бюджете Муравльского сельского поселения, утверждённого решением Муравльского сельского Совета народных депутатов</w:t>
      </w:r>
      <w:proofErr w:type="gramStart"/>
      <w:r>
        <w:rPr>
          <w:rFonts w:ascii="Arial" w:hAnsi="Arial"/>
        </w:rPr>
        <w:t>.»;</w:t>
      </w:r>
      <w:proofErr w:type="gramEnd"/>
    </w:p>
    <w:p w:rsidR="00E9047F" w:rsidRDefault="00E9047F" w:rsidP="00E9047F">
      <w:pPr>
        <w:jc w:val="both"/>
        <w:rPr>
          <w:rFonts w:ascii="Arial" w:hAnsi="Arial"/>
        </w:rPr>
      </w:pPr>
      <w:r>
        <w:rPr>
          <w:rFonts w:ascii="Arial" w:hAnsi="Arial"/>
        </w:rPr>
        <w:t>2) приложение 2 к решению дополнить главой 8 следующего содержания:</w:t>
      </w:r>
    </w:p>
    <w:p w:rsidR="00E9047F" w:rsidRDefault="00E9047F" w:rsidP="00E9047F">
      <w:pPr>
        <w:jc w:val="both"/>
        <w:rPr>
          <w:rFonts w:ascii="Arial" w:hAnsi="Arial"/>
        </w:rPr>
      </w:pPr>
      <w:r>
        <w:rPr>
          <w:rFonts w:ascii="Arial" w:hAnsi="Arial"/>
        </w:rPr>
        <w:t>«8. Размеры базового должностного оклада работников, осуществляющих техническое обеспечение муниципальных органов ежегодно индексируется с учётом инфляции и Положением о бюджете Муравльского сельского поселения, утверждённого решением Муравльского сельского Совета народных депутатов</w:t>
      </w:r>
      <w:proofErr w:type="gramStart"/>
      <w:r>
        <w:rPr>
          <w:rFonts w:ascii="Arial" w:hAnsi="Arial"/>
        </w:rPr>
        <w:t>.».</w:t>
      </w:r>
      <w:proofErr w:type="gramEnd"/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E9047F">
        <w:rPr>
          <w:rFonts w:ascii="Arial" w:hAnsi="Arial"/>
        </w:rPr>
        <w:t>01.01.2016.</w:t>
      </w:r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256D0"/>
    <w:rsid w:val="0009621C"/>
    <w:rsid w:val="000C4718"/>
    <w:rsid w:val="000D379F"/>
    <w:rsid w:val="000F6341"/>
    <w:rsid w:val="00107D27"/>
    <w:rsid w:val="00124679"/>
    <w:rsid w:val="001255C9"/>
    <w:rsid w:val="00193BC0"/>
    <w:rsid w:val="002365AE"/>
    <w:rsid w:val="00251AA5"/>
    <w:rsid w:val="002F5BE4"/>
    <w:rsid w:val="003A45FB"/>
    <w:rsid w:val="003E3C59"/>
    <w:rsid w:val="003E70E1"/>
    <w:rsid w:val="004E6DFD"/>
    <w:rsid w:val="00552B6E"/>
    <w:rsid w:val="005F04C1"/>
    <w:rsid w:val="0062479D"/>
    <w:rsid w:val="00692F8C"/>
    <w:rsid w:val="006A7F59"/>
    <w:rsid w:val="006B3F4B"/>
    <w:rsid w:val="00735D79"/>
    <w:rsid w:val="007F794E"/>
    <w:rsid w:val="008635DB"/>
    <w:rsid w:val="008D470D"/>
    <w:rsid w:val="009358CA"/>
    <w:rsid w:val="009801DB"/>
    <w:rsid w:val="009C7D83"/>
    <w:rsid w:val="00A44184"/>
    <w:rsid w:val="00A659DD"/>
    <w:rsid w:val="00A9545F"/>
    <w:rsid w:val="00AB63B9"/>
    <w:rsid w:val="00AF191F"/>
    <w:rsid w:val="00B134C2"/>
    <w:rsid w:val="00B349BE"/>
    <w:rsid w:val="00BA5227"/>
    <w:rsid w:val="00C224A3"/>
    <w:rsid w:val="00CA079D"/>
    <w:rsid w:val="00CA0973"/>
    <w:rsid w:val="00CA5ABE"/>
    <w:rsid w:val="00CA7613"/>
    <w:rsid w:val="00CB2520"/>
    <w:rsid w:val="00CD713B"/>
    <w:rsid w:val="00CE5641"/>
    <w:rsid w:val="00CE6F0E"/>
    <w:rsid w:val="00D37F36"/>
    <w:rsid w:val="00D41DCA"/>
    <w:rsid w:val="00D822A9"/>
    <w:rsid w:val="00DC3D3B"/>
    <w:rsid w:val="00E55AFD"/>
    <w:rsid w:val="00E9047F"/>
    <w:rsid w:val="00E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107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4</cp:revision>
  <cp:lastPrinted>2016-04-07T06:23:00Z</cp:lastPrinted>
  <dcterms:created xsi:type="dcterms:W3CDTF">2016-03-29T11:14:00Z</dcterms:created>
  <dcterms:modified xsi:type="dcterms:W3CDTF">2016-04-07T06:23:00Z</dcterms:modified>
</cp:coreProperties>
</file>