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64" w:rsidRPr="00656F17" w:rsidRDefault="00A82764" w:rsidP="00A82764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A82764" w:rsidRPr="00656F17" w:rsidRDefault="00A82764" w:rsidP="00A82764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A82764" w:rsidRPr="00656F17" w:rsidRDefault="00A82764" w:rsidP="00A82764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A82764" w:rsidRDefault="00A82764" w:rsidP="00A827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A82764" w:rsidRPr="00656F17" w:rsidRDefault="00A82764" w:rsidP="00A82764">
      <w:pPr>
        <w:jc w:val="center"/>
        <w:rPr>
          <w:rFonts w:ascii="Arial" w:hAnsi="Arial" w:cs="Arial"/>
          <w:sz w:val="24"/>
          <w:szCs w:val="24"/>
        </w:rPr>
      </w:pPr>
    </w:p>
    <w:p w:rsidR="00A82764" w:rsidRDefault="00A82764" w:rsidP="00A827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A82764" w:rsidRDefault="00A82764" w:rsidP="00A82764">
      <w:pPr>
        <w:jc w:val="center"/>
        <w:rPr>
          <w:rFonts w:ascii="Arial" w:hAnsi="Arial" w:cs="Arial"/>
          <w:sz w:val="24"/>
          <w:szCs w:val="24"/>
        </w:rPr>
      </w:pPr>
    </w:p>
    <w:p w:rsidR="00A82764" w:rsidRDefault="00A82764" w:rsidP="00A82764">
      <w:pPr>
        <w:rPr>
          <w:rFonts w:ascii="Arial" w:hAnsi="Arial" w:cs="Arial"/>
          <w:sz w:val="24"/>
          <w:szCs w:val="24"/>
        </w:rPr>
      </w:pPr>
    </w:p>
    <w:p w:rsidR="00A82764" w:rsidRPr="00A82764" w:rsidRDefault="00A82764" w:rsidP="00A82764">
      <w:pPr>
        <w:rPr>
          <w:sz w:val="24"/>
          <w:szCs w:val="24"/>
        </w:rPr>
      </w:pPr>
      <w:r w:rsidRPr="00A82764">
        <w:rPr>
          <w:sz w:val="24"/>
          <w:szCs w:val="24"/>
        </w:rPr>
        <w:t>От 18</w:t>
      </w:r>
      <w:r w:rsidR="00783971">
        <w:rPr>
          <w:sz w:val="24"/>
          <w:szCs w:val="24"/>
        </w:rPr>
        <w:t xml:space="preserve"> </w:t>
      </w:r>
      <w:r w:rsidRPr="00A82764">
        <w:rPr>
          <w:sz w:val="24"/>
          <w:szCs w:val="24"/>
        </w:rPr>
        <w:t xml:space="preserve">июня 2018 года                                           </w:t>
      </w:r>
      <w:r w:rsidR="00783971">
        <w:rPr>
          <w:sz w:val="24"/>
          <w:szCs w:val="24"/>
        </w:rPr>
        <w:t xml:space="preserve">                                                        </w:t>
      </w:r>
      <w:r w:rsidRPr="00A82764">
        <w:rPr>
          <w:sz w:val="24"/>
          <w:szCs w:val="24"/>
        </w:rPr>
        <w:t xml:space="preserve"> №</w:t>
      </w:r>
      <w:r w:rsidR="00783971">
        <w:rPr>
          <w:sz w:val="24"/>
          <w:szCs w:val="24"/>
        </w:rPr>
        <w:t xml:space="preserve"> 59</w:t>
      </w:r>
      <w:r w:rsidRPr="00A82764">
        <w:rPr>
          <w:sz w:val="24"/>
          <w:szCs w:val="24"/>
        </w:rPr>
        <w:t xml:space="preserve"> </w:t>
      </w:r>
    </w:p>
    <w:p w:rsidR="00A82764" w:rsidRPr="00A82764" w:rsidRDefault="00A82764" w:rsidP="00A82764">
      <w:pPr>
        <w:rPr>
          <w:sz w:val="24"/>
          <w:szCs w:val="24"/>
        </w:rPr>
      </w:pPr>
      <w:r w:rsidRPr="00A82764">
        <w:rPr>
          <w:sz w:val="24"/>
          <w:szCs w:val="24"/>
        </w:rPr>
        <w:t>с</w:t>
      </w:r>
      <w:proofErr w:type="gramStart"/>
      <w:r w:rsidRPr="00A82764">
        <w:rPr>
          <w:sz w:val="24"/>
          <w:szCs w:val="24"/>
        </w:rPr>
        <w:t>.В</w:t>
      </w:r>
      <w:proofErr w:type="gramEnd"/>
      <w:r w:rsidRPr="00A82764">
        <w:rPr>
          <w:sz w:val="24"/>
          <w:szCs w:val="24"/>
        </w:rPr>
        <w:t>оронец</w:t>
      </w:r>
    </w:p>
    <w:p w:rsidR="00A82764" w:rsidRPr="00A82764" w:rsidRDefault="00A82764" w:rsidP="00A82764">
      <w:pPr>
        <w:tabs>
          <w:tab w:val="left" w:pos="5475"/>
        </w:tabs>
        <w:jc w:val="right"/>
        <w:rPr>
          <w:sz w:val="24"/>
          <w:szCs w:val="24"/>
        </w:rPr>
      </w:pPr>
      <w:r w:rsidRPr="00A82764">
        <w:rPr>
          <w:sz w:val="24"/>
          <w:szCs w:val="24"/>
        </w:rPr>
        <w:t xml:space="preserve">                                                               </w:t>
      </w:r>
    </w:p>
    <w:p w:rsidR="00A82764" w:rsidRPr="00A82764" w:rsidRDefault="00A82764" w:rsidP="00A82764">
      <w:pPr>
        <w:rPr>
          <w:sz w:val="24"/>
          <w:szCs w:val="24"/>
        </w:rPr>
      </w:pPr>
    </w:p>
    <w:p w:rsidR="00A82764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О внесении изменения в решение № 45 от 28.12.2017г </w:t>
      </w:r>
    </w:p>
    <w:p w:rsidR="00783971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«О принятии Положений </w:t>
      </w:r>
      <w:proofErr w:type="gramStart"/>
      <w:r w:rsidRPr="000261DF">
        <w:rPr>
          <w:sz w:val="28"/>
          <w:szCs w:val="28"/>
        </w:rPr>
        <w:t>о</w:t>
      </w:r>
      <w:proofErr w:type="gramEnd"/>
      <w:r w:rsidRPr="000261DF">
        <w:rPr>
          <w:sz w:val="28"/>
          <w:szCs w:val="28"/>
        </w:rPr>
        <w:t xml:space="preserve"> денежном                                                                    </w:t>
      </w:r>
    </w:p>
    <w:p w:rsidR="00A82764" w:rsidRPr="000261DF" w:rsidRDefault="00A82764" w:rsidP="00A82764">
      <w:pPr>
        <w:rPr>
          <w:sz w:val="28"/>
          <w:szCs w:val="28"/>
        </w:rPr>
      </w:pPr>
      <w:proofErr w:type="gramStart"/>
      <w:r w:rsidRPr="000261DF">
        <w:rPr>
          <w:sz w:val="28"/>
          <w:szCs w:val="28"/>
        </w:rPr>
        <w:t>содержании</w:t>
      </w:r>
      <w:proofErr w:type="gramEnd"/>
      <w:r w:rsidRPr="000261DF">
        <w:rPr>
          <w:sz w:val="28"/>
          <w:szCs w:val="28"/>
        </w:rPr>
        <w:t xml:space="preserve"> и материальном стимулировании  </w:t>
      </w:r>
    </w:p>
    <w:p w:rsidR="00A82764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 муниципальных служащих и работников, </w:t>
      </w:r>
    </w:p>
    <w:p w:rsidR="00A82764" w:rsidRPr="000261DF" w:rsidRDefault="00A82764" w:rsidP="00A82764">
      <w:pPr>
        <w:rPr>
          <w:sz w:val="28"/>
          <w:szCs w:val="28"/>
        </w:rPr>
      </w:pPr>
      <w:proofErr w:type="gramStart"/>
      <w:r w:rsidRPr="000261DF">
        <w:rPr>
          <w:sz w:val="28"/>
          <w:szCs w:val="28"/>
        </w:rPr>
        <w:t>осуществляющих</w:t>
      </w:r>
      <w:proofErr w:type="gramEnd"/>
      <w:r w:rsidRPr="000261DF">
        <w:rPr>
          <w:sz w:val="28"/>
          <w:szCs w:val="28"/>
        </w:rPr>
        <w:t xml:space="preserve"> техническое обеспечение</w:t>
      </w:r>
    </w:p>
    <w:p w:rsidR="00A82764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 органа  местного самоуправления </w:t>
      </w:r>
    </w:p>
    <w:p w:rsidR="00A82764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 Воронецкого сельского поселения»</w:t>
      </w:r>
    </w:p>
    <w:p w:rsidR="00A82764" w:rsidRPr="00A82764" w:rsidRDefault="00A82764" w:rsidP="00A82764">
      <w:pPr>
        <w:rPr>
          <w:sz w:val="24"/>
          <w:szCs w:val="24"/>
        </w:rPr>
      </w:pPr>
    </w:p>
    <w:p w:rsidR="00A82764" w:rsidRPr="00A82764" w:rsidRDefault="00A82764" w:rsidP="00A827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764">
        <w:rPr>
          <w:rFonts w:ascii="Times New Roman" w:hAnsi="Times New Roman"/>
          <w:sz w:val="24"/>
          <w:szCs w:val="24"/>
        </w:rPr>
        <w:t xml:space="preserve">          </w:t>
      </w:r>
    </w:p>
    <w:p w:rsidR="00A82764" w:rsidRPr="000261DF" w:rsidRDefault="004C4008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       </w:t>
      </w:r>
      <w:proofErr w:type="gramStart"/>
      <w:r w:rsidR="00A82764" w:rsidRPr="000261DF">
        <w:rPr>
          <w:sz w:val="28"/>
          <w:szCs w:val="28"/>
        </w:rPr>
        <w:t>На основании Трудового кодекса РФ,  Федеральных законов 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от 02.03.2007  N 25-ФЗ "О муниципальной службе в Российской Федерации", Закона Орловской области от 09.01.2008 N 736-ОЗ "О муниципальной службе в Орловской области", Устава</w:t>
      </w:r>
      <w:proofErr w:type="gramEnd"/>
      <w:r w:rsidR="00A82764" w:rsidRPr="000261DF">
        <w:rPr>
          <w:sz w:val="28"/>
          <w:szCs w:val="28"/>
        </w:rPr>
        <w:t xml:space="preserve"> Воронецкого сельского поселения   Воронецкий  сельский Совет народных депутатов РЕШИЛ:</w:t>
      </w:r>
    </w:p>
    <w:p w:rsidR="00A82764" w:rsidRPr="000261DF" w:rsidRDefault="00A82764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 xml:space="preserve">            </w:t>
      </w:r>
      <w:r w:rsidRPr="000261DF">
        <w:rPr>
          <w:b/>
          <w:sz w:val="28"/>
          <w:szCs w:val="28"/>
        </w:rPr>
        <w:t>1</w:t>
      </w:r>
      <w:r w:rsidRPr="000261DF">
        <w:rPr>
          <w:sz w:val="28"/>
          <w:szCs w:val="28"/>
        </w:rPr>
        <w:t xml:space="preserve">. Внести изменения в </w:t>
      </w:r>
      <w:r w:rsidR="00FF5AEF" w:rsidRPr="000261DF">
        <w:rPr>
          <w:sz w:val="28"/>
          <w:szCs w:val="28"/>
        </w:rPr>
        <w:t xml:space="preserve">Приложение №2 </w:t>
      </w:r>
      <w:r w:rsidRPr="000261DF">
        <w:rPr>
          <w:sz w:val="28"/>
          <w:szCs w:val="28"/>
        </w:rPr>
        <w:t>решени</w:t>
      </w:r>
      <w:r w:rsidR="00FF5AEF" w:rsidRPr="000261DF">
        <w:rPr>
          <w:sz w:val="28"/>
          <w:szCs w:val="28"/>
        </w:rPr>
        <w:t xml:space="preserve">я </w:t>
      </w:r>
      <w:r w:rsidRPr="000261DF">
        <w:rPr>
          <w:sz w:val="28"/>
          <w:szCs w:val="28"/>
        </w:rPr>
        <w:t>Воронецкого сельского Совета народных депутатов №45 от 28.12.2017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</w:t>
      </w:r>
      <w:r w:rsidR="0041179C" w:rsidRPr="000261DF">
        <w:rPr>
          <w:sz w:val="28"/>
          <w:szCs w:val="28"/>
        </w:rPr>
        <w:t>:</w:t>
      </w:r>
    </w:p>
    <w:p w:rsidR="00783971" w:rsidRPr="000261DF" w:rsidRDefault="000261DF" w:rsidP="00783971">
      <w:pPr>
        <w:pStyle w:val="a3"/>
        <w:rPr>
          <w:rFonts w:ascii="Times New Roman" w:hAnsi="Times New Roman"/>
          <w:sz w:val="28"/>
          <w:szCs w:val="28"/>
        </w:rPr>
      </w:pPr>
      <w:r w:rsidRPr="000261DF">
        <w:rPr>
          <w:rFonts w:ascii="Times New Roman" w:hAnsi="Times New Roman"/>
          <w:sz w:val="28"/>
          <w:szCs w:val="28"/>
        </w:rPr>
        <w:t xml:space="preserve">  </w:t>
      </w:r>
      <w:r w:rsidR="00783971" w:rsidRPr="000261DF">
        <w:rPr>
          <w:rFonts w:ascii="Times New Roman" w:hAnsi="Times New Roman"/>
          <w:sz w:val="28"/>
          <w:szCs w:val="28"/>
        </w:rPr>
        <w:t>1. пункт 2.1.2 изложить в следующей редакции:</w:t>
      </w:r>
    </w:p>
    <w:p w:rsidR="00A82764" w:rsidRPr="000261DF" w:rsidRDefault="00783971" w:rsidP="00A82764">
      <w:pPr>
        <w:rPr>
          <w:sz w:val="28"/>
          <w:szCs w:val="28"/>
        </w:rPr>
      </w:pPr>
      <w:r w:rsidRPr="000261DF">
        <w:rPr>
          <w:sz w:val="28"/>
          <w:szCs w:val="28"/>
        </w:rPr>
        <w:t>«</w:t>
      </w:r>
      <w:r w:rsidR="00A82764" w:rsidRPr="000261DF">
        <w:rPr>
          <w:sz w:val="28"/>
          <w:szCs w:val="28"/>
        </w:rPr>
        <w:t>2.1.2. Размеры должностных окладов технического персонала устанавливается в размере 6</w:t>
      </w:r>
      <w:r w:rsidR="004B2D76" w:rsidRPr="000261DF">
        <w:rPr>
          <w:sz w:val="28"/>
          <w:szCs w:val="28"/>
        </w:rPr>
        <w:t>240</w:t>
      </w:r>
      <w:r w:rsidR="00A82764" w:rsidRPr="000261DF">
        <w:rPr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4B2D76" w:rsidRPr="000261DF">
        <w:rPr>
          <w:sz w:val="28"/>
          <w:szCs w:val="28"/>
        </w:rPr>
        <w:t>Воронец</w:t>
      </w:r>
      <w:r w:rsidR="00A82764" w:rsidRPr="000261DF">
        <w:rPr>
          <w:sz w:val="28"/>
          <w:szCs w:val="28"/>
        </w:rPr>
        <w:t>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0261DF">
        <w:rPr>
          <w:sz w:val="28"/>
          <w:szCs w:val="28"/>
        </w:rPr>
        <w:t>»</w:t>
      </w:r>
      <w:r w:rsidR="00A82764" w:rsidRPr="000261DF">
        <w:rPr>
          <w:sz w:val="28"/>
          <w:szCs w:val="28"/>
        </w:rPr>
        <w:t>.</w:t>
      </w:r>
    </w:p>
    <w:p w:rsidR="000261DF" w:rsidRPr="000261DF" w:rsidRDefault="000261DF" w:rsidP="000261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1DF">
        <w:rPr>
          <w:rFonts w:ascii="Times New Roman" w:hAnsi="Times New Roman"/>
          <w:sz w:val="28"/>
          <w:szCs w:val="28"/>
        </w:rPr>
        <w:t>.пункт 2.1.3 изложить в следующей редакции:</w:t>
      </w:r>
    </w:p>
    <w:p w:rsidR="000261DF" w:rsidRPr="000261DF" w:rsidRDefault="000261DF" w:rsidP="000261DF">
      <w:pPr>
        <w:pStyle w:val="a3"/>
        <w:jc w:val="both"/>
        <w:rPr>
          <w:rFonts w:ascii="Arial" w:hAnsi="Arial" w:cs="Arial"/>
          <w:sz w:val="28"/>
          <w:szCs w:val="28"/>
        </w:rPr>
      </w:pPr>
      <w:r w:rsidRPr="000261DF">
        <w:rPr>
          <w:rFonts w:ascii="Times New Roman" w:hAnsi="Times New Roman"/>
          <w:sz w:val="28"/>
          <w:szCs w:val="28"/>
        </w:rPr>
        <w:lastRenderedPageBreak/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200 % от должностного оклада</w:t>
      </w:r>
      <w:r w:rsidRPr="000261DF">
        <w:rPr>
          <w:rFonts w:ascii="Arial" w:hAnsi="Arial" w:cs="Arial"/>
          <w:sz w:val="28"/>
          <w:szCs w:val="28"/>
        </w:rPr>
        <w:t>.</w:t>
      </w:r>
    </w:p>
    <w:p w:rsidR="00783971" w:rsidRPr="000261DF" w:rsidRDefault="000261DF" w:rsidP="007839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971" w:rsidRPr="000261DF">
        <w:rPr>
          <w:rFonts w:ascii="Times New Roman" w:hAnsi="Times New Roman"/>
          <w:sz w:val="28"/>
          <w:szCs w:val="28"/>
        </w:rPr>
        <w:t>. пункт 2.2.2 изложить в следующей редакции:</w:t>
      </w:r>
    </w:p>
    <w:p w:rsidR="000261DF" w:rsidRPr="000261DF" w:rsidRDefault="00783971" w:rsidP="000261DF">
      <w:pPr>
        <w:rPr>
          <w:sz w:val="28"/>
          <w:szCs w:val="28"/>
        </w:rPr>
      </w:pPr>
      <w:r w:rsidRPr="000261DF">
        <w:rPr>
          <w:sz w:val="28"/>
          <w:szCs w:val="28"/>
        </w:rPr>
        <w:t>«</w:t>
      </w:r>
      <w:r w:rsidR="00A82764" w:rsidRPr="000261DF">
        <w:rPr>
          <w:sz w:val="28"/>
          <w:szCs w:val="28"/>
        </w:rPr>
        <w:t>2.2.2. Размер должностного оклада Рабочего устанавливается в размере  6</w:t>
      </w:r>
      <w:r w:rsidR="004B2D76" w:rsidRPr="000261DF">
        <w:rPr>
          <w:sz w:val="28"/>
          <w:szCs w:val="28"/>
        </w:rPr>
        <w:t>240</w:t>
      </w:r>
      <w:r w:rsidR="00A82764" w:rsidRPr="000261DF">
        <w:rPr>
          <w:sz w:val="28"/>
          <w:szCs w:val="28"/>
        </w:rPr>
        <w:t xml:space="preserve"> рублей</w:t>
      </w:r>
      <w:r w:rsidRPr="000261DF">
        <w:rPr>
          <w:sz w:val="28"/>
          <w:szCs w:val="28"/>
        </w:rPr>
        <w:t>»</w:t>
      </w:r>
      <w:r w:rsidR="00A82764" w:rsidRPr="000261DF">
        <w:rPr>
          <w:sz w:val="28"/>
          <w:szCs w:val="28"/>
        </w:rPr>
        <w:t>.</w:t>
      </w:r>
    </w:p>
    <w:p w:rsidR="000261DF" w:rsidRPr="000261DF" w:rsidRDefault="000261DF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764" w:rsidRPr="000261DF" w:rsidRDefault="00783971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1DF">
        <w:rPr>
          <w:rFonts w:ascii="Times New Roman" w:hAnsi="Times New Roman"/>
          <w:sz w:val="28"/>
          <w:szCs w:val="28"/>
        </w:rPr>
        <w:t xml:space="preserve"> </w:t>
      </w:r>
      <w:r w:rsidR="000261DF">
        <w:rPr>
          <w:rFonts w:ascii="Times New Roman" w:hAnsi="Times New Roman"/>
          <w:sz w:val="28"/>
          <w:szCs w:val="28"/>
        </w:rPr>
        <w:t xml:space="preserve">      </w:t>
      </w:r>
      <w:r w:rsidR="00A82764" w:rsidRPr="000261DF">
        <w:rPr>
          <w:rFonts w:ascii="Times New Roman" w:hAnsi="Times New Roman"/>
          <w:b/>
          <w:sz w:val="28"/>
          <w:szCs w:val="28"/>
        </w:rPr>
        <w:t>2</w:t>
      </w:r>
      <w:r w:rsidR="00A82764" w:rsidRPr="000261D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2764" w:rsidRPr="000261DF" w:rsidRDefault="00783971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1DF">
        <w:rPr>
          <w:rFonts w:ascii="Times New Roman" w:hAnsi="Times New Roman"/>
          <w:sz w:val="28"/>
          <w:szCs w:val="28"/>
        </w:rPr>
        <w:t xml:space="preserve">       </w:t>
      </w:r>
      <w:r w:rsidR="00A82764" w:rsidRPr="000261DF">
        <w:rPr>
          <w:rFonts w:ascii="Times New Roman" w:hAnsi="Times New Roman"/>
          <w:b/>
          <w:sz w:val="28"/>
          <w:szCs w:val="28"/>
        </w:rPr>
        <w:t>3</w:t>
      </w:r>
      <w:r w:rsidR="00A82764" w:rsidRPr="000261DF">
        <w:rPr>
          <w:rFonts w:ascii="Times New Roman" w:hAnsi="Times New Roman"/>
          <w:sz w:val="28"/>
          <w:szCs w:val="28"/>
        </w:rPr>
        <w:t xml:space="preserve">. Обнародовать настоящее решение на странице сельского поселения официального сайта администрации </w:t>
      </w:r>
      <w:proofErr w:type="spellStart"/>
      <w:r w:rsidR="00A82764" w:rsidRPr="000261D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A82764" w:rsidRPr="000261DF">
        <w:rPr>
          <w:rFonts w:ascii="Times New Roman" w:hAnsi="Times New Roman"/>
          <w:sz w:val="28"/>
          <w:szCs w:val="28"/>
        </w:rPr>
        <w:t xml:space="preserve"> района.</w:t>
      </w:r>
    </w:p>
    <w:p w:rsidR="00A82764" w:rsidRPr="000261DF" w:rsidRDefault="00783971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61DF">
        <w:rPr>
          <w:rFonts w:ascii="Times New Roman" w:hAnsi="Times New Roman"/>
          <w:sz w:val="28"/>
          <w:szCs w:val="28"/>
        </w:rPr>
        <w:t xml:space="preserve">       </w:t>
      </w:r>
      <w:r w:rsidR="00A82764" w:rsidRPr="000261DF">
        <w:rPr>
          <w:rFonts w:ascii="Times New Roman" w:hAnsi="Times New Roman"/>
          <w:b/>
          <w:sz w:val="28"/>
          <w:szCs w:val="28"/>
        </w:rPr>
        <w:t>4.</w:t>
      </w:r>
      <w:r w:rsidR="00A82764" w:rsidRPr="0002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2764" w:rsidRPr="000261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2764" w:rsidRPr="000261D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A82764" w:rsidRPr="000261DF" w:rsidRDefault="00A82764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764" w:rsidRPr="000261DF" w:rsidRDefault="00A82764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764" w:rsidRPr="000261DF" w:rsidRDefault="00A82764" w:rsidP="00A827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764" w:rsidRPr="00A82764" w:rsidRDefault="00A82764" w:rsidP="00A82764">
      <w:pPr>
        <w:pStyle w:val="a3"/>
        <w:tabs>
          <w:tab w:val="left" w:pos="7110"/>
          <w:tab w:val="right" w:pos="9354"/>
        </w:tabs>
        <w:rPr>
          <w:rFonts w:ascii="Times New Roman" w:hAnsi="Times New Roman"/>
          <w:sz w:val="24"/>
          <w:szCs w:val="24"/>
        </w:rPr>
      </w:pPr>
      <w:r w:rsidRPr="000261D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Е.В.Еремина</w:t>
      </w:r>
      <w:r w:rsidRPr="00A8276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4C4008" w:rsidRDefault="004C4008" w:rsidP="00783971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4C4008" w:rsidRDefault="004C4008" w:rsidP="00783971">
      <w:pPr>
        <w:pStyle w:val="a3"/>
        <w:jc w:val="right"/>
        <w:rPr>
          <w:rFonts w:ascii="Arial" w:hAnsi="Arial" w:cs="Arial"/>
          <w:sz w:val="18"/>
          <w:szCs w:val="18"/>
        </w:rPr>
      </w:pPr>
    </w:p>
    <w:sectPr w:rsidR="004C4008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1079EB"/>
    <w:rsid w:val="0016392D"/>
    <w:rsid w:val="001B056F"/>
    <w:rsid w:val="001C3FD7"/>
    <w:rsid w:val="00272CA9"/>
    <w:rsid w:val="00277A23"/>
    <w:rsid w:val="00366768"/>
    <w:rsid w:val="0041179C"/>
    <w:rsid w:val="00414D55"/>
    <w:rsid w:val="00414EEB"/>
    <w:rsid w:val="004B2D76"/>
    <w:rsid w:val="004C4008"/>
    <w:rsid w:val="00501D0C"/>
    <w:rsid w:val="00623C9A"/>
    <w:rsid w:val="006E042E"/>
    <w:rsid w:val="00704759"/>
    <w:rsid w:val="007565F0"/>
    <w:rsid w:val="00783971"/>
    <w:rsid w:val="007E08DF"/>
    <w:rsid w:val="0091603E"/>
    <w:rsid w:val="009B514A"/>
    <w:rsid w:val="00A82764"/>
    <w:rsid w:val="00B475E5"/>
    <w:rsid w:val="00C715B1"/>
    <w:rsid w:val="00CE1DE5"/>
    <w:rsid w:val="00CF09D7"/>
    <w:rsid w:val="00D0469F"/>
    <w:rsid w:val="00DD3109"/>
    <w:rsid w:val="00E930E1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2018-06-21T12:46:00Z</cp:lastPrinted>
  <dcterms:created xsi:type="dcterms:W3CDTF">2018-06-18T07:24:00Z</dcterms:created>
  <dcterms:modified xsi:type="dcterms:W3CDTF">2018-06-21T12:46:00Z</dcterms:modified>
</cp:coreProperties>
</file>