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jc w:val="center"/>
        <w:rPr>
          <w:rFonts w:ascii="Arial" w:hAnsi="Arial" w:cs="Arial"/>
        </w:rPr>
      </w:pPr>
    </w:p>
    <w:p w:rsidR="00C57E23" w:rsidRPr="00C57E23" w:rsidRDefault="00C57E23" w:rsidP="00C57E23">
      <w:pPr>
        <w:jc w:val="center"/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>РОССИЙСКАЯ   ФЕДЕРАЦИЯ</w:t>
      </w:r>
    </w:p>
    <w:p w:rsidR="00C57E23" w:rsidRPr="00C57E23" w:rsidRDefault="00C57E23" w:rsidP="00C57E23">
      <w:pPr>
        <w:jc w:val="center"/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>ОРЛОВСКАЯ ОБЛАСТЬ</w:t>
      </w:r>
    </w:p>
    <w:p w:rsidR="00C57E23" w:rsidRPr="00C57E23" w:rsidRDefault="00C57E23" w:rsidP="00C57E23">
      <w:pPr>
        <w:jc w:val="center"/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>ТРОСНЯНСКИЙ  РАЙОН</w:t>
      </w:r>
    </w:p>
    <w:p w:rsidR="00C57E23" w:rsidRPr="00C57E23" w:rsidRDefault="00C57E23" w:rsidP="00C57E23">
      <w:pPr>
        <w:jc w:val="center"/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 xml:space="preserve">ПЕННОВСКИЙ СЕЛЬСКИЙ СОВЕТ </w:t>
      </w:r>
      <w:proofErr w:type="gramStart"/>
      <w:r w:rsidRPr="00C57E23">
        <w:rPr>
          <w:rFonts w:ascii="Arial" w:hAnsi="Arial" w:cs="Arial"/>
          <w:b/>
        </w:rPr>
        <w:t>НАРОДНЫХ</w:t>
      </w:r>
      <w:proofErr w:type="gramEnd"/>
    </w:p>
    <w:p w:rsidR="00C57E23" w:rsidRPr="00C57E23" w:rsidRDefault="00C57E23" w:rsidP="00C57E23">
      <w:pPr>
        <w:jc w:val="center"/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>ДЕПУТАТОВ</w:t>
      </w:r>
    </w:p>
    <w:p w:rsidR="00C57E23" w:rsidRPr="00C57E23" w:rsidRDefault="00C57E23" w:rsidP="00C57E23">
      <w:pPr>
        <w:jc w:val="center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jc w:val="center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jc w:val="center"/>
        <w:outlineLvl w:val="0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ПОСТАНОВЛЕНИЕ </w:t>
      </w:r>
    </w:p>
    <w:p w:rsidR="00C57E23" w:rsidRPr="00C57E23" w:rsidRDefault="00C57E23" w:rsidP="00C57E23">
      <w:pPr>
        <w:jc w:val="center"/>
        <w:rPr>
          <w:rFonts w:ascii="Arial" w:hAnsi="Arial" w:cs="Arial"/>
        </w:rPr>
      </w:pPr>
    </w:p>
    <w:p w:rsidR="00C57E23" w:rsidRPr="00C57E23" w:rsidRDefault="00C57E23" w:rsidP="00C57E23">
      <w:pPr>
        <w:jc w:val="center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№ 27 </w:t>
      </w: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A36D69" w:rsidP="00C57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29   мая   2013</w:t>
      </w:r>
      <w:r w:rsidR="00C57E23" w:rsidRPr="00C57E23">
        <w:rPr>
          <w:rFonts w:ascii="Arial" w:hAnsi="Arial" w:cs="Arial"/>
        </w:rPr>
        <w:t xml:space="preserve"> года.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  п. Рождественский</w:t>
      </w: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outlineLvl w:val="0"/>
        <w:rPr>
          <w:rFonts w:ascii="Arial" w:hAnsi="Arial" w:cs="Arial"/>
        </w:rPr>
      </w:pPr>
      <w:r w:rsidRPr="00C57E23">
        <w:rPr>
          <w:rFonts w:ascii="Arial" w:hAnsi="Arial" w:cs="Arial"/>
        </w:rPr>
        <w:t>О внесении изменений и дополнений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в решение сельского Совета народных депутатов   </w:t>
      </w:r>
    </w:p>
    <w:p w:rsidR="00C57E23" w:rsidRPr="00C57E23" w:rsidRDefault="00C57E23" w:rsidP="00C57E23">
      <w:pPr>
        <w:outlineLvl w:val="0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«О бюджете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 </w:t>
      </w:r>
      <w:proofErr w:type="gramStart"/>
      <w:r w:rsidRPr="00C57E23">
        <w:rPr>
          <w:rFonts w:ascii="Arial" w:hAnsi="Arial" w:cs="Arial"/>
        </w:rPr>
        <w:t>сельского</w:t>
      </w:r>
      <w:proofErr w:type="gramEnd"/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>поселения Троснянского района Орловской области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>на 2013 год и на плановый период 2014-2015 годы»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>от 26.12.2012 года  № 73</w:t>
      </w: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               В соответствии с бюджетным кодексом Российской Федерации, Уставом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сельского поселения,  заслушав</w:t>
      </w:r>
      <w:proofErr w:type="gramStart"/>
      <w:r w:rsidRPr="00C57E23">
        <w:rPr>
          <w:rFonts w:ascii="Arial" w:hAnsi="Arial" w:cs="Arial"/>
        </w:rPr>
        <w:t xml:space="preserve"> ,</w:t>
      </w:r>
      <w:proofErr w:type="gramEnd"/>
      <w:r w:rsidRPr="00C57E23">
        <w:rPr>
          <w:rFonts w:ascii="Arial" w:hAnsi="Arial" w:cs="Arial"/>
        </w:rPr>
        <w:t xml:space="preserve"> информацию  главного   бухгалтера Митиной И.И.   администрация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сельского поселения ПОСТАНОВЛЯЕТ:</w:t>
      </w: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1.Внести   в решение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сельского Совета народных депутатов «О бюджете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сельского поселения Троснянского района Орловской области на 2013 год и на плановый период 2014-2015 годы» от26.12.2012 г. №73, следующие изменения и дополнения: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1.1 Приложение №3 к решению сельского совета народных депутатов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сельского поселения изложить в новой редакции </w:t>
      </w:r>
      <w:proofErr w:type="gramStart"/>
      <w:r w:rsidRPr="00C57E23">
        <w:rPr>
          <w:rFonts w:ascii="Arial" w:hAnsi="Arial" w:cs="Arial"/>
        </w:rPr>
        <w:t>согласно приложения</w:t>
      </w:r>
      <w:proofErr w:type="gramEnd"/>
      <w:r w:rsidRPr="00C57E23">
        <w:rPr>
          <w:rFonts w:ascii="Arial" w:hAnsi="Arial" w:cs="Arial"/>
        </w:rPr>
        <w:t xml:space="preserve"> №1 к настоящему решению.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lastRenderedPageBreak/>
        <w:t xml:space="preserve">  1.2 Приложение №5 к решению сельского совета народных депутатов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 сельского поселения изложить в новой редакции </w:t>
      </w:r>
      <w:proofErr w:type="gramStart"/>
      <w:r w:rsidRPr="00C57E23">
        <w:rPr>
          <w:rFonts w:ascii="Arial" w:hAnsi="Arial" w:cs="Arial"/>
        </w:rPr>
        <w:t>согласно приложения</w:t>
      </w:r>
      <w:proofErr w:type="gramEnd"/>
      <w:r w:rsidRPr="00C57E23">
        <w:rPr>
          <w:rFonts w:ascii="Arial" w:hAnsi="Arial" w:cs="Arial"/>
        </w:rPr>
        <w:t xml:space="preserve"> №2 к настоящему решению.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1.3 Приложение №7 к решению сельского совета народных депутатов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 сельского поселения изложить в новой редакции </w:t>
      </w:r>
      <w:proofErr w:type="gramStart"/>
      <w:r w:rsidRPr="00C57E23">
        <w:rPr>
          <w:rFonts w:ascii="Arial" w:hAnsi="Arial" w:cs="Arial"/>
        </w:rPr>
        <w:t>согласно приложения</w:t>
      </w:r>
      <w:proofErr w:type="gramEnd"/>
      <w:r w:rsidRPr="00C57E23">
        <w:rPr>
          <w:rFonts w:ascii="Arial" w:hAnsi="Arial" w:cs="Arial"/>
        </w:rPr>
        <w:t xml:space="preserve"> №3 к настоящему решению.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1.4 Приложение №9 к решению сельского совета народных депутатов </w:t>
      </w:r>
      <w:proofErr w:type="spellStart"/>
      <w:r w:rsidRPr="00C57E23">
        <w:rPr>
          <w:rFonts w:ascii="Arial" w:hAnsi="Arial" w:cs="Arial"/>
        </w:rPr>
        <w:t>Пенновского</w:t>
      </w:r>
      <w:proofErr w:type="spellEnd"/>
      <w:r w:rsidRPr="00C57E23">
        <w:rPr>
          <w:rFonts w:ascii="Arial" w:hAnsi="Arial" w:cs="Arial"/>
        </w:rPr>
        <w:t xml:space="preserve"> сельского поселения изложить в новой редакции </w:t>
      </w:r>
      <w:proofErr w:type="gramStart"/>
      <w:r w:rsidRPr="00C57E23">
        <w:rPr>
          <w:rFonts w:ascii="Arial" w:hAnsi="Arial" w:cs="Arial"/>
        </w:rPr>
        <w:t>согласно приложения</w:t>
      </w:r>
      <w:proofErr w:type="gramEnd"/>
      <w:r w:rsidRPr="00C57E23">
        <w:rPr>
          <w:rFonts w:ascii="Arial" w:hAnsi="Arial" w:cs="Arial"/>
        </w:rPr>
        <w:t xml:space="preserve"> №4 к настоящему решению.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2.Направить настоящее  Постановление Главе сельского поселения для подписания и обнародования.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 3.Контроль за исполнением данного решения возложить на  главного бухгалтера  </w:t>
      </w:r>
      <w:proofErr w:type="gramStart"/>
      <w:r w:rsidRPr="00C57E23">
        <w:rPr>
          <w:rFonts w:ascii="Arial" w:hAnsi="Arial" w:cs="Arial"/>
        </w:rPr>
        <w:t>Митину</w:t>
      </w:r>
      <w:proofErr w:type="gramEnd"/>
      <w:r w:rsidRPr="00C57E23">
        <w:rPr>
          <w:rFonts w:ascii="Arial" w:hAnsi="Arial" w:cs="Arial"/>
        </w:rPr>
        <w:t xml:space="preserve"> И.И.</w:t>
      </w: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outlineLvl w:val="0"/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Глава сельского поселения                                                                                                                                                   Т.И. Глазкова </w:t>
      </w: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Приложение 1 к </w:t>
      </w:r>
      <w:r>
        <w:rPr>
          <w:rFonts w:ascii="Arial" w:hAnsi="Arial" w:cs="Arial"/>
        </w:rPr>
        <w:t xml:space="preserve"> постановлению</w:t>
      </w:r>
      <w:r w:rsidRPr="00C57E2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:rsidR="00C57E23" w:rsidRPr="00C57E23" w:rsidRDefault="00C57E23" w:rsidP="001A3D6E">
      <w:pPr>
        <w:tabs>
          <w:tab w:val="left" w:pos="6480"/>
        </w:tabs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tab/>
      </w:r>
      <w:r w:rsidR="001A3D6E">
        <w:rPr>
          <w:rFonts w:ascii="Arial" w:hAnsi="Arial" w:cs="Arial"/>
        </w:rPr>
        <w:t xml:space="preserve"> </w:t>
      </w:r>
      <w:r w:rsidRPr="00C57E23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27</w:t>
      </w:r>
      <w:r w:rsidRPr="00C57E23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29</w:t>
      </w:r>
      <w:r w:rsidRPr="00C57E23">
        <w:rPr>
          <w:rFonts w:ascii="Arial" w:hAnsi="Arial" w:cs="Arial"/>
        </w:rPr>
        <w:t xml:space="preserve"> мая 2013г</w:t>
      </w:r>
    </w:p>
    <w:p w:rsidR="00C57E23" w:rsidRPr="00C57E23" w:rsidRDefault="00C57E23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tbl>
      <w:tblPr>
        <w:tblW w:w="10280" w:type="dxa"/>
        <w:tblInd w:w="93" w:type="dxa"/>
        <w:tblLook w:val="04A0"/>
      </w:tblPr>
      <w:tblGrid>
        <w:gridCol w:w="10152"/>
        <w:gridCol w:w="222"/>
        <w:gridCol w:w="222"/>
      </w:tblGrid>
      <w:tr w:rsidR="00C57E23" w:rsidRPr="00C57E23" w:rsidTr="00C57E23">
        <w:trPr>
          <w:trHeight w:val="375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23" w:rsidRPr="00C57E23" w:rsidRDefault="00C57E23" w:rsidP="00C57E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Поправки в план поступления доходов за 1 квартал   2013  года в бюджет</w:t>
            </w:r>
          </w:p>
        </w:tc>
      </w:tr>
      <w:tr w:rsidR="00C57E23" w:rsidRPr="00C57E23" w:rsidTr="00C57E23">
        <w:trPr>
          <w:trHeight w:val="375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23" w:rsidRPr="00C57E23" w:rsidRDefault="00C57E23" w:rsidP="00C57E23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57E23">
              <w:rPr>
                <w:rFonts w:ascii="Arial" w:hAnsi="Arial" w:cs="Arial"/>
                <w:b/>
                <w:bCs/>
                <w:color w:val="000000"/>
              </w:rPr>
              <w:t>Пенновского</w:t>
            </w:r>
            <w:proofErr w:type="spellEnd"/>
            <w:r w:rsidRPr="00C57E23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</w:tbl>
    <w:p w:rsidR="00C57E23" w:rsidRPr="00C57E23" w:rsidRDefault="00C57E23" w:rsidP="00C57E23">
      <w:pPr>
        <w:tabs>
          <w:tab w:val="left" w:pos="1617"/>
        </w:tabs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tabs>
          <w:tab w:val="left" w:pos="8015"/>
        </w:tabs>
        <w:outlineLvl w:val="0"/>
        <w:rPr>
          <w:rFonts w:ascii="Arial" w:hAnsi="Arial" w:cs="Arial"/>
          <w:b/>
        </w:rPr>
      </w:pPr>
      <w:r w:rsidRPr="00C57E23">
        <w:rPr>
          <w:rFonts w:ascii="Arial" w:hAnsi="Arial" w:cs="Arial"/>
        </w:rPr>
        <w:tab/>
      </w:r>
      <w:proofErr w:type="spellStart"/>
      <w:r w:rsidRPr="00C57E23">
        <w:rPr>
          <w:rFonts w:ascii="Arial" w:hAnsi="Arial" w:cs="Arial"/>
          <w:b/>
        </w:rPr>
        <w:t>Тыс</w:t>
      </w:r>
      <w:proofErr w:type="gramStart"/>
      <w:r w:rsidRPr="00C57E23">
        <w:rPr>
          <w:rFonts w:ascii="Arial" w:hAnsi="Arial" w:cs="Arial"/>
          <w:b/>
        </w:rPr>
        <w:t>.р</w:t>
      </w:r>
      <w:proofErr w:type="gramEnd"/>
      <w:r w:rsidRPr="00C57E23">
        <w:rPr>
          <w:rFonts w:ascii="Arial" w:hAnsi="Arial" w:cs="Arial"/>
          <w:b/>
        </w:rPr>
        <w:t>уб</w:t>
      </w:r>
      <w:proofErr w:type="spellEnd"/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957"/>
        <w:gridCol w:w="957"/>
        <w:gridCol w:w="957"/>
      </w:tblGrid>
      <w:tr w:rsidR="00C57E23" w:rsidRPr="00C57E23" w:rsidTr="00C57E23">
        <w:trPr>
          <w:trHeight w:val="757"/>
        </w:trPr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Наименование групп, подгрупп, статей, подстатей, элементов, програм</w:t>
            </w:r>
            <w:proofErr w:type="gramStart"/>
            <w:r w:rsidRPr="00C57E23">
              <w:rPr>
                <w:rFonts w:ascii="Arial" w:hAnsi="Arial" w:cs="Arial"/>
                <w:b/>
              </w:rPr>
              <w:t>м(</w:t>
            </w:r>
            <w:proofErr w:type="gramEnd"/>
            <w:r w:rsidRPr="00C57E23">
              <w:rPr>
                <w:rFonts w:ascii="Arial" w:hAnsi="Arial" w:cs="Arial"/>
                <w:b/>
              </w:rPr>
              <w:t>подпрограмм),кодов экономической классификации доходов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План на 2013 год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C57E23" w:rsidRPr="00C57E23" w:rsidRDefault="00C57E23" w:rsidP="00C57E23">
            <w:pPr>
              <w:rPr>
                <w:rFonts w:ascii="Arial" w:hAnsi="Arial" w:cs="Arial"/>
                <w:b/>
                <w:lang w:val="en-US"/>
              </w:rPr>
            </w:pPr>
            <w:r w:rsidRPr="00C57E23">
              <w:rPr>
                <w:rFonts w:ascii="Arial" w:hAnsi="Arial" w:cs="Arial"/>
                <w:b/>
              </w:rPr>
              <w:t xml:space="preserve">План на 2013год    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ind w:left="-360" w:firstLine="360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328</w:t>
            </w:r>
            <w:r w:rsidRPr="00C57E23">
              <w:rPr>
                <w:rFonts w:ascii="Arial" w:hAnsi="Arial" w:cs="Arial"/>
              </w:rPr>
              <w:t>,9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328</w:t>
            </w:r>
            <w:r w:rsidRPr="00C57E23">
              <w:rPr>
                <w:rFonts w:ascii="Arial" w:hAnsi="Arial" w:cs="Arial"/>
              </w:rPr>
              <w:t>,9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182 1 01 00000 00 0000 000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  <w:color w:val="000000"/>
              </w:rPr>
            </w:pPr>
            <w:r w:rsidRPr="00C57E23">
              <w:rPr>
                <w:rFonts w:ascii="Arial" w:hAnsi="Arial" w:cs="Arial"/>
                <w:b/>
                <w:color w:val="000000"/>
              </w:rPr>
              <w:t xml:space="preserve">182 1 01 02000 01 0000 110 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  <w:color w:val="000000"/>
              </w:rPr>
              <w:t>182 1 01 02020 01 0000 110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установленной </w:t>
            </w:r>
            <w:proofErr w:type="spellStart"/>
            <w:r w:rsidRPr="00C57E23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C57E23">
              <w:rPr>
                <w:rFonts w:ascii="Arial" w:hAnsi="Arial" w:cs="Arial"/>
                <w:color w:val="000000"/>
              </w:rPr>
              <w:t xml:space="preserve"> 1 статьи 224 НК  РФ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182 1 01 02021 01 0000 110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8,00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lastRenderedPageBreak/>
              <w:t>182 1 05 00000 00 0000 000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182 1 05 03000 01 000 110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88</w:t>
            </w:r>
            <w:r w:rsidRPr="00C57E23">
              <w:rPr>
                <w:rFonts w:ascii="Arial" w:hAnsi="Arial" w:cs="Arial"/>
              </w:rPr>
              <w:t>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88</w:t>
            </w:r>
            <w:r w:rsidRPr="00C57E23">
              <w:rPr>
                <w:rFonts w:ascii="Arial" w:hAnsi="Arial" w:cs="Arial"/>
              </w:rPr>
              <w:t>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182 1 06 01000 10 0000 110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Налоги на имущество физических лиц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182 1 06 06000 00 0000 110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8</w:t>
            </w:r>
            <w:r w:rsidRPr="00C57E23">
              <w:rPr>
                <w:rFonts w:ascii="Arial" w:hAnsi="Arial" w:cs="Arial"/>
              </w:rPr>
              <w:t>1,00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8</w:t>
            </w:r>
            <w:r w:rsidRPr="00C57E23">
              <w:rPr>
                <w:rFonts w:ascii="Arial" w:hAnsi="Arial" w:cs="Arial"/>
              </w:rPr>
              <w:t>1,00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182 1 06 06013 10 0000 110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81</w:t>
            </w:r>
            <w:r w:rsidRPr="00C57E23">
              <w:rPr>
                <w:rFonts w:ascii="Arial" w:hAnsi="Arial" w:cs="Arial"/>
              </w:rPr>
              <w:t>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81</w:t>
            </w:r>
            <w:r w:rsidRPr="00C57E23">
              <w:rPr>
                <w:rFonts w:ascii="Arial" w:hAnsi="Arial" w:cs="Arial"/>
              </w:rPr>
              <w:t>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000 1 08 04000 01 000 110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000 1 08 04020 01 000 110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7,0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47,4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47,4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000 1 11 05000 00 0000 120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Доходы, получаемые в виде  арендной платы  за земельные участки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государственная собственность  на которые не разграничена , а также средства , а также  от продажи права  на </w:t>
            </w:r>
            <w:r w:rsidRPr="00C57E23">
              <w:rPr>
                <w:rFonts w:ascii="Arial" w:hAnsi="Arial" w:cs="Arial"/>
                <w:color w:val="000000"/>
              </w:rPr>
              <w:lastRenderedPageBreak/>
              <w:t>заключение договоров аренды  указанных земельных участков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47,4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47,4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lastRenderedPageBreak/>
              <w:t>000 1 11 05010 00 0000 120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Арендная плата за земли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>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47,4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47,4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000 1 11 05010 10 0000 120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/>
                <w:iCs/>
                <w:color w:val="000000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47,4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47,4</w:t>
            </w:r>
          </w:p>
        </w:tc>
      </w:tr>
      <w:tr w:rsidR="00C57E23" w:rsidRPr="00C57E23" w:rsidTr="00C57E23">
        <w:trPr>
          <w:trHeight w:val="877"/>
        </w:trPr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000 1 13 05030 00 0000 120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Доходы от сдачи в аренду имущества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000 1 13 05035 10 0000 120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Доходы от сдачи в аренду имущества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000 1 13 00000 00 0000 000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Доходы  от оказания платных услуг и компенсации затрат государства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000 1 13 03000 00 0000 130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Прочие  доходы  от оказания платных услуг  и компенсации затрат государства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000 1 13 03050 10 0000 130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 xml:space="preserve">Прочие доходы от оказания  платных услуг получателями средств бюджетов </w:t>
            </w:r>
            <w:r w:rsidRPr="00C57E23">
              <w:rPr>
                <w:rFonts w:ascii="Arial" w:hAnsi="Arial" w:cs="Arial"/>
                <w:color w:val="000000"/>
              </w:rPr>
              <w:lastRenderedPageBreak/>
              <w:t>поселений и компенсации затрат бюджетов поселений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lastRenderedPageBreak/>
              <w:t>000 1 14 00000 00 0000 000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000 1 14 06000 00 0000 430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Доходы  от продажи земельных участков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000 1 14 06014 10 0000 430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Доходы  от продажи земельных участков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25,00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25,00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33,5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33,5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33,5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33,5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000 1 17 05050 10 0000 000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33,5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33,5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803,0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803,0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803,0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803,0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000 2 02 01000 00 0000 151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765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765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000 2 02 01001 00 0000 151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Дотации  на выравнивание бюджетной обеспеченности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765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765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000 2 02 01001 10 0000 151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  <w:lang w:val="en-US"/>
              </w:rPr>
              <w:t>765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  <w:lang w:val="en-US"/>
              </w:rPr>
              <w:t>765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000 2 02 03000 00 0000 151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lastRenderedPageBreak/>
              <w:t>000 2 02 03012 00 0000 151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000 2 02 03015 10 0000 151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000 20201003 10 0000 151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28,4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28,4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000 2 02 03999 00 0000 151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Прочие субвенции бюджетам поселений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000 2 02 03999 10 0000 151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Прочие субвенции бюджетам поселений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0002 02 04014  10 0000 151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1131,</w:t>
            </w:r>
            <w:r w:rsidRPr="00C57E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78,4</w:t>
            </w: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1210,3</w:t>
            </w:r>
          </w:p>
        </w:tc>
      </w:tr>
      <w:tr w:rsidR="00C57E23" w:rsidRPr="00C57E23" w:rsidTr="00C57E23">
        <w:tc>
          <w:tcPr>
            <w:tcW w:w="2088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Дефицит/ </w:t>
            </w:r>
            <w:proofErr w:type="spellStart"/>
            <w:r w:rsidRPr="00C57E23">
              <w:rPr>
                <w:rFonts w:ascii="Arial" w:hAnsi="Arial" w:cs="Arial"/>
              </w:rPr>
              <w:t>Профицид</w:t>
            </w:r>
            <w:proofErr w:type="spellEnd"/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</w:tr>
    </w:tbl>
    <w:p w:rsidR="00C57E23" w:rsidRPr="00C57E23" w:rsidRDefault="00C57E23" w:rsidP="00C57E23">
      <w:pPr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lastRenderedPageBreak/>
        <w:t>Приложение 2</w:t>
      </w:r>
    </w:p>
    <w:p w:rsidR="00C57E23" w:rsidRPr="00C57E23" w:rsidRDefault="00C57E23" w:rsidP="001A3D6E">
      <w:pPr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                                                                                                                              к </w:t>
      </w:r>
      <w:r w:rsidR="001A3D6E">
        <w:rPr>
          <w:rFonts w:ascii="Arial" w:hAnsi="Arial" w:cs="Arial"/>
        </w:rPr>
        <w:t xml:space="preserve"> постановлению</w:t>
      </w:r>
      <w:r w:rsidRPr="00C57E23">
        <w:rPr>
          <w:rFonts w:ascii="Arial" w:hAnsi="Arial" w:cs="Arial"/>
        </w:rPr>
        <w:t xml:space="preserve"> </w:t>
      </w:r>
      <w:r w:rsidR="001A3D6E">
        <w:rPr>
          <w:rFonts w:ascii="Arial" w:hAnsi="Arial" w:cs="Arial"/>
        </w:rPr>
        <w:t xml:space="preserve"> </w:t>
      </w: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1A3D6E">
        <w:rPr>
          <w:rFonts w:ascii="Arial" w:hAnsi="Arial" w:cs="Arial"/>
        </w:rPr>
        <w:t xml:space="preserve">                            № 27 от 29 </w:t>
      </w:r>
      <w:r w:rsidRPr="00C57E23">
        <w:rPr>
          <w:rFonts w:ascii="Arial" w:hAnsi="Arial" w:cs="Arial"/>
        </w:rPr>
        <w:t xml:space="preserve"> м</w:t>
      </w:r>
      <w:r w:rsidR="001A3D6E">
        <w:rPr>
          <w:rFonts w:ascii="Arial" w:hAnsi="Arial" w:cs="Arial"/>
        </w:rPr>
        <w:t>а</w:t>
      </w:r>
      <w:r w:rsidRPr="00C57E23">
        <w:rPr>
          <w:rFonts w:ascii="Arial" w:hAnsi="Arial" w:cs="Arial"/>
        </w:rPr>
        <w:t xml:space="preserve">я 2013 г                    </w:t>
      </w:r>
    </w:p>
    <w:p w:rsidR="00C57E23" w:rsidRPr="00C57E23" w:rsidRDefault="00C57E23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rPr>
          <w:rFonts w:ascii="Arial" w:hAnsi="Arial" w:cs="Arial"/>
          <w:b/>
        </w:rPr>
      </w:pPr>
      <w:r w:rsidRPr="00C57E23">
        <w:rPr>
          <w:rFonts w:ascii="Arial" w:hAnsi="Arial" w:cs="Arial"/>
        </w:rPr>
        <w:t xml:space="preserve">  </w:t>
      </w:r>
    </w:p>
    <w:p w:rsidR="00C57E23" w:rsidRPr="00C57E23" w:rsidRDefault="00C57E23" w:rsidP="00C57E23">
      <w:pPr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 xml:space="preserve">  Поправки в  Распределение расходов бюджета </w:t>
      </w:r>
      <w:proofErr w:type="spellStart"/>
      <w:r w:rsidRPr="00C57E23">
        <w:rPr>
          <w:rFonts w:ascii="Arial" w:hAnsi="Arial" w:cs="Arial"/>
          <w:b/>
        </w:rPr>
        <w:t>Пенновского</w:t>
      </w:r>
      <w:proofErr w:type="spellEnd"/>
      <w:r w:rsidRPr="00C57E23">
        <w:rPr>
          <w:rFonts w:ascii="Arial" w:hAnsi="Arial" w:cs="Arial"/>
          <w:b/>
        </w:rPr>
        <w:t xml:space="preserve">  сельского поселения за 3 месяца 2013 года по  разделам и подразделам функциональной классификации расходов</w:t>
      </w:r>
    </w:p>
    <w:p w:rsidR="00C57E23" w:rsidRPr="00C57E23" w:rsidRDefault="00C57E23" w:rsidP="00C57E23">
      <w:pPr>
        <w:rPr>
          <w:rFonts w:ascii="Arial" w:hAnsi="Arial" w:cs="Arial"/>
          <w:b/>
        </w:rPr>
      </w:pPr>
    </w:p>
    <w:p w:rsidR="00C57E23" w:rsidRPr="00C57E23" w:rsidRDefault="00C57E23" w:rsidP="00C57E23">
      <w:pPr>
        <w:rPr>
          <w:rFonts w:ascii="Arial" w:hAnsi="Arial" w:cs="Arial"/>
          <w:b/>
        </w:rPr>
      </w:pPr>
    </w:p>
    <w:p w:rsidR="00C57E23" w:rsidRPr="00C57E23" w:rsidRDefault="00C57E23" w:rsidP="00C57E23">
      <w:pPr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3"/>
        <w:gridCol w:w="471"/>
        <w:gridCol w:w="567"/>
        <w:gridCol w:w="1277"/>
        <w:gridCol w:w="1276"/>
        <w:gridCol w:w="1559"/>
      </w:tblGrid>
      <w:tr w:rsidR="00C57E23" w:rsidRPr="00C57E23" w:rsidTr="00C57E23">
        <w:trPr>
          <w:trHeight w:val="1536"/>
        </w:trPr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                НАИМЕНОВАНИЕ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proofErr w:type="spellStart"/>
            <w:r w:rsidRPr="00C57E23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57E23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План на 2013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поправки.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 учетом поправок</w:t>
            </w:r>
          </w:p>
        </w:tc>
      </w:tr>
      <w:tr w:rsidR="00C57E23" w:rsidRPr="00C57E23" w:rsidTr="00C57E23">
        <w:trPr>
          <w:trHeight w:val="339"/>
        </w:trPr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57E23">
              <w:rPr>
                <w:rFonts w:ascii="Arial" w:hAnsi="Arial" w:cs="Arial"/>
              </w:rPr>
              <w:t>Пенновского</w:t>
            </w:r>
            <w:proofErr w:type="spellEnd"/>
            <w:r w:rsidRPr="00C57E2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10,8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194,8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3,4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297,4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2</w:t>
            </w:r>
            <w:r w:rsidRPr="00C57E23">
              <w:rPr>
                <w:rFonts w:ascii="Arial" w:hAnsi="Arial" w:cs="Arial"/>
              </w:rPr>
              <w:t>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38,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Транспорт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71</w:t>
            </w:r>
            <w:r w:rsidRPr="00C57E23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8</w:t>
            </w:r>
            <w:r w:rsidRPr="00C57E23">
              <w:rPr>
                <w:rFonts w:ascii="Arial" w:hAnsi="Arial" w:cs="Arial"/>
                <w:lang w:val="en-US"/>
              </w:rPr>
              <w:t>1</w:t>
            </w:r>
            <w:r w:rsidRPr="00C57E23">
              <w:rPr>
                <w:rFonts w:ascii="Arial" w:hAnsi="Arial" w:cs="Arial"/>
              </w:rPr>
              <w:t>,00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  <w:lang w:val="en-US"/>
              </w:rPr>
              <w:t>71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  <w:lang w:val="en-US"/>
              </w:rPr>
              <w:t>71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Культура, кинематография и средства массовой  информации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Культура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495,9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Другие вопросы в области культуры</w:t>
            </w:r>
            <w:proofErr w:type="gramStart"/>
            <w:r w:rsidRPr="00C57E23">
              <w:rPr>
                <w:rFonts w:ascii="Arial" w:hAnsi="Arial" w:cs="Arial"/>
              </w:rPr>
              <w:t>.</w:t>
            </w:r>
            <w:proofErr w:type="gramEnd"/>
            <w:r w:rsidRPr="00C57E23">
              <w:rPr>
                <w:rFonts w:ascii="Arial" w:hAnsi="Arial" w:cs="Arial"/>
              </w:rPr>
              <w:t xml:space="preserve"> </w:t>
            </w:r>
            <w:proofErr w:type="gramStart"/>
            <w:r w:rsidRPr="00C57E23">
              <w:rPr>
                <w:rFonts w:ascii="Arial" w:hAnsi="Arial" w:cs="Arial"/>
              </w:rPr>
              <w:t>к</w:t>
            </w:r>
            <w:proofErr w:type="gramEnd"/>
            <w:r w:rsidRPr="00C57E23">
              <w:rPr>
                <w:rFonts w:ascii="Arial" w:hAnsi="Arial" w:cs="Arial"/>
              </w:rPr>
              <w:t>инематографии и средств массовой информации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495,9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rPr>
          <w:trHeight w:val="202"/>
        </w:trPr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C57E23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</w:t>
            </w:r>
            <w:r w:rsidRPr="00C57E2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463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 xml:space="preserve">ВСЕГО РАСХОДОВ </w:t>
            </w:r>
          </w:p>
        </w:tc>
        <w:tc>
          <w:tcPr>
            <w:tcW w:w="471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1131,</w:t>
            </w:r>
            <w:r w:rsidRPr="00C57E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78,4</w:t>
            </w:r>
          </w:p>
        </w:tc>
        <w:tc>
          <w:tcPr>
            <w:tcW w:w="1559" w:type="dxa"/>
          </w:tcPr>
          <w:p w:rsidR="00C57E23" w:rsidRPr="00C57E23" w:rsidRDefault="00C57E23" w:rsidP="00C57E23">
            <w:pPr>
              <w:jc w:val="center"/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1210,3</w:t>
            </w:r>
          </w:p>
        </w:tc>
      </w:tr>
    </w:tbl>
    <w:p w:rsidR="00C57E23" w:rsidRPr="00C57E23" w:rsidRDefault="00C57E23" w:rsidP="00C57E23">
      <w:pPr>
        <w:jc w:val="center"/>
        <w:rPr>
          <w:rFonts w:ascii="Arial" w:hAnsi="Arial" w:cs="Arial"/>
          <w:b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jc w:val="right"/>
        <w:rPr>
          <w:rFonts w:ascii="Arial" w:hAnsi="Arial" w:cs="Arial"/>
          <w:lang w:val="en-US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1A3D6E" w:rsidRDefault="001A3D6E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lastRenderedPageBreak/>
        <w:t>Приложение3</w:t>
      </w:r>
    </w:p>
    <w:p w:rsidR="00C57E23" w:rsidRPr="00C57E23" w:rsidRDefault="00C57E23" w:rsidP="001A3D6E">
      <w:pPr>
        <w:tabs>
          <w:tab w:val="left" w:pos="7371"/>
        </w:tabs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К </w:t>
      </w:r>
      <w:r w:rsidR="001A3D6E">
        <w:rPr>
          <w:rFonts w:ascii="Arial" w:hAnsi="Arial" w:cs="Arial"/>
        </w:rPr>
        <w:t xml:space="preserve"> постановлению</w:t>
      </w:r>
    </w:p>
    <w:p w:rsidR="00C57E23" w:rsidRPr="00C57E23" w:rsidRDefault="00C57E23" w:rsidP="00C57E23">
      <w:pPr>
        <w:tabs>
          <w:tab w:val="left" w:pos="7371"/>
        </w:tabs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1A3D6E">
        <w:rPr>
          <w:rFonts w:ascii="Arial" w:hAnsi="Arial" w:cs="Arial"/>
        </w:rPr>
        <w:t xml:space="preserve">                               </w:t>
      </w:r>
      <w:r w:rsidRPr="00C57E23">
        <w:rPr>
          <w:rFonts w:ascii="Arial" w:hAnsi="Arial" w:cs="Arial"/>
        </w:rPr>
        <w:t>№</w:t>
      </w:r>
      <w:r w:rsidR="001A3D6E">
        <w:rPr>
          <w:rFonts w:ascii="Arial" w:hAnsi="Arial" w:cs="Arial"/>
        </w:rPr>
        <w:t xml:space="preserve"> 27 от   29</w:t>
      </w:r>
      <w:r w:rsidRPr="00C57E23">
        <w:rPr>
          <w:rFonts w:ascii="Arial" w:hAnsi="Arial" w:cs="Arial"/>
        </w:rPr>
        <w:t xml:space="preserve"> мая  2013  </w:t>
      </w:r>
      <w:r w:rsidR="001A3D6E">
        <w:rPr>
          <w:rFonts w:ascii="Arial" w:hAnsi="Arial" w:cs="Arial"/>
        </w:rPr>
        <w:t>г</w:t>
      </w:r>
      <w:r w:rsidRPr="00C57E23">
        <w:rPr>
          <w:rFonts w:ascii="Arial" w:hAnsi="Arial" w:cs="Arial"/>
        </w:rPr>
        <w:t xml:space="preserve">              </w:t>
      </w:r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  <w:b/>
        </w:rPr>
      </w:pPr>
    </w:p>
    <w:p w:rsidR="00C57E23" w:rsidRPr="00C57E23" w:rsidRDefault="00C57E23" w:rsidP="00C57E23">
      <w:pPr>
        <w:tabs>
          <w:tab w:val="left" w:pos="7371"/>
        </w:tabs>
        <w:outlineLvl w:val="0"/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 xml:space="preserve">   Поправки по Распределению ассигнований из бюджета </w:t>
      </w:r>
      <w:proofErr w:type="spellStart"/>
      <w:r w:rsidRPr="00C57E23">
        <w:rPr>
          <w:rFonts w:ascii="Arial" w:hAnsi="Arial" w:cs="Arial"/>
          <w:b/>
        </w:rPr>
        <w:t>Пенновского</w:t>
      </w:r>
      <w:proofErr w:type="spellEnd"/>
      <w:r w:rsidRPr="00C57E23">
        <w:rPr>
          <w:rFonts w:ascii="Arial" w:hAnsi="Arial" w:cs="Arial"/>
          <w:b/>
        </w:rPr>
        <w:t xml:space="preserve"> сельского поселения за 3 месяца 2013 года по разделам и подразделам, целевым статьям и видам расходов.</w:t>
      </w:r>
    </w:p>
    <w:p w:rsidR="00C57E23" w:rsidRPr="00C57E23" w:rsidRDefault="00C57E23" w:rsidP="00C57E23">
      <w:pPr>
        <w:tabs>
          <w:tab w:val="left" w:pos="7371"/>
        </w:tabs>
        <w:outlineLvl w:val="0"/>
        <w:rPr>
          <w:rFonts w:ascii="Arial" w:hAnsi="Arial" w:cs="Arial"/>
          <w:b/>
        </w:rPr>
      </w:pPr>
    </w:p>
    <w:p w:rsidR="00C57E23" w:rsidRPr="00C57E23" w:rsidRDefault="00C57E23" w:rsidP="00C57E23">
      <w:pPr>
        <w:tabs>
          <w:tab w:val="left" w:pos="7371"/>
        </w:tabs>
        <w:outlineLvl w:val="0"/>
        <w:rPr>
          <w:rFonts w:ascii="Arial" w:hAnsi="Arial" w:cs="Arial"/>
          <w:b/>
        </w:rPr>
      </w:pPr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</w:rPr>
      </w:pPr>
    </w:p>
    <w:p w:rsidR="00C57E23" w:rsidRPr="00C57E23" w:rsidRDefault="00C57E23" w:rsidP="00C57E23">
      <w:pPr>
        <w:tabs>
          <w:tab w:val="left" w:pos="7282"/>
          <w:tab w:val="left" w:pos="7371"/>
        </w:tabs>
        <w:rPr>
          <w:rFonts w:ascii="Arial" w:hAnsi="Arial" w:cs="Arial"/>
        </w:rPr>
      </w:pPr>
      <w:r w:rsidRPr="00C57E23">
        <w:rPr>
          <w:rFonts w:ascii="Arial" w:hAnsi="Arial" w:cs="Arial"/>
        </w:rPr>
        <w:tab/>
      </w:r>
      <w:proofErr w:type="spellStart"/>
      <w:r w:rsidRPr="00C57E23">
        <w:rPr>
          <w:rFonts w:ascii="Arial" w:hAnsi="Arial" w:cs="Arial"/>
        </w:rPr>
        <w:t>тыс</w:t>
      </w:r>
      <w:proofErr w:type="gramStart"/>
      <w:r w:rsidRPr="00C57E23">
        <w:rPr>
          <w:rFonts w:ascii="Arial" w:hAnsi="Arial" w:cs="Arial"/>
        </w:rPr>
        <w:t>.р</w:t>
      </w:r>
      <w:proofErr w:type="gramEnd"/>
      <w:r w:rsidRPr="00C57E23">
        <w:rPr>
          <w:rFonts w:ascii="Arial" w:hAnsi="Arial" w:cs="Arial"/>
        </w:rPr>
        <w:t>уб</w:t>
      </w:r>
      <w:proofErr w:type="spellEnd"/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</w:rPr>
      </w:pPr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</w:rPr>
      </w:pPr>
    </w:p>
    <w:tbl>
      <w:tblPr>
        <w:tblW w:w="11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67"/>
        <w:gridCol w:w="567"/>
        <w:gridCol w:w="1276"/>
        <w:gridCol w:w="709"/>
        <w:gridCol w:w="850"/>
        <w:gridCol w:w="851"/>
        <w:gridCol w:w="2217"/>
      </w:tblGrid>
      <w:tr w:rsidR="00C57E23" w:rsidRPr="00C57E23" w:rsidTr="00C57E23">
        <w:trPr>
          <w:trHeight w:val="914"/>
        </w:trPr>
        <w:tc>
          <w:tcPr>
            <w:tcW w:w="3970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                     </w:t>
            </w: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r w:rsidRPr="00C57E23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57E23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План на 2013 год</w:t>
            </w: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</w:rPr>
              <w:t xml:space="preserve"> поправки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 </w:t>
            </w: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С учетом </w:t>
            </w: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поправок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C57E23">
              <w:rPr>
                <w:rFonts w:ascii="Arial" w:hAnsi="Arial" w:cs="Arial"/>
                <w:b/>
              </w:rPr>
              <w:t>Пенновского</w:t>
            </w:r>
            <w:proofErr w:type="spellEnd"/>
            <w:r w:rsidRPr="00C57E23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  <w:lang w:val="en-US"/>
              </w:rPr>
              <w:t>482</w:t>
            </w:r>
            <w:r w:rsidRPr="00C57E23">
              <w:rPr>
                <w:rFonts w:ascii="Arial" w:hAnsi="Arial" w:cs="Arial"/>
              </w:rPr>
              <w:t>,</w:t>
            </w:r>
            <w:r w:rsidRPr="00C57E2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  <w:lang w:val="en-US"/>
              </w:rPr>
              <w:t>482.0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10,8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194,8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002 00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10,8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194,8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Глава местной администраци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>исполнительно-распорядительного органа )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002 03 00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10,8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194,8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002 03 00 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10,8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194,8</w:t>
            </w:r>
          </w:p>
        </w:tc>
      </w:tr>
      <w:tr w:rsidR="00C57E23" w:rsidRPr="00C57E23" w:rsidTr="00C57E23">
        <w:trPr>
          <w:trHeight w:val="1383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00 000 00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3,4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297,4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002 04 00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3,4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297,4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002 04 00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3,4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297,4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002 04 00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014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3,4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297,4</w:t>
            </w:r>
          </w:p>
        </w:tc>
      </w:tr>
      <w:tr w:rsidR="00C57E23" w:rsidRPr="00C57E23" w:rsidTr="00C57E23">
        <w:trPr>
          <w:trHeight w:val="245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070 00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070 05 00 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070 05 00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013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092 00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1</w:t>
            </w:r>
            <w:r w:rsidRPr="00C57E2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092 03 00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1</w:t>
            </w:r>
            <w:r w:rsidRPr="00C57E2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rPr>
          <w:trHeight w:val="541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iCs/>
              </w:rPr>
            </w:pPr>
            <w:r w:rsidRPr="00C57E23">
              <w:rPr>
                <w:rFonts w:ascii="Arial" w:hAnsi="Arial" w:cs="Arial"/>
                <w:iCs/>
              </w:rPr>
              <w:lastRenderedPageBreak/>
              <w:t>Выполнение функций органами местного самоуправления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092 03 00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014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lang w:val="en-US"/>
              </w:rPr>
              <w:t>1</w:t>
            </w:r>
            <w:r w:rsidRPr="00C57E2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rPr>
          <w:trHeight w:val="541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iCs/>
              </w:rPr>
            </w:pPr>
            <w:r w:rsidRPr="00C57E23">
              <w:rPr>
                <w:rFonts w:ascii="Arial" w:hAnsi="Arial" w:cs="Arial"/>
                <w:iCs/>
              </w:rPr>
              <w:t>Долгосрочная целевая программа «Комплексные меры противодействия злоупотреблению наркотикам и их незаконному обороту на 2011-2015 годы»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7950600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rPr>
          <w:trHeight w:val="541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iCs/>
              </w:rPr>
            </w:pPr>
            <w:r w:rsidRPr="00C57E23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7950600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rPr>
          <w:trHeight w:val="1164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C57E23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C57E23">
              <w:rPr>
                <w:rFonts w:ascii="Arial" w:hAnsi="Arial" w:cs="Arial"/>
              </w:rPr>
              <w:t xml:space="preserve"> и органов местного самоуправления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rPr>
          <w:trHeight w:val="677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001 36 00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001 36 00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339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Транспорт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385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Другие виды транспорта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317 00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461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317 00 10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Субсидии юридическим лицам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317 00 10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000 00 00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315 00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315 02 00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315 02 03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rPr>
          <w:trHeight w:val="575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315 02 03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proofErr w:type="spellStart"/>
            <w:r w:rsidRPr="00C57E23">
              <w:rPr>
                <w:rFonts w:ascii="Arial" w:hAnsi="Arial" w:cs="Arial"/>
                <w:b/>
              </w:rPr>
              <w:t>Жилищно</w:t>
            </w:r>
            <w:proofErr w:type="spellEnd"/>
            <w:r w:rsidRPr="00C57E23">
              <w:rPr>
                <w:rFonts w:ascii="Arial" w:hAnsi="Arial" w:cs="Arial"/>
                <w:b/>
              </w:rPr>
              <w:t xml:space="preserve"> – коммунальное хозяйство 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81,0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282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Региональные целевые программы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522 00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414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Долгосрочные областные целевые программы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522 05 00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522 05 00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i/>
              </w:rPr>
            </w:pPr>
            <w:r w:rsidRPr="00C57E23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351 00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351 00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351 00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rPr>
          <w:trHeight w:val="507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Благоустройство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600 00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</w:tr>
      <w:tr w:rsidR="00C57E23" w:rsidRPr="00C57E23" w:rsidTr="00C57E23">
        <w:trPr>
          <w:trHeight w:val="971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600 02 00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600 02 00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600 04 00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</w:tr>
      <w:tr w:rsidR="00C57E23" w:rsidRPr="00C57E23" w:rsidTr="00C57E23">
        <w:trPr>
          <w:trHeight w:val="569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600 04 00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</w:tr>
      <w:tr w:rsidR="00C57E23" w:rsidRPr="00C57E23" w:rsidTr="00C57E23">
        <w:trPr>
          <w:trHeight w:val="513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600 05 00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31,4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31,4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600 05 00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31,4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31,4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rPr>
          <w:trHeight w:val="561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440 00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440 99 00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rPr>
          <w:trHeight w:val="350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бюджетными учреждениями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440 99 00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rPr>
          <w:trHeight w:val="350"/>
        </w:trPr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Безвозмездные перечисления </w:t>
            </w:r>
            <w:r w:rsidRPr="00C57E23">
              <w:rPr>
                <w:rFonts w:ascii="Arial" w:hAnsi="Arial" w:cs="Arial"/>
              </w:rPr>
              <w:lastRenderedPageBreak/>
              <w:t>государственным и муниципальным организациям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00</w:t>
            </w:r>
            <w:r w:rsidRPr="00C57E2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440 99 </w:t>
            </w:r>
            <w:r w:rsidRPr="00C57E23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611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Пенсии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490 00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Доплаты  к пенсиям, </w:t>
            </w:r>
            <w:proofErr w:type="spellStart"/>
            <w:r w:rsidRPr="00C57E23">
              <w:rPr>
                <w:rFonts w:ascii="Arial" w:hAnsi="Arial" w:cs="Arial"/>
              </w:rPr>
              <w:t>дополнетельное</w:t>
            </w:r>
            <w:proofErr w:type="spellEnd"/>
            <w:r w:rsidRPr="00C57E23">
              <w:rPr>
                <w:rFonts w:ascii="Arial" w:hAnsi="Arial" w:cs="Arial"/>
              </w:rPr>
              <w:t xml:space="preserve"> пенсионное обеспечение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491 00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Доплата к пенсиям государственным служащим субъектов Российской Федерации и муниципальных служащих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491 01 00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Социальные выплаты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4910100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5120000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Мероприятия в области здравоохранения, спорта и физической культуры, </w:t>
            </w:r>
            <w:proofErr w:type="spellStart"/>
            <w:r w:rsidRPr="00C57E23">
              <w:rPr>
                <w:rFonts w:ascii="Arial" w:hAnsi="Arial" w:cs="Arial"/>
              </w:rPr>
              <w:t>туризиа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3970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1131,</w:t>
            </w:r>
            <w:r w:rsidRPr="00C57E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85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78,4</w:t>
            </w:r>
          </w:p>
        </w:tc>
        <w:tc>
          <w:tcPr>
            <w:tcW w:w="221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1210,3</w:t>
            </w:r>
          </w:p>
        </w:tc>
      </w:tr>
    </w:tbl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</w:rPr>
      </w:pPr>
    </w:p>
    <w:p w:rsidR="00C57E23" w:rsidRPr="00C57E23" w:rsidRDefault="00C57E23" w:rsidP="00C57E23">
      <w:pPr>
        <w:jc w:val="right"/>
        <w:rPr>
          <w:rFonts w:ascii="Arial" w:hAnsi="Arial" w:cs="Arial"/>
        </w:rPr>
      </w:pPr>
      <w:r w:rsidRPr="00C57E23">
        <w:rPr>
          <w:rFonts w:ascii="Arial" w:hAnsi="Arial" w:cs="Arial"/>
        </w:rPr>
        <w:lastRenderedPageBreak/>
        <w:t>Приложение 4</w:t>
      </w:r>
    </w:p>
    <w:p w:rsidR="00C57E23" w:rsidRPr="00C57E23" w:rsidRDefault="001A3D6E" w:rsidP="001A3D6E">
      <w:pPr>
        <w:tabs>
          <w:tab w:val="left" w:pos="7371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="00C57E23" w:rsidRPr="00C57E2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</w:p>
    <w:p w:rsidR="00C57E23" w:rsidRPr="00C57E23" w:rsidRDefault="001A3D6E" w:rsidP="00C57E23">
      <w:pPr>
        <w:tabs>
          <w:tab w:val="left" w:pos="7371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№27  от 29</w:t>
      </w:r>
      <w:r w:rsidR="00C57E23" w:rsidRPr="00C57E23">
        <w:rPr>
          <w:rFonts w:ascii="Arial" w:hAnsi="Arial" w:cs="Arial"/>
        </w:rPr>
        <w:t xml:space="preserve"> мая 2013 г                                                                                                                                                                  </w:t>
      </w:r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  <w:b/>
        </w:rPr>
      </w:pPr>
    </w:p>
    <w:p w:rsidR="00C57E23" w:rsidRPr="00C57E23" w:rsidRDefault="00C57E23" w:rsidP="00C57E23">
      <w:pPr>
        <w:outlineLvl w:val="0"/>
        <w:rPr>
          <w:rFonts w:ascii="Arial" w:hAnsi="Arial" w:cs="Arial"/>
          <w:b/>
        </w:rPr>
      </w:pPr>
      <w:r w:rsidRPr="00C57E23">
        <w:rPr>
          <w:rFonts w:ascii="Arial" w:hAnsi="Arial" w:cs="Arial"/>
          <w:b/>
        </w:rPr>
        <w:t xml:space="preserve"> Поправки в  Ведомственную  структуру бюджета </w:t>
      </w:r>
      <w:proofErr w:type="spellStart"/>
      <w:r w:rsidRPr="00C57E23">
        <w:rPr>
          <w:rFonts w:ascii="Arial" w:hAnsi="Arial" w:cs="Arial"/>
          <w:b/>
        </w:rPr>
        <w:t>Пенновского</w:t>
      </w:r>
      <w:proofErr w:type="spellEnd"/>
      <w:r w:rsidRPr="00C57E23">
        <w:rPr>
          <w:rFonts w:ascii="Arial" w:hAnsi="Arial" w:cs="Arial"/>
          <w:b/>
        </w:rPr>
        <w:t xml:space="preserve"> сельского поселения Троснянского района Орловской области за 3 месяца 2013 года</w:t>
      </w:r>
    </w:p>
    <w:p w:rsidR="00C57E23" w:rsidRPr="00C57E23" w:rsidRDefault="00C57E23" w:rsidP="00C57E23">
      <w:pPr>
        <w:tabs>
          <w:tab w:val="left" w:pos="7371"/>
        </w:tabs>
        <w:outlineLvl w:val="0"/>
        <w:rPr>
          <w:rFonts w:ascii="Arial" w:hAnsi="Arial" w:cs="Arial"/>
          <w:b/>
        </w:rPr>
      </w:pPr>
    </w:p>
    <w:p w:rsidR="00C57E23" w:rsidRPr="00C57E23" w:rsidRDefault="00C57E23" w:rsidP="00C57E23">
      <w:pPr>
        <w:tabs>
          <w:tab w:val="left" w:pos="7371"/>
        </w:tabs>
        <w:outlineLvl w:val="0"/>
        <w:rPr>
          <w:rFonts w:ascii="Arial" w:hAnsi="Arial" w:cs="Arial"/>
          <w:b/>
        </w:rPr>
      </w:pPr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</w:rPr>
      </w:pPr>
    </w:p>
    <w:p w:rsidR="00C57E23" w:rsidRPr="00C57E23" w:rsidRDefault="00C57E23" w:rsidP="00C57E23">
      <w:pPr>
        <w:tabs>
          <w:tab w:val="left" w:pos="7282"/>
          <w:tab w:val="left" w:pos="7371"/>
        </w:tabs>
        <w:rPr>
          <w:rFonts w:ascii="Arial" w:hAnsi="Arial" w:cs="Arial"/>
        </w:rPr>
      </w:pPr>
      <w:r w:rsidRPr="00C57E23">
        <w:rPr>
          <w:rFonts w:ascii="Arial" w:hAnsi="Arial" w:cs="Arial"/>
        </w:rPr>
        <w:tab/>
      </w:r>
      <w:proofErr w:type="spellStart"/>
      <w:r w:rsidRPr="00C57E23">
        <w:rPr>
          <w:rFonts w:ascii="Arial" w:hAnsi="Arial" w:cs="Arial"/>
        </w:rPr>
        <w:t>тыс</w:t>
      </w:r>
      <w:proofErr w:type="gramStart"/>
      <w:r w:rsidRPr="00C57E23">
        <w:rPr>
          <w:rFonts w:ascii="Arial" w:hAnsi="Arial" w:cs="Arial"/>
        </w:rPr>
        <w:t>.р</w:t>
      </w:r>
      <w:proofErr w:type="gramEnd"/>
      <w:r w:rsidRPr="00C57E23">
        <w:rPr>
          <w:rFonts w:ascii="Arial" w:hAnsi="Arial" w:cs="Arial"/>
        </w:rPr>
        <w:t>уб</w:t>
      </w:r>
      <w:proofErr w:type="spellEnd"/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</w:rPr>
      </w:pPr>
    </w:p>
    <w:p w:rsidR="00C57E23" w:rsidRPr="00C57E23" w:rsidRDefault="00C57E23" w:rsidP="00C57E23">
      <w:pPr>
        <w:tabs>
          <w:tab w:val="left" w:pos="7371"/>
        </w:tabs>
        <w:rPr>
          <w:rFonts w:ascii="Arial" w:hAnsi="Arial" w:cs="Arial"/>
        </w:rPr>
      </w:pPr>
    </w:p>
    <w:tbl>
      <w:tblPr>
        <w:tblW w:w="117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67"/>
        <w:gridCol w:w="567"/>
        <w:gridCol w:w="567"/>
        <w:gridCol w:w="1276"/>
        <w:gridCol w:w="567"/>
        <w:gridCol w:w="992"/>
        <w:gridCol w:w="992"/>
        <w:gridCol w:w="2076"/>
      </w:tblGrid>
      <w:tr w:rsidR="00C57E23" w:rsidRPr="00C57E23" w:rsidTr="00C57E23">
        <w:trPr>
          <w:trHeight w:val="914"/>
        </w:trPr>
        <w:tc>
          <w:tcPr>
            <w:tcW w:w="411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                     </w:t>
            </w: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вед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r w:rsidRPr="00C57E23">
              <w:rPr>
                <w:rFonts w:ascii="Arial" w:hAnsi="Arial" w:cs="Arial"/>
                <w:b/>
              </w:rPr>
              <w:t>рз</w:t>
            </w:r>
            <w:proofErr w:type="spellEnd"/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57E23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Бюджет-</w:t>
            </w: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r w:rsidRPr="00C57E23">
              <w:rPr>
                <w:rFonts w:ascii="Arial" w:hAnsi="Arial" w:cs="Arial"/>
                <w:b/>
              </w:rPr>
              <w:t>ное</w:t>
            </w:r>
            <w:proofErr w:type="spellEnd"/>
            <w:r w:rsidRPr="00C57E23">
              <w:rPr>
                <w:rFonts w:ascii="Arial" w:hAnsi="Arial" w:cs="Arial"/>
                <w:b/>
              </w:rPr>
              <w:t xml:space="preserve">  </w:t>
            </w:r>
            <w:proofErr w:type="spellStart"/>
            <w:proofErr w:type="gramStart"/>
            <w:r w:rsidRPr="00C57E23">
              <w:rPr>
                <w:rFonts w:ascii="Arial" w:hAnsi="Arial" w:cs="Arial"/>
                <w:b/>
              </w:rPr>
              <w:t>финанси-рование</w:t>
            </w:r>
            <w:proofErr w:type="spellEnd"/>
            <w:proofErr w:type="gramEnd"/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</w:rPr>
              <w:t xml:space="preserve">Расходы за счет средств от </w:t>
            </w:r>
            <w:proofErr w:type="spellStart"/>
            <w:r w:rsidRPr="00C57E23">
              <w:rPr>
                <w:rFonts w:ascii="Arial" w:hAnsi="Arial" w:cs="Arial"/>
              </w:rPr>
              <w:t>предприним</w:t>
            </w:r>
            <w:proofErr w:type="spellEnd"/>
            <w:proofErr w:type="gramStart"/>
            <w:r w:rsidRPr="00C57E23">
              <w:rPr>
                <w:rFonts w:ascii="Arial" w:hAnsi="Arial" w:cs="Arial"/>
              </w:rPr>
              <w:t xml:space="preserve"> .</w:t>
            </w:r>
            <w:proofErr w:type="gramEnd"/>
            <w:r w:rsidRPr="00C57E23">
              <w:rPr>
                <w:rFonts w:ascii="Arial" w:hAnsi="Arial" w:cs="Arial"/>
              </w:rPr>
              <w:t xml:space="preserve">и иной принос доход </w:t>
            </w:r>
            <w:proofErr w:type="spellStart"/>
            <w:r w:rsidRPr="00C57E23">
              <w:rPr>
                <w:rFonts w:ascii="Arial" w:hAnsi="Arial" w:cs="Arial"/>
              </w:rPr>
              <w:t>деятел</w:t>
            </w:r>
            <w:proofErr w:type="spellEnd"/>
          </w:p>
        </w:tc>
        <w:tc>
          <w:tcPr>
            <w:tcW w:w="20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 xml:space="preserve"> </w:t>
            </w:r>
          </w:p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Всего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423,615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423,615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 xml:space="preserve">функций органов государственной власти </w:t>
            </w:r>
            <w:r w:rsidRPr="00C57E23">
              <w:rPr>
                <w:rFonts w:ascii="Arial" w:hAnsi="Arial" w:cs="Arial"/>
                <w:color w:val="000000"/>
              </w:rPr>
              <w:lastRenderedPageBreak/>
              <w:t>субъектов Российской Федерации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002 00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lastRenderedPageBreak/>
              <w:t>Глава местной администраци</w:t>
            </w:r>
            <w:proofErr w:type="gramStart"/>
            <w:r w:rsidRPr="00C57E23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C57E23">
              <w:rPr>
                <w:rFonts w:ascii="Arial" w:hAnsi="Arial" w:cs="Arial"/>
                <w:color w:val="000000"/>
              </w:rPr>
              <w:t>исполнительно-распорядительного органа )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002 03 00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002 03 00 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184,0</w:t>
            </w:r>
          </w:p>
        </w:tc>
      </w:tr>
      <w:tr w:rsidR="00C57E23" w:rsidRPr="00C57E23" w:rsidTr="00C57E23">
        <w:trPr>
          <w:trHeight w:val="1383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00 000 00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002 04 00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002 04 00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002 04 00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014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294,0</w:t>
            </w:r>
          </w:p>
        </w:tc>
      </w:tr>
      <w:tr w:rsidR="00C57E23" w:rsidRPr="00C57E23" w:rsidTr="00C57E23">
        <w:trPr>
          <w:trHeight w:val="245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070 00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070 05 00 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070 05 00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013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2,0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092 00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092 03 00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rPr>
          <w:trHeight w:val="541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iCs/>
              </w:rPr>
            </w:pPr>
            <w:r w:rsidRPr="00C57E23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092 03 00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rPr>
          <w:trHeight w:val="1230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</w:rPr>
              <w:t xml:space="preserve"> Долгосрочная целевая программа «Комплексные меры противодействия злоупотреблению наркотикам и их незаконному обороту на 2011-2015 годы»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7950600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rPr>
          <w:trHeight w:val="541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13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7950600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Национальная оборона</w:t>
            </w:r>
          </w:p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rPr>
          <w:trHeight w:val="1164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C57E23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C57E23">
              <w:rPr>
                <w:rFonts w:ascii="Arial" w:hAnsi="Arial" w:cs="Arial"/>
              </w:rPr>
              <w:t xml:space="preserve"> и органов местного самоуправления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rPr>
          <w:trHeight w:val="677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001 36 00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001 36 00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38,1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339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Транспорт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385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Другие виды транспорта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317 00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461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317 00 10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Субсидии юридическим лицам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317 00 10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000 00 00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315 00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315 02 00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315 02 03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rPr>
          <w:trHeight w:val="575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315 02 03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50,0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proofErr w:type="spellStart"/>
            <w:r w:rsidRPr="00C57E23">
              <w:rPr>
                <w:rFonts w:ascii="Arial" w:hAnsi="Arial" w:cs="Arial"/>
                <w:b/>
              </w:rPr>
              <w:t>Жилищно</w:t>
            </w:r>
            <w:proofErr w:type="spellEnd"/>
            <w:r w:rsidRPr="00C57E23">
              <w:rPr>
                <w:rFonts w:ascii="Arial" w:hAnsi="Arial" w:cs="Arial"/>
                <w:b/>
              </w:rPr>
              <w:t xml:space="preserve"> – коммунальное хозяйство 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81,0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282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Региональные целевые программы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522 00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rPr>
          <w:trHeight w:val="414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Долгосрочные областные целевые программы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522 05 00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522 05 00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i/>
              </w:rPr>
            </w:pPr>
            <w:r w:rsidRPr="00C57E23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351 00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Мероприятия в области </w:t>
            </w:r>
            <w:r w:rsidRPr="00C57E23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00</w:t>
            </w:r>
            <w:r w:rsidRPr="00C57E2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351 00 </w:t>
            </w:r>
            <w:proofErr w:type="spellStart"/>
            <w:r w:rsidRPr="00C57E23">
              <w:rPr>
                <w:rFonts w:ascii="Arial" w:hAnsi="Arial" w:cs="Arial"/>
              </w:rPr>
              <w:lastRenderedPageBreak/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00</w:t>
            </w:r>
            <w:r w:rsidRPr="00C57E23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351 00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rPr>
          <w:trHeight w:val="507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Благоустройство</w:t>
            </w:r>
          </w:p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600 00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71,0</w:t>
            </w:r>
          </w:p>
        </w:tc>
      </w:tr>
      <w:tr w:rsidR="00C57E23" w:rsidRPr="00C57E23" w:rsidTr="00C57E23">
        <w:trPr>
          <w:trHeight w:val="971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600 02 00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600 02 00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600 04 00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</w:tr>
      <w:tr w:rsidR="00C57E23" w:rsidRPr="00C57E23" w:rsidTr="00C57E23">
        <w:trPr>
          <w:trHeight w:val="569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600 04 00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10,00</w:t>
            </w:r>
          </w:p>
        </w:tc>
      </w:tr>
      <w:tr w:rsidR="00C57E23" w:rsidRPr="00C57E23" w:rsidTr="00C57E23">
        <w:trPr>
          <w:trHeight w:val="513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600 05 00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30,5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600 05 00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30,5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rPr>
          <w:trHeight w:val="561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color w:val="00000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440 00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  <w:iCs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440 99 00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rPr>
          <w:trHeight w:val="350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440 99 00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rPr>
          <w:trHeight w:val="350"/>
        </w:trPr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008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440 99 00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485,9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4,2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500,1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000 00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Пенсии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490 00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Доплаты  к пенсиям, </w:t>
            </w:r>
            <w:proofErr w:type="spellStart"/>
            <w:r w:rsidRPr="00C57E23">
              <w:rPr>
                <w:rFonts w:ascii="Arial" w:hAnsi="Arial" w:cs="Arial"/>
              </w:rPr>
              <w:t>дополнетельное</w:t>
            </w:r>
            <w:proofErr w:type="spellEnd"/>
            <w:r w:rsidRPr="00C57E23">
              <w:rPr>
                <w:rFonts w:ascii="Arial" w:hAnsi="Arial" w:cs="Arial"/>
              </w:rPr>
              <w:t xml:space="preserve"> пенсионное обеспечение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491 00 </w:t>
            </w:r>
            <w:proofErr w:type="spellStart"/>
            <w:r w:rsidRPr="00C57E2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Доплата к пенсиям государственным служащим субъектов Российской Федерации и муниципальных служащих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491 01 00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Социальные выплаты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4910100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35,00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0000000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 10,0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5120000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 xml:space="preserve">Мероприятия в области здравоохранения, спорта и физической культуры, </w:t>
            </w:r>
            <w:proofErr w:type="spellStart"/>
            <w:r w:rsidRPr="00C57E23">
              <w:rPr>
                <w:rFonts w:ascii="Arial" w:hAnsi="Arial" w:cs="Arial"/>
              </w:rPr>
              <w:t>туризиа</w:t>
            </w:r>
            <w:proofErr w:type="spellEnd"/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5129700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5129700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10,0</w:t>
            </w:r>
          </w:p>
        </w:tc>
      </w:tr>
      <w:tr w:rsidR="00C57E23" w:rsidRPr="00C57E23" w:rsidTr="00C57E23">
        <w:tc>
          <w:tcPr>
            <w:tcW w:w="4111" w:type="dxa"/>
          </w:tcPr>
          <w:p w:rsidR="00C57E23" w:rsidRPr="00C57E23" w:rsidRDefault="00C57E23" w:rsidP="00C57E23">
            <w:pPr>
              <w:rPr>
                <w:rFonts w:ascii="Arial" w:hAnsi="Arial" w:cs="Arial"/>
                <w:b/>
              </w:rPr>
            </w:pPr>
            <w:r w:rsidRPr="00C57E23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1131,</w:t>
            </w:r>
            <w:r w:rsidRPr="00C57E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92" w:type="dxa"/>
          </w:tcPr>
          <w:p w:rsidR="00C57E23" w:rsidRPr="00C57E23" w:rsidRDefault="00C57E23" w:rsidP="00C57E23">
            <w:pPr>
              <w:rPr>
                <w:rFonts w:ascii="Arial" w:hAnsi="Arial" w:cs="Arial"/>
              </w:rPr>
            </w:pPr>
            <w:r w:rsidRPr="00C57E23">
              <w:rPr>
                <w:rFonts w:ascii="Arial" w:hAnsi="Arial" w:cs="Arial"/>
              </w:rPr>
              <w:t>78,4</w:t>
            </w:r>
          </w:p>
        </w:tc>
        <w:tc>
          <w:tcPr>
            <w:tcW w:w="2076" w:type="dxa"/>
          </w:tcPr>
          <w:p w:rsidR="00C57E23" w:rsidRPr="00C57E23" w:rsidRDefault="00C57E23" w:rsidP="00C57E23">
            <w:pPr>
              <w:rPr>
                <w:rFonts w:ascii="Arial" w:hAnsi="Arial" w:cs="Arial"/>
                <w:lang w:val="en-US"/>
              </w:rPr>
            </w:pPr>
            <w:r w:rsidRPr="00C57E23">
              <w:rPr>
                <w:rFonts w:ascii="Arial" w:hAnsi="Arial" w:cs="Arial"/>
              </w:rPr>
              <w:t>1210,3</w:t>
            </w:r>
          </w:p>
        </w:tc>
      </w:tr>
    </w:tbl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rPr>
          <w:rFonts w:ascii="Arial" w:hAnsi="Arial" w:cs="Arial"/>
        </w:rPr>
      </w:pPr>
      <w:r w:rsidRPr="00C57E23">
        <w:rPr>
          <w:rFonts w:ascii="Arial" w:hAnsi="Arial" w:cs="Arial"/>
        </w:rPr>
        <w:t xml:space="preserve"> </w:t>
      </w:r>
    </w:p>
    <w:p w:rsidR="00C57E23" w:rsidRPr="00C57E23" w:rsidRDefault="00C57E23" w:rsidP="00C57E23">
      <w:pPr>
        <w:rPr>
          <w:rFonts w:ascii="Arial" w:hAnsi="Arial" w:cs="Arial"/>
          <w:lang w:val="en-US"/>
        </w:rPr>
      </w:pPr>
    </w:p>
    <w:p w:rsidR="00C57E23" w:rsidRPr="00C57E23" w:rsidRDefault="00C57E23" w:rsidP="00C57E23">
      <w:pPr>
        <w:rPr>
          <w:rFonts w:ascii="Arial" w:hAnsi="Arial" w:cs="Arial"/>
        </w:rPr>
      </w:pPr>
    </w:p>
    <w:p w:rsidR="00E77609" w:rsidRPr="00C57E23" w:rsidRDefault="00E77609">
      <w:pPr>
        <w:rPr>
          <w:rFonts w:ascii="Arial" w:hAnsi="Arial" w:cs="Arial"/>
        </w:rPr>
      </w:pPr>
    </w:p>
    <w:sectPr w:rsidR="00E77609" w:rsidRPr="00C57E23" w:rsidSect="00C57E23">
      <w:pgSz w:w="16838" w:h="11906" w:orient="landscape"/>
      <w:pgMar w:top="1418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7E23"/>
    <w:rsid w:val="001A3D6E"/>
    <w:rsid w:val="00864435"/>
    <w:rsid w:val="009D6F81"/>
    <w:rsid w:val="009D731D"/>
    <w:rsid w:val="00A36D69"/>
    <w:rsid w:val="00BA1965"/>
    <w:rsid w:val="00C57E23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E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Стиль1"/>
    <w:basedOn w:val="2"/>
    <w:next w:val="a3"/>
    <w:rsid w:val="00C57E23"/>
    <w:rPr>
      <w:i w:val="0"/>
    </w:rPr>
  </w:style>
  <w:style w:type="paragraph" w:styleId="a3">
    <w:name w:val="Signature"/>
    <w:basedOn w:val="a"/>
    <w:link w:val="a4"/>
    <w:rsid w:val="00C57E23"/>
    <w:pPr>
      <w:ind w:left="4252"/>
    </w:pPr>
  </w:style>
  <w:style w:type="character" w:customStyle="1" w:styleId="a4">
    <w:name w:val="Подпись Знак"/>
    <w:basedOn w:val="a0"/>
    <w:link w:val="a3"/>
    <w:rsid w:val="00C5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C57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57E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C57E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57E2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2013-06-07T06:17:00Z</cp:lastPrinted>
  <dcterms:created xsi:type="dcterms:W3CDTF">2013-06-07T06:03:00Z</dcterms:created>
  <dcterms:modified xsi:type="dcterms:W3CDTF">2013-07-26T12:37:00Z</dcterms:modified>
</cp:coreProperties>
</file>