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F6" w:rsidRPr="00D225B4" w:rsidRDefault="006E34F6" w:rsidP="006E34F6">
      <w:pPr>
        <w:pStyle w:val="2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РОССИЙСКАЯ ФЕДАРАЦИЯ</w:t>
      </w:r>
    </w:p>
    <w:p w:rsidR="006E34F6" w:rsidRPr="00D225B4" w:rsidRDefault="006E34F6" w:rsidP="006E34F6">
      <w:pPr>
        <w:pStyle w:val="2"/>
        <w:tabs>
          <w:tab w:val="left" w:pos="3135"/>
          <w:tab w:val="center" w:pos="4996"/>
        </w:tabs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ОРЛОВСКАЯ ОБЛАСТЬ</w:t>
      </w:r>
    </w:p>
    <w:p w:rsidR="006E34F6" w:rsidRPr="00D225B4" w:rsidRDefault="006E34F6" w:rsidP="006E34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ТРОСНЯНСКИЙ РАЙОН</w:t>
      </w:r>
    </w:p>
    <w:p w:rsidR="006E34F6" w:rsidRPr="00D225B4" w:rsidRDefault="006E34F6" w:rsidP="006E34F6">
      <w:pPr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АДМИНИСТРАЦИЯ ПЕННОВСКОГО СЕЛЬСКОГО ПОСЕЛЕНИЯ</w:t>
      </w:r>
    </w:p>
    <w:p w:rsidR="006E34F6" w:rsidRPr="00D225B4" w:rsidRDefault="006E34F6" w:rsidP="006E34F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225B4">
        <w:rPr>
          <w:rFonts w:ascii="Arial" w:hAnsi="Arial" w:cs="Arial"/>
          <w:sz w:val="24"/>
          <w:szCs w:val="24"/>
        </w:rPr>
        <w:t>П</w:t>
      </w:r>
      <w:proofErr w:type="gramEnd"/>
      <w:r w:rsidRPr="00D225B4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E34F6" w:rsidRPr="00D225B4" w:rsidRDefault="006E34F6" w:rsidP="006E34F6">
      <w:pPr>
        <w:pStyle w:val="3"/>
        <w:rPr>
          <w:rFonts w:ascii="Arial" w:hAnsi="Arial" w:cs="Arial"/>
          <w:szCs w:val="24"/>
        </w:rPr>
      </w:pPr>
    </w:p>
    <w:p w:rsidR="006E34F6" w:rsidRPr="00D225B4" w:rsidRDefault="006E34F6" w:rsidP="006E34F6">
      <w:pPr>
        <w:pStyle w:val="3"/>
        <w:rPr>
          <w:rFonts w:ascii="Arial" w:hAnsi="Arial" w:cs="Arial"/>
          <w:szCs w:val="24"/>
        </w:rPr>
      </w:pPr>
      <w:r w:rsidRPr="00D225B4">
        <w:rPr>
          <w:rFonts w:ascii="Arial" w:hAnsi="Arial" w:cs="Arial"/>
          <w:szCs w:val="24"/>
        </w:rPr>
        <w:t xml:space="preserve">      06  ноября 2013                                          № </w:t>
      </w:r>
      <w:r w:rsidR="00D225B4" w:rsidRPr="00D225B4">
        <w:rPr>
          <w:rFonts w:ascii="Arial" w:hAnsi="Arial" w:cs="Arial"/>
          <w:szCs w:val="24"/>
        </w:rPr>
        <w:t>43</w:t>
      </w:r>
      <w:r w:rsidRPr="00D225B4">
        <w:rPr>
          <w:rFonts w:ascii="Arial" w:hAnsi="Arial" w:cs="Arial"/>
          <w:szCs w:val="24"/>
        </w:rPr>
        <w:t xml:space="preserve">                                                 </w:t>
      </w:r>
    </w:p>
    <w:p w:rsidR="006E34F6" w:rsidRPr="00D225B4" w:rsidRDefault="006E34F6" w:rsidP="006E34F6">
      <w:pPr>
        <w:shd w:val="clear" w:color="auto" w:fill="FFFFFF"/>
        <w:spacing w:line="240" w:lineRule="exact"/>
        <w:ind w:right="3994"/>
        <w:rPr>
          <w:rFonts w:ascii="Arial" w:hAnsi="Arial" w:cs="Arial"/>
          <w:bCs/>
          <w:spacing w:val="-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after="0" w:line="240" w:lineRule="auto"/>
        <w:ind w:left="96" w:right="3994"/>
        <w:rPr>
          <w:rFonts w:ascii="Arial" w:hAnsi="Arial" w:cs="Arial"/>
          <w:bCs/>
          <w:spacing w:val="-4"/>
          <w:sz w:val="24"/>
          <w:szCs w:val="24"/>
        </w:rPr>
      </w:pPr>
      <w:r w:rsidRPr="00D225B4">
        <w:rPr>
          <w:rFonts w:ascii="Arial" w:hAnsi="Arial" w:cs="Arial"/>
          <w:bCs/>
          <w:spacing w:val="-3"/>
          <w:sz w:val="24"/>
          <w:szCs w:val="24"/>
        </w:rPr>
        <w:t xml:space="preserve">О создании комиссии по муниципальному жилищному контролю   </w:t>
      </w:r>
      <w:r w:rsidRPr="00D225B4">
        <w:rPr>
          <w:rFonts w:ascii="Arial" w:hAnsi="Arial" w:cs="Arial"/>
          <w:bCs/>
          <w:spacing w:val="-4"/>
          <w:sz w:val="24"/>
          <w:szCs w:val="24"/>
        </w:rPr>
        <w:t xml:space="preserve"> 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96" w:right="3994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proofErr w:type="spellStart"/>
      <w:r w:rsidRPr="00D225B4">
        <w:rPr>
          <w:rFonts w:ascii="Arial" w:hAnsi="Arial" w:cs="Arial"/>
          <w:bCs/>
          <w:spacing w:val="-4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D225B4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6E34F6" w:rsidRPr="00D225B4" w:rsidRDefault="006E34F6" w:rsidP="006E34F6">
      <w:pPr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</w:t>
      </w:r>
    </w:p>
    <w:p w:rsidR="006E34F6" w:rsidRPr="00D225B4" w:rsidRDefault="006E34F6" w:rsidP="006E3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D225B4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   «Об общих принципах организации местного самоуправления в Российской Федерации», п.9 ч.1 ст.14 Федерального закона от 25.06.2012 г.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 в целях соблюдения юридическими лицами, индивидуальными предпринимателями и гражданами обязательных требований, установленных в</w:t>
      </w:r>
      <w:proofErr w:type="gramEnd"/>
      <w:r w:rsidRPr="00D225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25B4">
        <w:rPr>
          <w:rFonts w:ascii="Arial" w:hAnsi="Arial" w:cs="Arial"/>
          <w:sz w:val="24"/>
          <w:szCs w:val="24"/>
        </w:rPr>
        <w:t xml:space="preserve">отношении муниципального жилищного фонда», федеральными законами и законами субъекта Российской Федерации в области жилищных отношений, а также муниципальными правовыми актами муниципального образования  </w:t>
      </w:r>
      <w:proofErr w:type="spellStart"/>
      <w:r w:rsidRPr="00D225B4">
        <w:rPr>
          <w:rFonts w:ascii="Arial" w:hAnsi="Arial" w:cs="Arial"/>
          <w:sz w:val="24"/>
          <w:szCs w:val="24"/>
        </w:rPr>
        <w:t>Пенновское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сельское поселение  Троснянского  района  Орловской области, администрация </w:t>
      </w:r>
      <w:proofErr w:type="spellStart"/>
      <w:r w:rsidRPr="00D225B4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сельского поселения ПОСТАНОВЛЯЕТ: </w:t>
      </w:r>
      <w:proofErr w:type="gramEnd"/>
    </w:p>
    <w:p w:rsidR="006E34F6" w:rsidRPr="00D225B4" w:rsidRDefault="006E34F6" w:rsidP="006E3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1. Создать комиссию по муниципальному жилищному контролю    </w:t>
      </w:r>
      <w:r w:rsidRPr="00D225B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D225B4">
        <w:rPr>
          <w:rFonts w:ascii="Arial" w:hAnsi="Arial" w:cs="Arial"/>
          <w:iCs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iCs/>
          <w:sz w:val="24"/>
          <w:szCs w:val="24"/>
        </w:rPr>
        <w:t xml:space="preserve">  </w:t>
      </w:r>
      <w:r w:rsidRPr="00D225B4">
        <w:rPr>
          <w:rFonts w:ascii="Arial" w:hAnsi="Arial" w:cs="Arial"/>
          <w:sz w:val="24"/>
          <w:szCs w:val="24"/>
        </w:rPr>
        <w:t>сельского поселения.</w:t>
      </w:r>
    </w:p>
    <w:p w:rsidR="006E34F6" w:rsidRPr="00D225B4" w:rsidRDefault="006E34F6" w:rsidP="006E34F6">
      <w:pPr>
        <w:spacing w:after="0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2. Утвердить </w:t>
      </w:r>
      <w:proofErr w:type="gramStart"/>
      <w:r w:rsidRPr="00D225B4">
        <w:rPr>
          <w:rFonts w:ascii="Arial" w:hAnsi="Arial" w:cs="Arial"/>
          <w:sz w:val="24"/>
          <w:szCs w:val="24"/>
        </w:rPr>
        <w:t>прилагаемые</w:t>
      </w:r>
      <w:proofErr w:type="gramEnd"/>
      <w:r w:rsidRPr="00D225B4">
        <w:rPr>
          <w:rFonts w:ascii="Arial" w:hAnsi="Arial" w:cs="Arial"/>
          <w:sz w:val="24"/>
          <w:szCs w:val="24"/>
        </w:rPr>
        <w:t xml:space="preserve"> к настоящему Постановлению:</w:t>
      </w:r>
    </w:p>
    <w:p w:rsidR="006E34F6" w:rsidRPr="00D225B4" w:rsidRDefault="006E34F6" w:rsidP="006E34F6">
      <w:pPr>
        <w:spacing w:after="0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ab/>
        <w:t>2.1 Состав комиссии по муниципальному жилищному контролю (Приложение 1);</w:t>
      </w:r>
    </w:p>
    <w:p w:rsidR="006E34F6" w:rsidRPr="00D225B4" w:rsidRDefault="006E34F6" w:rsidP="006E34F6">
      <w:pPr>
        <w:spacing w:after="0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ab/>
        <w:t>2.2 Положение о комиссии по муниципальному жилищному контролю  (Приложение 2).</w:t>
      </w:r>
    </w:p>
    <w:p w:rsidR="006E34F6" w:rsidRPr="00D225B4" w:rsidRDefault="006E34F6" w:rsidP="006E34F6">
      <w:pPr>
        <w:spacing w:after="0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3. Настоящее Постановление подлежит официальному обнародованию </w:t>
      </w:r>
      <w:r w:rsidRPr="00D225B4">
        <w:rPr>
          <w:rFonts w:ascii="Arial" w:hAnsi="Arial" w:cs="Arial"/>
          <w:bCs/>
          <w:sz w:val="24"/>
          <w:szCs w:val="24"/>
        </w:rPr>
        <w:t>и</w:t>
      </w:r>
      <w:r w:rsidRPr="00D225B4">
        <w:rPr>
          <w:rFonts w:ascii="Arial" w:hAnsi="Arial" w:cs="Arial"/>
          <w:bCs/>
          <w:sz w:val="24"/>
          <w:szCs w:val="24"/>
        </w:rPr>
        <w:br/>
      </w:r>
      <w:r w:rsidRPr="00D225B4">
        <w:rPr>
          <w:rFonts w:ascii="Arial" w:hAnsi="Arial" w:cs="Arial"/>
          <w:sz w:val="24"/>
          <w:szCs w:val="24"/>
        </w:rPr>
        <w:t>вступает в силу с момента обнародования.</w:t>
      </w:r>
    </w:p>
    <w:p w:rsidR="006E34F6" w:rsidRPr="00D225B4" w:rsidRDefault="006E34F6" w:rsidP="006E34F6">
      <w:pPr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4. Контроль     исполнения   настоящего   постановления    возложить на главу сельского поселения.</w:t>
      </w:r>
    </w:p>
    <w:p w:rsidR="006E34F6" w:rsidRPr="00D225B4" w:rsidRDefault="006E34F6" w:rsidP="006E34F6">
      <w:pPr>
        <w:rPr>
          <w:rFonts w:ascii="Arial" w:hAnsi="Arial" w:cs="Arial"/>
          <w:sz w:val="24"/>
          <w:szCs w:val="24"/>
        </w:rPr>
      </w:pPr>
    </w:p>
    <w:p w:rsidR="00D225B4" w:rsidRDefault="00D225B4" w:rsidP="006E34F6">
      <w:pPr>
        <w:rPr>
          <w:rFonts w:ascii="Arial" w:hAnsi="Arial" w:cs="Arial"/>
          <w:sz w:val="24"/>
          <w:szCs w:val="24"/>
        </w:rPr>
      </w:pPr>
    </w:p>
    <w:p w:rsidR="006E34F6" w:rsidRPr="00D225B4" w:rsidRDefault="00D225B4" w:rsidP="006E34F6">
      <w:pPr>
        <w:rPr>
          <w:rFonts w:ascii="Arial" w:hAnsi="Arial" w:cs="Arial"/>
          <w:sz w:val="24"/>
          <w:szCs w:val="24"/>
        </w:rPr>
        <w:sectPr w:rsidR="006E34F6" w:rsidRPr="00D225B4">
          <w:pgSz w:w="11909" w:h="16834"/>
          <w:pgMar w:top="1440" w:right="360" w:bottom="720" w:left="1556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>Г</w:t>
      </w:r>
      <w:r w:rsidR="006E34F6" w:rsidRPr="00D225B4">
        <w:rPr>
          <w:rFonts w:ascii="Arial" w:hAnsi="Arial" w:cs="Arial"/>
          <w:sz w:val="24"/>
          <w:szCs w:val="24"/>
        </w:rPr>
        <w:t xml:space="preserve">лава сельского поселения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6E34F6" w:rsidRPr="00D225B4">
        <w:rPr>
          <w:rFonts w:ascii="Arial" w:hAnsi="Arial" w:cs="Arial"/>
          <w:sz w:val="24"/>
          <w:szCs w:val="24"/>
        </w:rPr>
        <w:t xml:space="preserve">  Т.И.Глазкова</w:t>
      </w:r>
    </w:p>
    <w:p w:rsidR="006E34F6" w:rsidRPr="00D225B4" w:rsidRDefault="006E34F6" w:rsidP="00D225B4">
      <w:pPr>
        <w:shd w:val="clear" w:color="auto" w:fill="FFFFFF"/>
        <w:spacing w:after="0"/>
        <w:ind w:left="5683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3"/>
          <w:sz w:val="24"/>
          <w:szCs w:val="24"/>
        </w:rPr>
        <w:lastRenderedPageBreak/>
        <w:t>Приложение 1</w:t>
      </w:r>
    </w:p>
    <w:p w:rsidR="006E34F6" w:rsidRPr="00D225B4" w:rsidRDefault="00D225B4" w:rsidP="006E34F6">
      <w:pPr>
        <w:shd w:val="clear" w:color="auto" w:fill="FFFFFF"/>
        <w:tabs>
          <w:tab w:val="left" w:leader="underscore" w:pos="6749"/>
          <w:tab w:val="left" w:leader="underscore" w:pos="8064"/>
        </w:tabs>
        <w:spacing w:after="0" w:line="240" w:lineRule="auto"/>
        <w:ind w:left="5683" w:right="461" w:hanging="125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 </w:t>
      </w:r>
      <w:r w:rsidR="006E34F6" w:rsidRPr="00D225B4">
        <w:rPr>
          <w:rFonts w:ascii="Arial" w:hAnsi="Arial" w:cs="Arial"/>
          <w:spacing w:val="-7"/>
          <w:sz w:val="24"/>
          <w:szCs w:val="24"/>
        </w:rPr>
        <w:t>к постановлению администрации</w:t>
      </w:r>
    </w:p>
    <w:p w:rsidR="006E34F6" w:rsidRPr="00D225B4" w:rsidRDefault="00D225B4" w:rsidP="006E34F6">
      <w:pPr>
        <w:shd w:val="clear" w:color="auto" w:fill="FFFFFF"/>
        <w:tabs>
          <w:tab w:val="left" w:leader="underscore" w:pos="6749"/>
          <w:tab w:val="left" w:leader="underscore" w:pos="8064"/>
        </w:tabs>
        <w:spacing w:after="0" w:line="240" w:lineRule="auto"/>
        <w:ind w:left="5580" w:right="461" w:hanging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6E34F6" w:rsidRPr="00D225B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E34F6" w:rsidRPr="00D225B4">
        <w:rPr>
          <w:rFonts w:ascii="Arial" w:hAnsi="Arial" w:cs="Arial"/>
          <w:iCs/>
          <w:sz w:val="24"/>
          <w:szCs w:val="24"/>
        </w:rPr>
        <w:t>Пенновского</w:t>
      </w:r>
      <w:proofErr w:type="spellEnd"/>
      <w:r w:rsidR="006E34F6" w:rsidRPr="00D225B4">
        <w:rPr>
          <w:rFonts w:ascii="Arial" w:hAnsi="Arial" w:cs="Arial"/>
          <w:i/>
          <w:iCs/>
          <w:sz w:val="24"/>
          <w:szCs w:val="24"/>
        </w:rPr>
        <w:t xml:space="preserve"> </w:t>
      </w:r>
      <w:r w:rsidR="006E34F6" w:rsidRPr="00D225B4">
        <w:rPr>
          <w:rFonts w:ascii="Arial" w:hAnsi="Arial" w:cs="Arial"/>
          <w:spacing w:val="-6"/>
          <w:sz w:val="24"/>
          <w:szCs w:val="24"/>
        </w:rPr>
        <w:t>сельского поселения</w:t>
      </w:r>
      <w:r w:rsidR="006E34F6" w:rsidRPr="00D225B4"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 xml:space="preserve">  </w:t>
      </w:r>
      <w:r w:rsidR="006E34F6" w:rsidRPr="00D225B4">
        <w:rPr>
          <w:rFonts w:ascii="Arial" w:hAnsi="Arial" w:cs="Arial"/>
          <w:spacing w:val="-6"/>
          <w:sz w:val="24"/>
          <w:szCs w:val="24"/>
        </w:rPr>
        <w:t>от</w:t>
      </w:r>
      <w:r w:rsidR="006E34F6" w:rsidRPr="00D225B4">
        <w:rPr>
          <w:rFonts w:ascii="Arial" w:hAnsi="Arial" w:cs="Arial"/>
          <w:sz w:val="24"/>
          <w:szCs w:val="24"/>
        </w:rPr>
        <w:t xml:space="preserve"> 06.11.2013 №  </w:t>
      </w:r>
      <w:r>
        <w:rPr>
          <w:rFonts w:ascii="Arial" w:hAnsi="Arial" w:cs="Arial"/>
          <w:sz w:val="24"/>
          <w:szCs w:val="24"/>
        </w:rPr>
        <w:t>43</w:t>
      </w:r>
    </w:p>
    <w:p w:rsidR="006E34F6" w:rsidRPr="00D225B4" w:rsidRDefault="006E34F6" w:rsidP="006E34F6">
      <w:pPr>
        <w:shd w:val="clear" w:color="auto" w:fill="FFFFFF"/>
        <w:spacing w:before="480" w:line="230" w:lineRule="exact"/>
        <w:ind w:left="38"/>
        <w:jc w:val="center"/>
        <w:rPr>
          <w:rFonts w:ascii="Arial" w:hAnsi="Arial" w:cs="Arial"/>
          <w:bCs/>
          <w:spacing w:val="-4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before="480" w:after="0" w:line="230" w:lineRule="exact"/>
        <w:ind w:left="38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bCs/>
          <w:spacing w:val="-4"/>
          <w:sz w:val="24"/>
          <w:szCs w:val="24"/>
        </w:rPr>
        <w:t>СОСТАВ</w:t>
      </w:r>
    </w:p>
    <w:p w:rsidR="006E34F6" w:rsidRPr="00D225B4" w:rsidRDefault="006E34F6" w:rsidP="006E34F6">
      <w:pPr>
        <w:shd w:val="clear" w:color="auto" w:fill="FFFFFF"/>
        <w:spacing w:line="230" w:lineRule="exact"/>
        <w:ind w:left="38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bCs/>
          <w:sz w:val="24"/>
          <w:szCs w:val="24"/>
        </w:rPr>
        <w:t xml:space="preserve">комиссии по муниципальному жилищному контролю  </w:t>
      </w:r>
      <w:r w:rsidRPr="00D225B4">
        <w:rPr>
          <w:rFonts w:ascii="Arial" w:hAnsi="Arial" w:cs="Arial"/>
          <w:bCs/>
          <w:spacing w:val="-10"/>
          <w:sz w:val="24"/>
          <w:szCs w:val="24"/>
        </w:rPr>
        <w:t xml:space="preserve">   </w:t>
      </w:r>
      <w:r w:rsidRPr="00D225B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D225B4">
        <w:rPr>
          <w:rFonts w:ascii="Arial" w:hAnsi="Arial" w:cs="Arial"/>
          <w:iCs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i/>
          <w:iCs/>
          <w:sz w:val="24"/>
          <w:szCs w:val="24"/>
        </w:rPr>
        <w:t xml:space="preserve">  </w:t>
      </w:r>
      <w:r w:rsidRPr="00D225B4">
        <w:rPr>
          <w:rFonts w:ascii="Arial" w:hAnsi="Arial" w:cs="Arial"/>
          <w:bCs/>
          <w:spacing w:val="-1"/>
          <w:sz w:val="24"/>
          <w:szCs w:val="24"/>
        </w:rPr>
        <w:t>сельского поселения</w:t>
      </w:r>
    </w:p>
    <w:p w:rsidR="006E34F6" w:rsidRPr="00D225B4" w:rsidRDefault="006E34F6" w:rsidP="00D225B4">
      <w:pPr>
        <w:shd w:val="clear" w:color="auto" w:fill="FFFFFF"/>
        <w:tabs>
          <w:tab w:val="left" w:leader="underscore" w:pos="-1440"/>
          <w:tab w:val="left" w:pos="7574"/>
        </w:tabs>
        <w:spacing w:before="490" w:after="0" w:line="240" w:lineRule="auto"/>
        <w:ind w:left="298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iCs/>
          <w:sz w:val="24"/>
          <w:szCs w:val="24"/>
          <w:u w:val="single"/>
        </w:rPr>
        <w:t xml:space="preserve"> Т. И. Глазкова</w:t>
      </w:r>
      <w:r w:rsidRPr="00D225B4">
        <w:rPr>
          <w:rFonts w:ascii="Arial" w:hAnsi="Arial" w:cs="Arial"/>
          <w:iCs/>
          <w:sz w:val="24"/>
          <w:szCs w:val="24"/>
        </w:rPr>
        <w:t xml:space="preserve"> </w:t>
      </w:r>
      <w:r w:rsidRPr="00D225B4">
        <w:rPr>
          <w:rFonts w:ascii="Arial" w:hAnsi="Arial" w:cs="Arial"/>
          <w:i/>
          <w:iCs/>
          <w:sz w:val="24"/>
          <w:szCs w:val="24"/>
        </w:rPr>
        <w:t xml:space="preserve">–  </w:t>
      </w:r>
      <w:r w:rsidRPr="00D225B4">
        <w:rPr>
          <w:rFonts w:ascii="Arial" w:hAnsi="Arial" w:cs="Arial"/>
          <w:iCs/>
          <w:sz w:val="24"/>
          <w:szCs w:val="24"/>
        </w:rPr>
        <w:t xml:space="preserve">глава  </w:t>
      </w:r>
      <w:proofErr w:type="spellStart"/>
      <w:r w:rsidRPr="00D225B4">
        <w:rPr>
          <w:rFonts w:ascii="Arial" w:hAnsi="Arial" w:cs="Arial"/>
          <w:iCs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E34F6" w:rsidRPr="00D225B4" w:rsidRDefault="006E34F6" w:rsidP="00D225B4">
      <w:pPr>
        <w:framePr w:w="1" w:h="576" w:hSpace="38" w:wrap="auto" w:vAnchor="text" w:hAnchor="page" w:x="6480" w:y="223"/>
        <w:spacing w:line="240" w:lineRule="auto"/>
        <w:ind w:left="-7200" w:right="420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D225B4">
      <w:pPr>
        <w:shd w:val="clear" w:color="auto" w:fill="FFFFFF"/>
        <w:spacing w:before="10" w:line="240" w:lineRule="auto"/>
        <w:ind w:left="48"/>
        <w:jc w:val="both"/>
        <w:rPr>
          <w:rFonts w:ascii="Arial" w:hAnsi="Arial" w:cs="Arial"/>
          <w:spacing w:val="-1"/>
          <w:sz w:val="24"/>
          <w:szCs w:val="24"/>
        </w:rPr>
      </w:pPr>
      <w:r w:rsidRPr="00D225B4">
        <w:rPr>
          <w:rFonts w:ascii="Arial" w:hAnsi="Arial" w:cs="Arial"/>
          <w:spacing w:val="-1"/>
          <w:sz w:val="24"/>
          <w:szCs w:val="24"/>
        </w:rPr>
        <w:t xml:space="preserve">    (председатель комиссии);</w:t>
      </w:r>
    </w:p>
    <w:p w:rsidR="006E34F6" w:rsidRPr="00D225B4" w:rsidRDefault="006E34F6" w:rsidP="00D225B4">
      <w:pPr>
        <w:shd w:val="clear" w:color="auto" w:fill="FFFFFF"/>
        <w:spacing w:before="10" w:after="0" w:line="240" w:lineRule="auto"/>
        <w:ind w:left="48"/>
        <w:jc w:val="both"/>
        <w:rPr>
          <w:rFonts w:ascii="Arial" w:hAnsi="Arial" w:cs="Arial"/>
          <w:bCs/>
          <w:sz w:val="24"/>
          <w:szCs w:val="24"/>
        </w:rPr>
      </w:pPr>
      <w:r w:rsidRPr="00D225B4">
        <w:rPr>
          <w:rFonts w:ascii="Arial" w:hAnsi="Arial" w:cs="Arial"/>
          <w:spacing w:val="-1"/>
          <w:sz w:val="24"/>
          <w:szCs w:val="24"/>
        </w:rPr>
        <w:t xml:space="preserve">    Ч</w:t>
      </w:r>
      <w:r w:rsidRPr="00D225B4">
        <w:rPr>
          <w:rFonts w:ascii="Arial" w:hAnsi="Arial" w:cs="Arial"/>
          <w:bCs/>
          <w:sz w:val="24"/>
          <w:szCs w:val="24"/>
        </w:rPr>
        <w:t xml:space="preserve">лены комиссии:   </w:t>
      </w:r>
    </w:p>
    <w:p w:rsidR="006E34F6" w:rsidRPr="00D225B4" w:rsidRDefault="006E34F6" w:rsidP="00D225B4">
      <w:pPr>
        <w:shd w:val="clear" w:color="auto" w:fill="FFFFFF"/>
        <w:spacing w:before="77" w:after="0" w:line="240" w:lineRule="auto"/>
        <w:ind w:left="38"/>
        <w:jc w:val="both"/>
        <w:rPr>
          <w:rFonts w:ascii="Arial" w:hAnsi="Arial" w:cs="Arial"/>
          <w:bCs/>
          <w:sz w:val="24"/>
          <w:szCs w:val="24"/>
        </w:rPr>
      </w:pPr>
      <w:r w:rsidRPr="00D225B4">
        <w:rPr>
          <w:rFonts w:ascii="Arial" w:hAnsi="Arial" w:cs="Arial"/>
          <w:bCs/>
          <w:sz w:val="24"/>
          <w:szCs w:val="24"/>
        </w:rPr>
        <w:t xml:space="preserve">  В.П.Зубкова  – ведущий специалист поселения</w:t>
      </w:r>
      <w:proofErr w:type="gramStart"/>
      <w:r w:rsidRPr="00D225B4">
        <w:rPr>
          <w:rFonts w:ascii="Arial" w:hAnsi="Arial" w:cs="Arial"/>
          <w:bCs/>
          <w:sz w:val="24"/>
          <w:szCs w:val="24"/>
        </w:rPr>
        <w:t>,(</w:t>
      </w:r>
      <w:proofErr w:type="gramEnd"/>
      <w:r w:rsidRPr="00D225B4">
        <w:rPr>
          <w:rFonts w:ascii="Arial" w:hAnsi="Arial" w:cs="Arial"/>
          <w:bCs/>
          <w:sz w:val="24"/>
          <w:szCs w:val="24"/>
        </w:rPr>
        <w:t xml:space="preserve"> заместитель председателя </w:t>
      </w:r>
      <w:r w:rsidR="00D225B4">
        <w:rPr>
          <w:rFonts w:ascii="Arial" w:hAnsi="Arial" w:cs="Arial"/>
          <w:bCs/>
          <w:sz w:val="24"/>
          <w:szCs w:val="24"/>
        </w:rPr>
        <w:t xml:space="preserve">   </w:t>
      </w:r>
      <w:r w:rsidRPr="00D225B4">
        <w:rPr>
          <w:rFonts w:ascii="Arial" w:hAnsi="Arial" w:cs="Arial"/>
          <w:bCs/>
          <w:sz w:val="24"/>
          <w:szCs w:val="24"/>
        </w:rPr>
        <w:t>комиссии);</w:t>
      </w:r>
    </w:p>
    <w:p w:rsidR="006E34F6" w:rsidRPr="00D225B4" w:rsidRDefault="006E34F6" w:rsidP="00D225B4">
      <w:pPr>
        <w:shd w:val="clear" w:color="auto" w:fill="FFFFFF"/>
        <w:spacing w:before="77" w:after="0" w:line="240" w:lineRule="auto"/>
        <w:ind w:left="3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225B4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Pr="00D225B4">
        <w:rPr>
          <w:rFonts w:ascii="Arial" w:hAnsi="Arial" w:cs="Arial"/>
          <w:bCs/>
          <w:sz w:val="24"/>
          <w:szCs w:val="24"/>
        </w:rPr>
        <w:t>И.И. Митина – главный бухгалтер поселения</w:t>
      </w:r>
      <w:proofErr w:type="gramEnd"/>
    </w:p>
    <w:p w:rsidR="006E34F6" w:rsidRPr="00D225B4" w:rsidRDefault="006E34F6" w:rsidP="00D225B4">
      <w:pPr>
        <w:shd w:val="clear" w:color="auto" w:fill="FFFFFF"/>
        <w:spacing w:after="0"/>
        <w:jc w:val="both"/>
        <w:rPr>
          <w:rFonts w:ascii="Arial" w:hAnsi="Arial" w:cs="Arial"/>
          <w:spacing w:val="-13"/>
          <w:sz w:val="24"/>
          <w:szCs w:val="24"/>
        </w:rPr>
      </w:pPr>
      <w:r w:rsidRPr="00D225B4">
        <w:rPr>
          <w:rFonts w:ascii="Arial" w:hAnsi="Arial" w:cs="Arial"/>
          <w:spacing w:val="-13"/>
          <w:sz w:val="24"/>
          <w:szCs w:val="24"/>
        </w:rPr>
        <w:t xml:space="preserve">   А.Д.Кондрашкова – начальник отдела по управлению муниципальным имуществом  </w:t>
      </w:r>
      <w:proofErr w:type="gramStart"/>
      <w:r w:rsidRPr="00D225B4">
        <w:rPr>
          <w:rFonts w:ascii="Arial" w:hAnsi="Arial" w:cs="Arial"/>
          <w:spacing w:val="-13"/>
          <w:sz w:val="24"/>
          <w:szCs w:val="24"/>
        </w:rPr>
        <w:t xml:space="preserve">( </w:t>
      </w:r>
      <w:proofErr w:type="gramEnd"/>
      <w:r w:rsidRPr="00D225B4">
        <w:rPr>
          <w:rFonts w:ascii="Arial" w:hAnsi="Arial" w:cs="Arial"/>
          <w:spacing w:val="-13"/>
          <w:sz w:val="24"/>
          <w:szCs w:val="24"/>
        </w:rPr>
        <w:t>по    согласованию)</w:t>
      </w:r>
    </w:p>
    <w:p w:rsidR="006E34F6" w:rsidRPr="00D225B4" w:rsidRDefault="006E34F6" w:rsidP="00D225B4">
      <w:pPr>
        <w:shd w:val="clear" w:color="auto" w:fill="FFFFFF"/>
        <w:ind w:left="5683"/>
        <w:jc w:val="both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ind w:left="5683"/>
        <w:rPr>
          <w:rFonts w:ascii="Arial" w:hAnsi="Arial" w:cs="Arial"/>
          <w:spacing w:val="-13"/>
          <w:sz w:val="24"/>
          <w:szCs w:val="24"/>
        </w:rPr>
      </w:pPr>
    </w:p>
    <w:p w:rsidR="00D225B4" w:rsidRDefault="00D225B4" w:rsidP="006E34F6">
      <w:pPr>
        <w:shd w:val="clear" w:color="auto" w:fill="FFFFFF"/>
        <w:spacing w:after="0"/>
        <w:ind w:left="5683"/>
        <w:rPr>
          <w:rFonts w:ascii="Arial" w:hAnsi="Arial" w:cs="Arial"/>
          <w:spacing w:val="-13"/>
          <w:sz w:val="24"/>
          <w:szCs w:val="24"/>
        </w:rPr>
      </w:pPr>
    </w:p>
    <w:p w:rsidR="00D225B4" w:rsidRDefault="00D225B4" w:rsidP="006E34F6">
      <w:pPr>
        <w:shd w:val="clear" w:color="auto" w:fill="FFFFFF"/>
        <w:spacing w:after="0"/>
        <w:ind w:left="5683"/>
        <w:rPr>
          <w:rFonts w:ascii="Arial" w:hAnsi="Arial" w:cs="Arial"/>
          <w:spacing w:val="-13"/>
          <w:sz w:val="24"/>
          <w:szCs w:val="24"/>
        </w:rPr>
      </w:pPr>
    </w:p>
    <w:p w:rsidR="00D225B4" w:rsidRDefault="00D225B4" w:rsidP="006E34F6">
      <w:pPr>
        <w:shd w:val="clear" w:color="auto" w:fill="FFFFFF"/>
        <w:spacing w:after="0"/>
        <w:ind w:left="5683"/>
        <w:rPr>
          <w:rFonts w:ascii="Arial" w:hAnsi="Arial" w:cs="Arial"/>
          <w:spacing w:val="-13"/>
          <w:sz w:val="24"/>
          <w:szCs w:val="24"/>
        </w:rPr>
      </w:pPr>
    </w:p>
    <w:p w:rsidR="00D225B4" w:rsidRDefault="00D225B4" w:rsidP="006E34F6">
      <w:pPr>
        <w:shd w:val="clear" w:color="auto" w:fill="FFFFFF"/>
        <w:spacing w:after="0"/>
        <w:ind w:left="5683"/>
        <w:rPr>
          <w:rFonts w:ascii="Arial" w:hAnsi="Arial" w:cs="Arial"/>
          <w:spacing w:val="-1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after="0"/>
        <w:ind w:left="5683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3"/>
          <w:sz w:val="24"/>
          <w:szCs w:val="24"/>
        </w:rPr>
        <w:lastRenderedPageBreak/>
        <w:t>Приложение 2</w:t>
      </w:r>
    </w:p>
    <w:p w:rsidR="006E34F6" w:rsidRPr="00D225B4" w:rsidRDefault="00D225B4" w:rsidP="006E34F6">
      <w:pPr>
        <w:shd w:val="clear" w:color="auto" w:fill="FFFFFF"/>
        <w:tabs>
          <w:tab w:val="left" w:leader="underscore" w:pos="6749"/>
          <w:tab w:val="left" w:leader="underscore" w:pos="8064"/>
        </w:tabs>
        <w:spacing w:after="0" w:line="240" w:lineRule="auto"/>
        <w:ind w:left="5683" w:right="461" w:hanging="125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 </w:t>
      </w:r>
      <w:r w:rsidR="006E34F6" w:rsidRPr="00D225B4">
        <w:rPr>
          <w:rFonts w:ascii="Arial" w:hAnsi="Arial" w:cs="Arial"/>
          <w:spacing w:val="-7"/>
          <w:sz w:val="24"/>
          <w:szCs w:val="24"/>
        </w:rPr>
        <w:t xml:space="preserve"> к постановлению администрации</w:t>
      </w:r>
    </w:p>
    <w:p w:rsidR="006E34F6" w:rsidRPr="00D225B4" w:rsidRDefault="006E34F6" w:rsidP="006E34F6">
      <w:pPr>
        <w:shd w:val="clear" w:color="auto" w:fill="FFFFFF"/>
        <w:tabs>
          <w:tab w:val="left" w:leader="underscore" w:pos="6749"/>
          <w:tab w:val="left" w:leader="underscore" w:pos="8064"/>
        </w:tabs>
        <w:spacing w:after="0" w:line="240" w:lineRule="auto"/>
        <w:ind w:left="5683" w:right="461"/>
        <w:rPr>
          <w:rFonts w:ascii="Arial" w:hAnsi="Arial" w:cs="Arial"/>
          <w:sz w:val="24"/>
          <w:szCs w:val="24"/>
        </w:rPr>
      </w:pPr>
      <w:proofErr w:type="spellStart"/>
      <w:r w:rsidRPr="00D225B4">
        <w:rPr>
          <w:rFonts w:ascii="Arial" w:hAnsi="Arial" w:cs="Arial"/>
          <w:iCs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iCs/>
          <w:sz w:val="24"/>
          <w:szCs w:val="24"/>
        </w:rPr>
        <w:t xml:space="preserve"> </w:t>
      </w:r>
      <w:r w:rsidRPr="00D225B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25B4">
        <w:rPr>
          <w:rFonts w:ascii="Arial" w:hAnsi="Arial" w:cs="Arial"/>
          <w:spacing w:val="-6"/>
          <w:sz w:val="24"/>
          <w:szCs w:val="24"/>
        </w:rPr>
        <w:t xml:space="preserve">сельского поселения </w:t>
      </w:r>
      <w:r w:rsidRPr="00D225B4">
        <w:rPr>
          <w:rFonts w:ascii="Arial" w:hAnsi="Arial" w:cs="Arial"/>
          <w:sz w:val="24"/>
          <w:szCs w:val="24"/>
        </w:rPr>
        <w:t xml:space="preserve">от   06 .11.2013 № </w:t>
      </w:r>
      <w:r w:rsidR="00D225B4">
        <w:rPr>
          <w:rFonts w:ascii="Arial" w:hAnsi="Arial" w:cs="Arial"/>
          <w:sz w:val="24"/>
          <w:szCs w:val="24"/>
        </w:rPr>
        <w:t xml:space="preserve"> 43</w:t>
      </w:r>
    </w:p>
    <w:p w:rsidR="006E34F6" w:rsidRPr="00D225B4" w:rsidRDefault="006E34F6" w:rsidP="006E34F6">
      <w:pPr>
        <w:shd w:val="clear" w:color="auto" w:fill="FFFFFF"/>
        <w:spacing w:after="240" w:line="230" w:lineRule="exact"/>
        <w:ind w:left="29"/>
        <w:jc w:val="center"/>
        <w:rPr>
          <w:rFonts w:ascii="Arial" w:hAnsi="Arial" w:cs="Arial"/>
          <w:bCs/>
          <w:spacing w:val="-3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after="240" w:line="230" w:lineRule="exact"/>
        <w:ind w:left="29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bCs/>
          <w:spacing w:val="-3"/>
          <w:sz w:val="24"/>
          <w:szCs w:val="24"/>
        </w:rPr>
        <w:t>ПОЛОЖЕНИЕ</w:t>
      </w:r>
    </w:p>
    <w:p w:rsidR="006E34F6" w:rsidRPr="00D225B4" w:rsidRDefault="006E34F6" w:rsidP="006E34F6">
      <w:pPr>
        <w:shd w:val="clear" w:color="auto" w:fill="FFFFFF"/>
        <w:spacing w:line="230" w:lineRule="exact"/>
        <w:ind w:left="19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D225B4">
        <w:rPr>
          <w:rFonts w:ascii="Arial" w:hAnsi="Arial" w:cs="Arial"/>
          <w:bCs/>
          <w:spacing w:val="-1"/>
          <w:sz w:val="24"/>
          <w:szCs w:val="24"/>
        </w:rPr>
        <w:t xml:space="preserve">о комиссии по муниципальному жилищному контролю    </w:t>
      </w:r>
      <w:proofErr w:type="spellStart"/>
      <w:r w:rsidRPr="00D225B4">
        <w:rPr>
          <w:rFonts w:ascii="Arial" w:hAnsi="Arial" w:cs="Arial"/>
          <w:bCs/>
          <w:spacing w:val="-1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bCs/>
          <w:spacing w:val="-1"/>
          <w:sz w:val="24"/>
          <w:szCs w:val="24"/>
        </w:rPr>
        <w:t xml:space="preserve">  сельского поселения</w:t>
      </w:r>
    </w:p>
    <w:p w:rsidR="006E34F6" w:rsidRPr="00D225B4" w:rsidRDefault="006E34F6" w:rsidP="006E34F6">
      <w:pPr>
        <w:shd w:val="clear" w:color="auto" w:fill="FFFFFF"/>
        <w:spacing w:line="230" w:lineRule="exact"/>
        <w:rPr>
          <w:rFonts w:ascii="Arial" w:hAnsi="Arial" w:cs="Arial"/>
          <w:bCs/>
          <w:spacing w:val="-1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line="230" w:lineRule="exact"/>
        <w:ind w:left="19"/>
        <w:jc w:val="center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bCs/>
          <w:spacing w:val="-1"/>
          <w:sz w:val="24"/>
          <w:szCs w:val="24"/>
        </w:rPr>
        <w:t>1.Общие положения</w:t>
      </w:r>
    </w:p>
    <w:p w:rsidR="006E34F6" w:rsidRPr="00D225B4" w:rsidRDefault="006E34F6" w:rsidP="006E34F6">
      <w:pPr>
        <w:shd w:val="clear" w:color="auto" w:fill="FFFFFF"/>
        <w:tabs>
          <w:tab w:val="left" w:pos="1008"/>
          <w:tab w:val="left" w:pos="2909"/>
          <w:tab w:val="left" w:pos="5606"/>
          <w:tab w:val="left" w:pos="6931"/>
        </w:tabs>
        <w:spacing w:before="240" w:after="0" w:line="240" w:lineRule="auto"/>
        <w:ind w:left="19" w:firstLine="739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34"/>
          <w:sz w:val="24"/>
          <w:szCs w:val="24"/>
        </w:rPr>
        <w:t>1.</w:t>
      </w:r>
      <w:r w:rsidRPr="00D225B4">
        <w:rPr>
          <w:rFonts w:ascii="Arial" w:hAnsi="Arial" w:cs="Arial"/>
          <w:sz w:val="24"/>
          <w:szCs w:val="24"/>
        </w:rPr>
        <w:t>1.</w:t>
      </w:r>
      <w:r w:rsidRPr="00D225B4">
        <w:rPr>
          <w:rFonts w:ascii="Arial" w:hAnsi="Arial" w:cs="Arial"/>
          <w:spacing w:val="-2"/>
          <w:sz w:val="24"/>
          <w:szCs w:val="24"/>
        </w:rPr>
        <w:t xml:space="preserve">Комиссия по муниципальному жилищному контролю (далее - комиссия) создана для организации и проведения на территории  </w:t>
      </w:r>
      <w:proofErr w:type="spellStart"/>
      <w:r w:rsidRPr="00D225B4">
        <w:rPr>
          <w:rFonts w:ascii="Arial" w:hAnsi="Arial" w:cs="Arial"/>
          <w:spacing w:val="-2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pacing w:val="-2"/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жилого фонда федеральными законами, законами  Орловской области в области жилищных отношений, а также муниципальными правовыми актами.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0"/>
          <w:sz w:val="24"/>
          <w:szCs w:val="24"/>
        </w:rPr>
        <w:t xml:space="preserve">  1. 2.</w:t>
      </w:r>
      <w:r w:rsidRPr="00D225B4">
        <w:rPr>
          <w:rFonts w:ascii="Arial" w:hAnsi="Arial" w:cs="Arial"/>
          <w:sz w:val="24"/>
          <w:szCs w:val="24"/>
        </w:rPr>
        <w:tab/>
        <w:t>Комиссия в своей деятельности руководствуется Конституцией</w:t>
      </w:r>
      <w:r w:rsidRPr="00D225B4">
        <w:rPr>
          <w:rFonts w:ascii="Arial" w:hAnsi="Arial" w:cs="Arial"/>
          <w:sz w:val="24"/>
          <w:szCs w:val="24"/>
        </w:rPr>
        <w:br/>
      </w:r>
      <w:r w:rsidRPr="00D225B4">
        <w:rPr>
          <w:rFonts w:ascii="Arial" w:hAnsi="Arial" w:cs="Arial"/>
          <w:spacing w:val="-1"/>
          <w:sz w:val="24"/>
          <w:szCs w:val="24"/>
        </w:rPr>
        <w:t>Российской Федерации, федеральным законодательством, законодательством</w:t>
      </w:r>
      <w:r w:rsidRPr="00D225B4">
        <w:rPr>
          <w:rFonts w:ascii="Arial" w:hAnsi="Arial" w:cs="Arial"/>
          <w:spacing w:val="-1"/>
          <w:sz w:val="24"/>
          <w:szCs w:val="24"/>
        </w:rPr>
        <w:br/>
      </w:r>
      <w:r w:rsidRPr="00D225B4">
        <w:rPr>
          <w:rFonts w:ascii="Arial" w:hAnsi="Arial" w:cs="Arial"/>
          <w:spacing w:val="-2"/>
          <w:sz w:val="24"/>
          <w:szCs w:val="24"/>
        </w:rPr>
        <w:t xml:space="preserve"> Орловской области,   правовыми   актами    Троснянского    муниципального   района,</w:t>
      </w:r>
      <w:r w:rsidRPr="00D225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225B4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сельского поселения, а также настоящим Положением.</w:t>
      </w:r>
    </w:p>
    <w:p w:rsidR="006E34F6" w:rsidRPr="00D225B4" w:rsidRDefault="006E34F6" w:rsidP="006E34F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                                  2.Состав комиссии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2.1.Состав комиссии утверждается постановлением главы  </w:t>
      </w:r>
      <w:proofErr w:type="spellStart"/>
      <w:r w:rsidRPr="00D225B4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сельского поселения. Комиссия состоит </w:t>
      </w:r>
      <w:proofErr w:type="gramStart"/>
      <w:r w:rsidRPr="00D225B4">
        <w:rPr>
          <w:rFonts w:ascii="Arial" w:hAnsi="Arial" w:cs="Arial"/>
          <w:sz w:val="24"/>
          <w:szCs w:val="24"/>
        </w:rPr>
        <w:t>из</w:t>
      </w:r>
      <w:proofErr w:type="gramEnd"/>
      <w:r w:rsidRPr="00D225B4">
        <w:rPr>
          <w:rFonts w:ascii="Arial" w:hAnsi="Arial" w:cs="Arial"/>
          <w:sz w:val="24"/>
          <w:szCs w:val="24"/>
        </w:rPr>
        <w:t>: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- председателя комиссии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- заместителя председателя комиссии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- членов комиссии 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2.2. Должностные лица, входящие в состав комиссии, являются муниципальными жилищными инспекторами.</w:t>
      </w: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spacing w:after="0" w:line="24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                         3.Основные задачи комиссии</w:t>
      </w:r>
    </w:p>
    <w:p w:rsidR="006E34F6" w:rsidRPr="00D225B4" w:rsidRDefault="006E34F6" w:rsidP="006E34F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D225B4">
        <w:rPr>
          <w:rFonts w:ascii="Arial" w:hAnsi="Arial" w:cs="Arial"/>
          <w:spacing w:val="-1"/>
          <w:sz w:val="24"/>
          <w:szCs w:val="24"/>
        </w:rPr>
        <w:t>3.1.Основными задачами Комиссии являются:</w:t>
      </w:r>
    </w:p>
    <w:p w:rsidR="006E34F6" w:rsidRPr="00D225B4" w:rsidRDefault="006E34F6" w:rsidP="006E34F6">
      <w:pPr>
        <w:shd w:val="clear" w:color="auto" w:fill="FFFFFF"/>
        <w:tabs>
          <w:tab w:val="left" w:pos="1210"/>
        </w:tabs>
        <w:spacing w:before="10" w:after="0" w:line="240" w:lineRule="auto"/>
        <w:ind w:left="29" w:firstLine="69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"/>
          <w:sz w:val="24"/>
          <w:szCs w:val="24"/>
        </w:rPr>
        <w:t>- организация и контроль над соблюдением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федеральными законами, законами  Орловской области,</w:t>
      </w:r>
      <w:r w:rsidRPr="00D225B4">
        <w:rPr>
          <w:rFonts w:ascii="Arial" w:hAnsi="Arial" w:cs="Arial"/>
          <w:spacing w:val="-2"/>
          <w:sz w:val="24"/>
          <w:szCs w:val="24"/>
        </w:rPr>
        <w:t xml:space="preserve"> правовыми   актами    Троснянского   муниципального   района,</w:t>
      </w:r>
      <w:r w:rsidRPr="00D225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225B4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225B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E34F6" w:rsidRPr="00D225B4" w:rsidRDefault="006E34F6" w:rsidP="006E34F6">
      <w:pPr>
        <w:shd w:val="clear" w:color="auto" w:fill="FFFFFF"/>
        <w:tabs>
          <w:tab w:val="left" w:pos="979"/>
          <w:tab w:val="left" w:pos="3082"/>
          <w:tab w:val="left" w:pos="4723"/>
          <w:tab w:val="left" w:pos="7267"/>
          <w:tab w:val="left" w:pos="8832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4"/>
          <w:sz w:val="24"/>
          <w:szCs w:val="24"/>
        </w:rPr>
        <w:t>3.2</w:t>
      </w:r>
      <w:r w:rsidRPr="00D225B4">
        <w:rPr>
          <w:rFonts w:ascii="Arial" w:hAnsi="Arial" w:cs="Arial"/>
          <w:sz w:val="24"/>
          <w:szCs w:val="24"/>
        </w:rPr>
        <w:t>.Комиссия для выполнения возложенных на неё задач:</w:t>
      </w:r>
      <w:r w:rsidRPr="00D225B4">
        <w:rPr>
          <w:rFonts w:ascii="Arial" w:hAnsi="Arial" w:cs="Arial"/>
          <w:sz w:val="24"/>
          <w:szCs w:val="24"/>
        </w:rPr>
        <w:br/>
        <w:t>1) проводит проверки соблюдения обязательных требований;</w:t>
      </w:r>
    </w:p>
    <w:p w:rsidR="006E34F6" w:rsidRPr="00D225B4" w:rsidRDefault="006E34F6" w:rsidP="006E34F6">
      <w:pPr>
        <w:shd w:val="clear" w:color="auto" w:fill="FFFFFF"/>
        <w:tabs>
          <w:tab w:val="left" w:pos="979"/>
          <w:tab w:val="left" w:pos="3082"/>
          <w:tab w:val="left" w:pos="4723"/>
          <w:tab w:val="left" w:pos="7267"/>
          <w:tab w:val="left" w:pos="8832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2) выдаёт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6E34F6" w:rsidRPr="00D225B4" w:rsidRDefault="006E34F6" w:rsidP="006E34F6">
      <w:pPr>
        <w:shd w:val="clear" w:color="auto" w:fill="FFFFFF"/>
        <w:tabs>
          <w:tab w:val="left" w:pos="979"/>
          <w:tab w:val="left" w:pos="3082"/>
          <w:tab w:val="left" w:pos="4723"/>
          <w:tab w:val="left" w:pos="7267"/>
          <w:tab w:val="left" w:pos="8832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3) анализирует исполнение обязательных требований, информация о которых получена в ходе осуществления муниципального контроля</w:t>
      </w:r>
    </w:p>
    <w:p w:rsidR="006E34F6" w:rsidRPr="00D225B4" w:rsidRDefault="006E34F6" w:rsidP="006E34F6">
      <w:pPr>
        <w:shd w:val="clear" w:color="auto" w:fill="FFFFFF"/>
        <w:tabs>
          <w:tab w:val="left" w:pos="979"/>
          <w:tab w:val="left" w:pos="3082"/>
          <w:tab w:val="left" w:pos="4723"/>
          <w:tab w:val="left" w:pos="7267"/>
          <w:tab w:val="left" w:pos="8832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shd w:val="clear" w:color="auto" w:fill="FFFFFF"/>
        <w:tabs>
          <w:tab w:val="left" w:pos="979"/>
          <w:tab w:val="left" w:pos="3082"/>
          <w:tab w:val="left" w:pos="4723"/>
          <w:tab w:val="left" w:pos="7267"/>
          <w:tab w:val="left" w:pos="8832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 xml:space="preserve">                                               4. Права комиссии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pacing w:val="-19"/>
          <w:sz w:val="24"/>
          <w:szCs w:val="24"/>
        </w:rPr>
        <w:t>4.1.</w:t>
      </w:r>
      <w:r w:rsidRPr="00D225B4">
        <w:rPr>
          <w:rFonts w:ascii="Arial" w:hAnsi="Arial" w:cs="Arial"/>
          <w:sz w:val="24"/>
          <w:szCs w:val="24"/>
        </w:rPr>
        <w:t>Комиссия (муниципальные жилищные инспектора) по вопросам, входящим в ее компетенцию, имеет право: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lastRenderedPageBreak/>
        <w:t>1) запрашивать и получать на основании мотивированных письменных запросов информацию и документы, необходимые для проверки соблюдения обязательных требований;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2) беспрепятственно по предъявлению служебного удостоверения и копии приказа (распоряжения) председателя (заместителя председателя) комиссии  о назначении проверки посещать территории и расположенные на них многоквартирные дома, помещения общего пользования многоквартирных домов и проводить их обследование и другие мероприятия по контролю, предусмотренные действующим законодательством;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3) направлять в уполномоченные органы материалы, связанные с нарушением обязательных требований, для вопросов о возбуждении уголовных дел по признакам преступлений;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  <w:r w:rsidRPr="00D225B4">
        <w:rPr>
          <w:rFonts w:ascii="Arial" w:hAnsi="Arial" w:cs="Arial"/>
          <w:sz w:val="24"/>
          <w:szCs w:val="24"/>
        </w:rPr>
        <w:t>4) выдавать предписания о прекращении нарушений обязательных требований, об устранении выявленных нарушений, о проведении мероприятий  по обеспечению соблюдения обязательных требований в соответствии  с действующим законодательством.</w:t>
      </w:r>
    </w:p>
    <w:p w:rsidR="006E34F6" w:rsidRPr="00D225B4" w:rsidRDefault="006E34F6" w:rsidP="006E34F6">
      <w:pPr>
        <w:shd w:val="clear" w:color="auto" w:fill="FFFFFF"/>
        <w:tabs>
          <w:tab w:val="left" w:pos="979"/>
        </w:tabs>
        <w:spacing w:after="0" w:line="240" w:lineRule="auto"/>
        <w:ind w:left="701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E34F6" w:rsidRPr="00D225B4" w:rsidRDefault="006E34F6" w:rsidP="006E34F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E77609" w:rsidRPr="00D225B4" w:rsidRDefault="00E77609">
      <w:pPr>
        <w:rPr>
          <w:rFonts w:ascii="Arial" w:hAnsi="Arial" w:cs="Arial"/>
          <w:sz w:val="24"/>
          <w:szCs w:val="24"/>
        </w:rPr>
      </w:pPr>
    </w:p>
    <w:sectPr w:rsidR="00E77609" w:rsidRPr="00D225B4" w:rsidSect="00DB02A1">
      <w:pgSz w:w="11909" w:h="16834"/>
      <w:pgMar w:top="1440" w:right="360" w:bottom="720" w:left="155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F6"/>
    <w:rsid w:val="00544AAE"/>
    <w:rsid w:val="006E34F6"/>
    <w:rsid w:val="008138A6"/>
    <w:rsid w:val="00864435"/>
    <w:rsid w:val="009D731D"/>
    <w:rsid w:val="00D225B4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F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E34F6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E34F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E34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2013-11-06T08:24:00Z</dcterms:created>
  <dcterms:modified xsi:type="dcterms:W3CDTF">2013-11-06T08:28:00Z</dcterms:modified>
</cp:coreProperties>
</file>