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Look w:val="0000"/>
      </w:tblPr>
      <w:tblGrid>
        <w:gridCol w:w="1968"/>
        <w:gridCol w:w="694"/>
        <w:gridCol w:w="174"/>
        <w:gridCol w:w="92"/>
        <w:gridCol w:w="330"/>
        <w:gridCol w:w="1050"/>
        <w:gridCol w:w="330"/>
        <w:gridCol w:w="1119"/>
        <w:gridCol w:w="330"/>
        <w:gridCol w:w="1852"/>
        <w:gridCol w:w="1559"/>
      </w:tblGrid>
      <w:tr w:rsidR="00785F74" w:rsidRPr="006B45D3" w:rsidTr="00785F74">
        <w:trPr>
          <w:trHeight w:val="1530"/>
        </w:trPr>
        <w:tc>
          <w:tcPr>
            <w:tcW w:w="9498" w:type="dxa"/>
            <w:gridSpan w:val="11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85F74" w:rsidRPr="00785F74" w:rsidRDefault="00785F74" w:rsidP="00785F74">
            <w:pPr>
              <w:ind w:left="4854"/>
              <w:jc w:val="center"/>
              <w:rPr>
                <w:sz w:val="28"/>
                <w:szCs w:val="28"/>
              </w:rPr>
            </w:pPr>
            <w:r w:rsidRPr="00785F74">
              <w:rPr>
                <w:sz w:val="28"/>
                <w:szCs w:val="28"/>
              </w:rPr>
              <w:t>Приложение № 1</w:t>
            </w:r>
          </w:p>
          <w:p w:rsidR="00785F74" w:rsidRPr="00785F74" w:rsidRDefault="00785F74" w:rsidP="00785F74">
            <w:pPr>
              <w:ind w:left="4854"/>
              <w:jc w:val="center"/>
              <w:rPr>
                <w:sz w:val="28"/>
                <w:szCs w:val="28"/>
              </w:rPr>
            </w:pPr>
            <w:r w:rsidRPr="00785F74">
              <w:rPr>
                <w:sz w:val="28"/>
                <w:szCs w:val="28"/>
              </w:rPr>
              <w:t xml:space="preserve">к решению Троснянского </w:t>
            </w:r>
            <w:r>
              <w:rPr>
                <w:sz w:val="28"/>
                <w:szCs w:val="28"/>
              </w:rPr>
              <w:t>р</w:t>
            </w:r>
            <w:r w:rsidRPr="00785F74">
              <w:rPr>
                <w:sz w:val="28"/>
                <w:szCs w:val="28"/>
              </w:rPr>
              <w:t>айонного</w:t>
            </w:r>
            <w:r>
              <w:rPr>
                <w:sz w:val="28"/>
                <w:szCs w:val="28"/>
              </w:rPr>
              <w:t xml:space="preserve"> </w:t>
            </w:r>
            <w:r w:rsidRPr="00785F74">
              <w:rPr>
                <w:sz w:val="28"/>
                <w:szCs w:val="28"/>
              </w:rPr>
              <w:t>Совета народных депутатов</w:t>
            </w:r>
          </w:p>
          <w:p w:rsidR="00785F74" w:rsidRPr="00785F74" w:rsidRDefault="00785F74" w:rsidP="00785F74">
            <w:pPr>
              <w:ind w:left="4854"/>
              <w:jc w:val="center"/>
              <w:rPr>
                <w:sz w:val="28"/>
                <w:szCs w:val="28"/>
              </w:rPr>
            </w:pPr>
            <w:r w:rsidRPr="00785F74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27 </w:t>
            </w:r>
            <w:r w:rsidRPr="00785F74">
              <w:rPr>
                <w:sz w:val="28"/>
                <w:szCs w:val="28"/>
              </w:rPr>
              <w:t>ноября  2012 года №</w:t>
            </w:r>
            <w:r>
              <w:rPr>
                <w:sz w:val="28"/>
                <w:szCs w:val="28"/>
              </w:rPr>
              <w:t>165</w:t>
            </w:r>
          </w:p>
        </w:tc>
      </w:tr>
      <w:tr w:rsidR="00916DE5" w:rsidRPr="006B45D3" w:rsidTr="00785F74">
        <w:trPr>
          <w:trHeight w:val="255"/>
        </w:trPr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>
            <w:pPr>
              <w:rPr>
                <w:sz w:val="20"/>
                <w:szCs w:val="20"/>
              </w:rPr>
            </w:pPr>
          </w:p>
        </w:tc>
      </w:tr>
      <w:tr w:rsidR="00916DE5" w:rsidRPr="006B45D3" w:rsidTr="00785F74">
        <w:trPr>
          <w:trHeight w:val="300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F74" w:rsidRPr="00785F74" w:rsidRDefault="00916DE5" w:rsidP="00785F74">
            <w:pPr>
              <w:tabs>
                <w:tab w:val="left" w:pos="2592"/>
              </w:tabs>
              <w:ind w:left="-633" w:firstLine="633"/>
              <w:jc w:val="center"/>
              <w:rPr>
                <w:b/>
                <w:bCs/>
                <w:sz w:val="28"/>
                <w:szCs w:val="28"/>
              </w:rPr>
            </w:pPr>
            <w:r w:rsidRPr="00785F74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916DE5" w:rsidRPr="006B45D3" w:rsidRDefault="00785F74" w:rsidP="00785F74">
            <w:pPr>
              <w:tabs>
                <w:tab w:val="left" w:pos="2592"/>
              </w:tabs>
              <w:ind w:left="-633" w:firstLine="633"/>
              <w:jc w:val="center"/>
              <w:rPr>
                <w:b/>
                <w:bCs/>
              </w:rPr>
            </w:pPr>
            <w:r w:rsidRPr="00785F74">
              <w:rPr>
                <w:b/>
                <w:bCs/>
                <w:sz w:val="28"/>
                <w:szCs w:val="28"/>
              </w:rPr>
              <w:t xml:space="preserve">Троснянского </w:t>
            </w:r>
            <w:r w:rsidR="00C647B0" w:rsidRPr="00785F74">
              <w:rPr>
                <w:b/>
                <w:bCs/>
                <w:sz w:val="28"/>
                <w:szCs w:val="28"/>
              </w:rPr>
              <w:t>муниципального района</w:t>
            </w:r>
            <w:r w:rsidRPr="00785F74">
              <w:rPr>
                <w:b/>
                <w:bCs/>
                <w:sz w:val="28"/>
                <w:szCs w:val="28"/>
              </w:rPr>
              <w:t xml:space="preserve"> </w:t>
            </w:r>
            <w:r w:rsidR="00916DE5" w:rsidRPr="00785F74">
              <w:rPr>
                <w:b/>
                <w:bCs/>
                <w:sz w:val="28"/>
                <w:szCs w:val="28"/>
              </w:rPr>
              <w:t xml:space="preserve"> на  2012 год</w:t>
            </w:r>
          </w:p>
        </w:tc>
      </w:tr>
      <w:tr w:rsidR="00916DE5" w:rsidRPr="006B45D3" w:rsidTr="00785F74">
        <w:trPr>
          <w:trHeight w:val="255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</w:tr>
      <w:tr w:rsidR="00916DE5" w:rsidRPr="006B45D3" w:rsidTr="00785F74">
        <w:trPr>
          <w:trHeight w:val="255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</w:tr>
      <w:tr w:rsidR="00916DE5" w:rsidRPr="006B45D3" w:rsidTr="00785F74">
        <w:trPr>
          <w:trHeight w:val="255"/>
        </w:trPr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/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DE5" w:rsidRPr="006B45D3" w:rsidRDefault="00916DE5" w:rsidP="00785F74">
            <w:pPr>
              <w:jc w:val="right"/>
            </w:pPr>
            <w:r w:rsidRPr="00785F74">
              <w:rPr>
                <w:sz w:val="28"/>
                <w:szCs w:val="28"/>
              </w:rPr>
              <w:t>тыс</w:t>
            </w:r>
            <w:proofErr w:type="gramStart"/>
            <w:r w:rsidRPr="00785F74">
              <w:rPr>
                <w:sz w:val="28"/>
                <w:szCs w:val="28"/>
              </w:rPr>
              <w:t>.р</w:t>
            </w:r>
            <w:proofErr w:type="gramEnd"/>
            <w:r w:rsidRPr="00785F74">
              <w:rPr>
                <w:sz w:val="28"/>
                <w:szCs w:val="28"/>
              </w:rPr>
              <w:t>уб</w:t>
            </w:r>
            <w:r w:rsidRPr="006B45D3">
              <w:t>.</w:t>
            </w:r>
          </w:p>
        </w:tc>
      </w:tr>
      <w:tr w:rsidR="00916DE5" w:rsidRPr="006B45D3" w:rsidTr="00785F74">
        <w:trPr>
          <w:trHeight w:val="132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5" w:rsidRPr="00785F74" w:rsidRDefault="00916DE5" w:rsidP="00785F74">
            <w:pPr>
              <w:jc w:val="center"/>
            </w:pPr>
            <w:r w:rsidRPr="00785F74">
              <w:t>Код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5" w:rsidRPr="00785F74" w:rsidRDefault="00916DE5" w:rsidP="00785F74">
            <w:pPr>
              <w:jc w:val="center"/>
            </w:pPr>
            <w:r w:rsidRPr="00785F74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16DE5">
            <w:r w:rsidRPr="00785F74">
              <w:t>Уточненный план 201</w:t>
            </w:r>
            <w:r w:rsidR="000B2206" w:rsidRPr="00785F74">
              <w:t>2</w:t>
            </w:r>
            <w:r w:rsidRPr="00785F74">
              <w:t xml:space="preserve"> года</w:t>
            </w:r>
          </w:p>
        </w:tc>
      </w:tr>
      <w:tr w:rsidR="00916DE5" w:rsidRPr="006B45D3" w:rsidTr="00785F74">
        <w:trPr>
          <w:trHeight w:val="55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16DE5">
            <w:r w:rsidRPr="00785F74">
              <w:t> 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6DE5" w:rsidRPr="00785F74" w:rsidRDefault="00916DE5">
            <w:pPr>
              <w:jc w:val="center"/>
              <w:rPr>
                <w:b/>
                <w:bCs/>
              </w:rPr>
            </w:pPr>
            <w:r w:rsidRPr="00785F74">
              <w:rPr>
                <w:b/>
                <w:bCs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7F7ADB">
            <w:pPr>
              <w:jc w:val="right"/>
            </w:pPr>
            <w:r w:rsidRPr="00785F74">
              <w:t>1844,</w:t>
            </w:r>
            <w:r w:rsidR="00F03430">
              <w:t>8</w:t>
            </w:r>
          </w:p>
        </w:tc>
      </w:tr>
      <w:tr w:rsidR="00916DE5" w:rsidRPr="006B45D3" w:rsidTr="00785F74">
        <w:trPr>
          <w:trHeight w:val="55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16DE5">
            <w:r w:rsidRPr="00785F74">
              <w:t xml:space="preserve">001 05 00 </w:t>
            </w:r>
            <w:proofErr w:type="spellStart"/>
            <w:r w:rsidRPr="00785F74">
              <w:t>00</w:t>
            </w:r>
            <w:proofErr w:type="spellEnd"/>
            <w:r w:rsidRPr="00785F74">
              <w:t xml:space="preserve"> </w:t>
            </w:r>
            <w:proofErr w:type="spellStart"/>
            <w:r w:rsidRPr="00785F74">
              <w:t>00</w:t>
            </w:r>
            <w:proofErr w:type="spellEnd"/>
            <w:r w:rsidRPr="00785F74">
              <w:t xml:space="preserve"> 0000 000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E5" w:rsidRPr="00785F74" w:rsidRDefault="00916DE5">
            <w:pPr>
              <w:rPr>
                <w:b/>
                <w:bCs/>
              </w:rPr>
            </w:pPr>
            <w:r w:rsidRPr="00785F74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C9084A">
            <w:pPr>
              <w:jc w:val="right"/>
            </w:pPr>
            <w:r w:rsidRPr="00785F74">
              <w:t>-16438</w:t>
            </w:r>
            <w:r w:rsidR="00E038B5" w:rsidRPr="00785F74">
              <w:t>3</w:t>
            </w:r>
            <w:r w:rsidRPr="00785F74">
              <w:t>,</w:t>
            </w:r>
            <w:r w:rsidR="00E038B5" w:rsidRPr="00785F74">
              <w:t>4</w:t>
            </w:r>
          </w:p>
        </w:tc>
      </w:tr>
      <w:tr w:rsidR="00916DE5" w:rsidRPr="006B45D3" w:rsidTr="00785F74">
        <w:trPr>
          <w:trHeight w:val="54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16DE5">
            <w:r w:rsidRPr="00785F74">
              <w:t xml:space="preserve">001 05 00 </w:t>
            </w:r>
            <w:proofErr w:type="spellStart"/>
            <w:r w:rsidRPr="00785F74">
              <w:t>00</w:t>
            </w:r>
            <w:proofErr w:type="spellEnd"/>
            <w:r w:rsidRPr="00785F74">
              <w:t xml:space="preserve"> </w:t>
            </w:r>
            <w:proofErr w:type="spellStart"/>
            <w:r w:rsidRPr="00785F74">
              <w:t>00</w:t>
            </w:r>
            <w:proofErr w:type="spellEnd"/>
            <w:r w:rsidRPr="00785F74">
              <w:t xml:space="preserve"> 0000 500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E5" w:rsidRPr="00785F74" w:rsidRDefault="00916DE5">
            <w:pPr>
              <w:jc w:val="center"/>
            </w:pPr>
            <w:r w:rsidRPr="00785F74">
              <w:t>УВЕЛИЧЕНИЕ ОСТАТКОВ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E038B5">
            <w:pPr>
              <w:jc w:val="right"/>
            </w:pPr>
            <w:r w:rsidRPr="00785F74">
              <w:t>-164383,4</w:t>
            </w:r>
          </w:p>
        </w:tc>
      </w:tr>
      <w:tr w:rsidR="00916DE5" w:rsidRPr="006B45D3" w:rsidTr="00785F74">
        <w:trPr>
          <w:trHeight w:val="49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16DE5">
            <w:r w:rsidRPr="00785F74">
              <w:t xml:space="preserve">001 05 02 00 </w:t>
            </w:r>
            <w:proofErr w:type="spellStart"/>
            <w:r w:rsidRPr="00785F74">
              <w:t>00</w:t>
            </w:r>
            <w:proofErr w:type="spellEnd"/>
            <w:r w:rsidRPr="00785F74">
              <w:t xml:space="preserve"> 0000 500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E5" w:rsidRPr="00785F74" w:rsidRDefault="00916DE5">
            <w:r w:rsidRPr="00785F74">
              <w:t>Увеличение прочих остатков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E038B5">
            <w:pPr>
              <w:jc w:val="right"/>
            </w:pPr>
            <w:r w:rsidRPr="00785F74">
              <w:t>-164383,4</w:t>
            </w:r>
          </w:p>
        </w:tc>
      </w:tr>
      <w:tr w:rsidR="00916DE5" w:rsidRPr="006B45D3" w:rsidTr="00785F74">
        <w:trPr>
          <w:trHeight w:val="58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16DE5">
            <w:r w:rsidRPr="00785F74">
              <w:t>001 05 02 01 05 0000 510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E5" w:rsidRPr="00785F74" w:rsidRDefault="00916DE5">
            <w:r w:rsidRPr="00785F74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E038B5">
            <w:pPr>
              <w:jc w:val="right"/>
            </w:pPr>
            <w:r w:rsidRPr="00785F74">
              <w:t>-164383,4</w:t>
            </w:r>
          </w:p>
        </w:tc>
      </w:tr>
      <w:tr w:rsidR="00916DE5" w:rsidRPr="006B45D3" w:rsidTr="00785F74">
        <w:trPr>
          <w:trHeight w:val="61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16DE5">
            <w:r w:rsidRPr="00785F74">
              <w:t xml:space="preserve">001 05 00 </w:t>
            </w:r>
            <w:proofErr w:type="spellStart"/>
            <w:r w:rsidRPr="00785F74">
              <w:t>00</w:t>
            </w:r>
            <w:proofErr w:type="spellEnd"/>
            <w:r w:rsidRPr="00785F74">
              <w:t xml:space="preserve"> </w:t>
            </w:r>
            <w:proofErr w:type="spellStart"/>
            <w:r w:rsidRPr="00785F74">
              <w:t>00</w:t>
            </w:r>
            <w:proofErr w:type="spellEnd"/>
            <w:r w:rsidRPr="00785F74">
              <w:t xml:space="preserve"> 0000 600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E5" w:rsidRPr="00785F74" w:rsidRDefault="00916DE5">
            <w:pPr>
              <w:jc w:val="center"/>
            </w:pPr>
            <w:r w:rsidRPr="00785F74"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A106E">
            <w:pPr>
              <w:jc w:val="right"/>
            </w:pPr>
            <w:r w:rsidRPr="00785F74">
              <w:t>166228,</w:t>
            </w:r>
            <w:r w:rsidR="00F03430">
              <w:t>2</w:t>
            </w:r>
          </w:p>
        </w:tc>
      </w:tr>
      <w:tr w:rsidR="00916DE5" w:rsidRPr="006B45D3" w:rsidTr="00785F74">
        <w:trPr>
          <w:trHeight w:val="54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16DE5">
            <w:r w:rsidRPr="00785F74">
              <w:t>001 05 02 01 00 0000 600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E5" w:rsidRPr="00785F74" w:rsidRDefault="00916DE5">
            <w:pPr>
              <w:jc w:val="center"/>
            </w:pPr>
            <w:r w:rsidRPr="00785F74"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A106E">
            <w:pPr>
              <w:jc w:val="right"/>
            </w:pPr>
            <w:r w:rsidRPr="00785F74">
              <w:t>166228,</w:t>
            </w:r>
            <w:r w:rsidR="00F03430">
              <w:t>2</w:t>
            </w:r>
          </w:p>
        </w:tc>
      </w:tr>
      <w:tr w:rsidR="00916DE5" w:rsidRPr="006B45D3" w:rsidTr="00785F74">
        <w:trPr>
          <w:trHeight w:val="495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16DE5">
            <w:r w:rsidRPr="00785F74">
              <w:t>001 05 02 01 00 0000 610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E5" w:rsidRPr="00785F74" w:rsidRDefault="00916DE5">
            <w:pPr>
              <w:jc w:val="center"/>
            </w:pPr>
            <w:r w:rsidRPr="00785F74"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A106E">
            <w:pPr>
              <w:jc w:val="right"/>
            </w:pPr>
            <w:r w:rsidRPr="00785F74">
              <w:t>166228,</w:t>
            </w:r>
            <w:r w:rsidR="00F03430">
              <w:t>2</w:t>
            </w:r>
          </w:p>
        </w:tc>
      </w:tr>
      <w:tr w:rsidR="00916DE5" w:rsidRPr="006B45D3" w:rsidTr="00785F74">
        <w:trPr>
          <w:trHeight w:val="60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16DE5">
            <w:r w:rsidRPr="00785F74">
              <w:t>001 05 02 01 05 0000 610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DE5" w:rsidRPr="00785F74" w:rsidRDefault="00916DE5">
            <w:pPr>
              <w:jc w:val="center"/>
            </w:pPr>
            <w:r w:rsidRPr="00785F74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DE5" w:rsidRPr="00785F74" w:rsidRDefault="009A106E">
            <w:pPr>
              <w:jc w:val="right"/>
            </w:pPr>
            <w:r w:rsidRPr="00785F74">
              <w:t>166228,</w:t>
            </w:r>
            <w:r w:rsidR="00F03430">
              <w:t>2</w:t>
            </w:r>
          </w:p>
        </w:tc>
      </w:tr>
    </w:tbl>
    <w:p w:rsidR="00916DE5" w:rsidRDefault="00916DE5"/>
    <w:sectPr w:rsidR="00916DE5" w:rsidSect="0002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DE5"/>
    <w:rsid w:val="00025CB4"/>
    <w:rsid w:val="000B2206"/>
    <w:rsid w:val="000D57B4"/>
    <w:rsid w:val="000F26EF"/>
    <w:rsid w:val="000F476B"/>
    <w:rsid w:val="00246C9E"/>
    <w:rsid w:val="003E48EF"/>
    <w:rsid w:val="003F30FA"/>
    <w:rsid w:val="004543DA"/>
    <w:rsid w:val="004A340A"/>
    <w:rsid w:val="006277CC"/>
    <w:rsid w:val="00653D3D"/>
    <w:rsid w:val="006857DA"/>
    <w:rsid w:val="006B45D3"/>
    <w:rsid w:val="00744C63"/>
    <w:rsid w:val="00785F74"/>
    <w:rsid w:val="007F7ADB"/>
    <w:rsid w:val="00916DE5"/>
    <w:rsid w:val="009378B7"/>
    <w:rsid w:val="009A106E"/>
    <w:rsid w:val="00AD17D6"/>
    <w:rsid w:val="00C647B0"/>
    <w:rsid w:val="00C9084A"/>
    <w:rsid w:val="00D10A27"/>
    <w:rsid w:val="00E038B5"/>
    <w:rsid w:val="00E67C7B"/>
    <w:rsid w:val="00EA2097"/>
    <w:rsid w:val="00EA5F3D"/>
    <w:rsid w:val="00F03430"/>
    <w:rsid w:val="00FC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0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Приложение № 3</vt:lpstr>
    </vt:vector>
  </TitlesOfParts>
  <Company>MoBIL GROUP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Приложение № 3</dc:title>
  <dc:subject/>
  <dc:creator>Admin</dc:creator>
  <cp:keywords/>
  <dc:description/>
  <cp:lastModifiedBy>Admin</cp:lastModifiedBy>
  <cp:revision>4</cp:revision>
  <cp:lastPrinted>2012-11-22T07:20:00Z</cp:lastPrinted>
  <dcterms:created xsi:type="dcterms:W3CDTF">2012-11-22T07:20:00Z</dcterms:created>
  <dcterms:modified xsi:type="dcterms:W3CDTF">2012-12-07T10:15:00Z</dcterms:modified>
</cp:coreProperties>
</file>