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735"/>
        <w:tblW w:w="9464" w:type="dxa"/>
        <w:tblLook w:val="0000"/>
      </w:tblPr>
      <w:tblGrid>
        <w:gridCol w:w="817"/>
        <w:gridCol w:w="4691"/>
        <w:gridCol w:w="1830"/>
        <w:gridCol w:w="2126"/>
      </w:tblGrid>
      <w:tr w:rsidR="002B0A22" w:rsidTr="00D74C1F">
        <w:trPr>
          <w:trHeight w:val="4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F7235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r>
              <w:t>Наименование поселений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F72350">
            <w:pPr>
              <w:jc w:val="right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2B0A22" w:rsidTr="00D74C1F">
        <w:trPr>
          <w:trHeight w:val="44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Default="002B0A22" w:rsidP="00F72350"/>
        </w:tc>
        <w:tc>
          <w:tcPr>
            <w:tcW w:w="4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Default="002B0A22" w:rsidP="00F72350"/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F72350">
            <w:pPr>
              <w:jc w:val="center"/>
            </w:pPr>
            <w:r>
              <w:t>2014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Default="002B0A22" w:rsidP="002B0A22">
            <w:pPr>
              <w:jc w:val="center"/>
            </w:pPr>
            <w:r>
              <w:t>2015 год</w:t>
            </w:r>
          </w:p>
        </w:tc>
      </w:tr>
      <w:tr w:rsidR="002B0A22" w:rsidTr="00D74C1F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right"/>
            </w:pPr>
          </w:p>
          <w:p w:rsidR="002B0A22" w:rsidRPr="00F72350" w:rsidRDefault="002B0A22" w:rsidP="00F72350">
            <w:pPr>
              <w:jc w:val="right"/>
            </w:pPr>
            <w:r w:rsidRPr="00F72350"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roofErr w:type="spellStart"/>
            <w:r w:rsidRPr="00F72350">
              <w:t>Воронецкое</w:t>
            </w:r>
            <w:proofErr w:type="spellEnd"/>
            <w:r w:rsidRPr="00F72350">
              <w:t xml:space="preserve"> сельское поселение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  <w:r>
              <w:t>42,</w:t>
            </w:r>
            <w:r w:rsidR="003E6B83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2B0A22">
            <w:pPr>
              <w:jc w:val="center"/>
            </w:pPr>
            <w:r>
              <w:t>42,1</w:t>
            </w:r>
          </w:p>
        </w:tc>
      </w:tr>
      <w:tr w:rsidR="002B0A22" w:rsidTr="00D74C1F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right"/>
            </w:pPr>
          </w:p>
          <w:p w:rsidR="002B0A22" w:rsidRPr="00F72350" w:rsidRDefault="002B0A22" w:rsidP="00F72350">
            <w:pPr>
              <w:jc w:val="right"/>
            </w:pPr>
            <w:r w:rsidRPr="00F72350"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roofErr w:type="spellStart"/>
            <w:r w:rsidRPr="00F72350">
              <w:t>Жерновецкое</w:t>
            </w:r>
            <w:proofErr w:type="spellEnd"/>
            <w:r w:rsidRPr="00F72350">
              <w:t xml:space="preserve"> сельское поселение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  <w:r>
              <w:t>51,</w:t>
            </w:r>
            <w:r w:rsidR="003E6B8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2B0A22">
            <w:pPr>
              <w:jc w:val="center"/>
            </w:pPr>
            <w:r>
              <w:t>5</w:t>
            </w:r>
            <w:r w:rsidR="003E6B83">
              <w:t>1,9</w:t>
            </w:r>
          </w:p>
        </w:tc>
      </w:tr>
      <w:tr w:rsidR="002B0A22" w:rsidTr="00D74C1F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right"/>
            </w:pPr>
          </w:p>
          <w:p w:rsidR="002B0A22" w:rsidRPr="00F72350" w:rsidRDefault="002B0A22" w:rsidP="00F72350">
            <w:pPr>
              <w:jc w:val="right"/>
            </w:pPr>
            <w:r w:rsidRPr="00F72350">
              <w:t>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roofErr w:type="spellStart"/>
            <w:r w:rsidRPr="00F72350">
              <w:t>Ломовецкое</w:t>
            </w:r>
            <w:proofErr w:type="spellEnd"/>
            <w:r w:rsidRPr="00F72350">
              <w:t xml:space="preserve"> сельское поселение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  <w:r>
              <w:t>23,4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2B0A22">
            <w:pPr>
              <w:jc w:val="center"/>
            </w:pPr>
            <w:r>
              <w:t>23,</w:t>
            </w:r>
            <w:r w:rsidR="003E6B83">
              <w:t>4</w:t>
            </w:r>
          </w:p>
        </w:tc>
      </w:tr>
      <w:tr w:rsidR="002B0A22" w:rsidTr="00D74C1F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right"/>
            </w:pPr>
          </w:p>
          <w:p w:rsidR="002B0A22" w:rsidRPr="00F72350" w:rsidRDefault="002B0A22" w:rsidP="00F72350">
            <w:pPr>
              <w:jc w:val="right"/>
            </w:pPr>
            <w:r w:rsidRPr="00F72350">
              <w:t>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roofErr w:type="spellStart"/>
            <w:r w:rsidRPr="00F72350">
              <w:t>Муравльское</w:t>
            </w:r>
            <w:proofErr w:type="spellEnd"/>
            <w:r w:rsidRPr="00F72350">
              <w:t xml:space="preserve"> сельское поселение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  <w:r>
              <w:t>3</w:t>
            </w:r>
            <w:r w:rsidR="003E6B83"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2B0A22">
            <w:pPr>
              <w:jc w:val="center"/>
            </w:pPr>
            <w:r>
              <w:t>31,0</w:t>
            </w:r>
          </w:p>
        </w:tc>
      </w:tr>
      <w:tr w:rsidR="002B0A22" w:rsidTr="00D74C1F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right"/>
            </w:pPr>
          </w:p>
          <w:p w:rsidR="002B0A22" w:rsidRPr="00F72350" w:rsidRDefault="002B0A22" w:rsidP="00F72350">
            <w:pPr>
              <w:jc w:val="right"/>
            </w:pPr>
            <w:r w:rsidRPr="00F72350">
              <w:t>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r w:rsidRPr="00F72350">
              <w:t>М.Слободское сельское поселение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  <w:r>
              <w:t>44,</w:t>
            </w:r>
            <w:r w:rsidR="003E6B8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2B0A22">
            <w:pPr>
              <w:jc w:val="center"/>
            </w:pPr>
            <w:r>
              <w:t>44,</w:t>
            </w:r>
            <w:r w:rsidR="003E6B83">
              <w:t>2</w:t>
            </w:r>
          </w:p>
        </w:tc>
      </w:tr>
      <w:tr w:rsidR="002B0A22" w:rsidTr="00D74C1F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right"/>
            </w:pPr>
          </w:p>
          <w:p w:rsidR="002B0A22" w:rsidRPr="00F72350" w:rsidRDefault="002B0A22" w:rsidP="00F72350">
            <w:pPr>
              <w:jc w:val="right"/>
            </w:pPr>
            <w:r w:rsidRPr="00F72350">
              <w:t>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r w:rsidRPr="00F72350">
              <w:t>Никольское сельское поселение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  <w:r>
              <w:t>73,</w:t>
            </w:r>
            <w:r w:rsidR="003E6B83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2B0A22">
            <w:pPr>
              <w:jc w:val="center"/>
            </w:pPr>
            <w:r>
              <w:t>73,</w:t>
            </w:r>
            <w:r w:rsidR="003E6B83">
              <w:t>7</w:t>
            </w:r>
          </w:p>
        </w:tc>
      </w:tr>
      <w:tr w:rsidR="002B0A22" w:rsidTr="00D74C1F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right"/>
            </w:pPr>
          </w:p>
          <w:p w:rsidR="002B0A22" w:rsidRPr="00F72350" w:rsidRDefault="002B0A22" w:rsidP="00F72350">
            <w:pPr>
              <w:jc w:val="right"/>
            </w:pPr>
            <w:r w:rsidRPr="00F72350">
              <w:t>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roofErr w:type="spellStart"/>
            <w:r w:rsidRPr="00F72350">
              <w:t>Пенновское</w:t>
            </w:r>
            <w:proofErr w:type="spellEnd"/>
            <w:r w:rsidRPr="00F72350">
              <w:t xml:space="preserve"> сельское поселение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  <w:r>
              <w:t>39,1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2B0A22">
            <w:pPr>
              <w:jc w:val="center"/>
            </w:pPr>
            <w:r>
              <w:t>39,2</w:t>
            </w:r>
          </w:p>
        </w:tc>
      </w:tr>
      <w:tr w:rsidR="002B0A22" w:rsidTr="00D74C1F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right"/>
            </w:pPr>
          </w:p>
          <w:p w:rsidR="002B0A22" w:rsidRPr="00F72350" w:rsidRDefault="002B0A22" w:rsidP="00F72350">
            <w:pPr>
              <w:jc w:val="right"/>
            </w:pPr>
            <w:r w:rsidRPr="00F72350">
              <w:t>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roofErr w:type="spellStart"/>
            <w:r w:rsidRPr="00F72350">
              <w:t>Троснянское</w:t>
            </w:r>
            <w:proofErr w:type="spellEnd"/>
            <w:r w:rsidRPr="00F72350">
              <w:t xml:space="preserve"> сельское поселение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  <w:r>
              <w:t>203,</w:t>
            </w:r>
            <w:r w:rsidR="003E6B83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3E6B83" w:rsidP="002B0A22">
            <w:pPr>
              <w:jc w:val="center"/>
            </w:pPr>
            <w:r>
              <w:t>204,0</w:t>
            </w:r>
          </w:p>
        </w:tc>
      </w:tr>
      <w:tr w:rsidR="002B0A22" w:rsidTr="00D74C1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r w:rsidRPr="00F72350"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r w:rsidRPr="00F72350"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2B0A2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2B0A22">
            <w:pPr>
              <w:jc w:val="center"/>
            </w:pPr>
          </w:p>
        </w:tc>
      </w:tr>
      <w:tr w:rsidR="002B0A22" w:rsidTr="00D74C1F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r w:rsidRPr="00F72350"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r w:rsidRPr="00F72350">
              <w:t xml:space="preserve">ИТОГО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A22" w:rsidRPr="00F72350" w:rsidRDefault="002B0A22" w:rsidP="00F72350">
            <w:pPr>
              <w:jc w:val="center"/>
            </w:pPr>
            <w:r>
              <w:t>50</w:t>
            </w:r>
            <w:r w:rsidR="003E6B83">
              <w:t>8</w:t>
            </w:r>
            <w:r>
              <w:t>,</w:t>
            </w:r>
            <w:r w:rsidR="003E6B8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A22" w:rsidRPr="00F72350" w:rsidRDefault="002B0A22" w:rsidP="00F72350">
            <w:pPr>
              <w:jc w:val="center"/>
            </w:pPr>
            <w:r>
              <w:t>5</w:t>
            </w:r>
            <w:r w:rsidR="003E6B83">
              <w:t>09,5</w:t>
            </w:r>
          </w:p>
        </w:tc>
      </w:tr>
      <w:tr w:rsidR="00F72350" w:rsidTr="00D74C1F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Default="00F72350" w:rsidP="00F72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Default="00F72350" w:rsidP="00F7235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350" w:rsidRDefault="00F72350" w:rsidP="00F723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72350" w:rsidRPr="00D74C1F" w:rsidRDefault="00F72350" w:rsidP="00D74C1F">
      <w:pPr>
        <w:pStyle w:val="a3"/>
        <w:ind w:left="4678"/>
        <w:jc w:val="center"/>
        <w:rPr>
          <w:sz w:val="28"/>
          <w:szCs w:val="28"/>
        </w:rPr>
      </w:pPr>
      <w:r w:rsidRPr="00D74C1F">
        <w:rPr>
          <w:sz w:val="28"/>
          <w:szCs w:val="28"/>
        </w:rPr>
        <w:t>Приложение 2</w:t>
      </w:r>
      <w:r w:rsidR="003F0808" w:rsidRPr="00D74C1F">
        <w:rPr>
          <w:sz w:val="28"/>
          <w:szCs w:val="28"/>
        </w:rPr>
        <w:t>1</w:t>
      </w:r>
    </w:p>
    <w:p w:rsidR="00F72350" w:rsidRPr="00D74C1F" w:rsidRDefault="00D74C1F" w:rsidP="00D74C1F">
      <w:pPr>
        <w:pStyle w:val="a3"/>
        <w:ind w:left="4678"/>
        <w:jc w:val="center"/>
        <w:rPr>
          <w:sz w:val="28"/>
          <w:szCs w:val="28"/>
        </w:rPr>
      </w:pPr>
      <w:r w:rsidRPr="00D74C1F">
        <w:rPr>
          <w:sz w:val="28"/>
          <w:szCs w:val="28"/>
        </w:rPr>
        <w:t>к</w:t>
      </w:r>
      <w:r w:rsidR="00F72350" w:rsidRPr="00D74C1F">
        <w:rPr>
          <w:sz w:val="28"/>
          <w:szCs w:val="28"/>
        </w:rPr>
        <w:t xml:space="preserve"> решению Троснянского </w:t>
      </w:r>
      <w:proofErr w:type="gramStart"/>
      <w:r w:rsidR="00F72350" w:rsidRPr="00D74C1F">
        <w:rPr>
          <w:sz w:val="28"/>
          <w:szCs w:val="28"/>
        </w:rPr>
        <w:t>районного</w:t>
      </w:r>
      <w:proofErr w:type="gramEnd"/>
    </w:p>
    <w:p w:rsidR="00F72350" w:rsidRPr="00D74C1F" w:rsidRDefault="00F72350" w:rsidP="00D74C1F">
      <w:pPr>
        <w:pStyle w:val="a3"/>
        <w:ind w:left="4678"/>
        <w:jc w:val="center"/>
        <w:rPr>
          <w:sz w:val="28"/>
          <w:szCs w:val="28"/>
        </w:rPr>
      </w:pPr>
      <w:r w:rsidRPr="00D74C1F">
        <w:rPr>
          <w:sz w:val="28"/>
          <w:szCs w:val="28"/>
        </w:rPr>
        <w:t>Совета народных депутатов</w:t>
      </w:r>
    </w:p>
    <w:p w:rsidR="00F72350" w:rsidRPr="00D74C1F" w:rsidRDefault="00F72350" w:rsidP="00D74C1F">
      <w:pPr>
        <w:pStyle w:val="a3"/>
        <w:ind w:left="4678"/>
        <w:jc w:val="center"/>
        <w:rPr>
          <w:sz w:val="28"/>
          <w:szCs w:val="28"/>
        </w:rPr>
      </w:pPr>
      <w:r w:rsidRPr="00D74C1F">
        <w:rPr>
          <w:sz w:val="28"/>
          <w:szCs w:val="28"/>
        </w:rPr>
        <w:t xml:space="preserve">от </w:t>
      </w:r>
      <w:r w:rsidR="00D74C1F" w:rsidRPr="00D74C1F">
        <w:rPr>
          <w:sz w:val="28"/>
          <w:szCs w:val="28"/>
        </w:rPr>
        <w:t>18</w:t>
      </w:r>
      <w:r w:rsidRPr="00D74C1F">
        <w:rPr>
          <w:sz w:val="28"/>
          <w:szCs w:val="28"/>
        </w:rPr>
        <w:t xml:space="preserve"> </w:t>
      </w:r>
      <w:r w:rsidR="00633A87" w:rsidRPr="00D74C1F">
        <w:rPr>
          <w:sz w:val="28"/>
          <w:szCs w:val="28"/>
        </w:rPr>
        <w:t>декабря</w:t>
      </w:r>
      <w:r w:rsidRPr="00D74C1F">
        <w:rPr>
          <w:sz w:val="28"/>
          <w:szCs w:val="28"/>
        </w:rPr>
        <w:t xml:space="preserve"> 2012 года</w:t>
      </w:r>
      <w:r w:rsidR="00D74C1F" w:rsidRPr="00D74C1F">
        <w:rPr>
          <w:sz w:val="28"/>
          <w:szCs w:val="28"/>
        </w:rPr>
        <w:t xml:space="preserve"> №175</w:t>
      </w:r>
    </w:p>
    <w:p w:rsidR="00F72350" w:rsidRPr="00D74C1F" w:rsidRDefault="00F72350" w:rsidP="00D74C1F">
      <w:pPr>
        <w:spacing w:before="120" w:after="120"/>
        <w:ind w:left="4111"/>
        <w:jc w:val="center"/>
        <w:rPr>
          <w:b/>
          <w:color w:val="000000"/>
          <w:sz w:val="28"/>
          <w:szCs w:val="28"/>
        </w:rPr>
      </w:pPr>
    </w:p>
    <w:p w:rsidR="00F72350" w:rsidRPr="00D74C1F" w:rsidRDefault="00F72350" w:rsidP="00F72350">
      <w:pPr>
        <w:spacing w:before="120" w:after="120"/>
        <w:jc w:val="center"/>
        <w:rPr>
          <w:sz w:val="28"/>
          <w:szCs w:val="28"/>
        </w:rPr>
      </w:pPr>
      <w:r w:rsidRPr="00D74C1F">
        <w:rPr>
          <w:b/>
          <w:color w:val="000000"/>
          <w:sz w:val="28"/>
          <w:szCs w:val="28"/>
        </w:rPr>
        <w:t>Распределение субвенций на 201</w:t>
      </w:r>
      <w:r w:rsidR="003F0808" w:rsidRPr="00D74C1F">
        <w:rPr>
          <w:b/>
          <w:color w:val="000000"/>
          <w:sz w:val="28"/>
          <w:szCs w:val="28"/>
        </w:rPr>
        <w:t>4-2015</w:t>
      </w:r>
      <w:r w:rsidRPr="00D74C1F">
        <w:rPr>
          <w:b/>
          <w:color w:val="000000"/>
          <w:sz w:val="28"/>
          <w:szCs w:val="28"/>
        </w:rPr>
        <w:t xml:space="preserve"> год</w:t>
      </w:r>
      <w:r w:rsidR="003F0808" w:rsidRPr="00D74C1F">
        <w:rPr>
          <w:b/>
          <w:color w:val="000000"/>
          <w:sz w:val="28"/>
          <w:szCs w:val="28"/>
        </w:rPr>
        <w:t>ы</w:t>
      </w:r>
      <w:r w:rsidRPr="00D74C1F">
        <w:rPr>
          <w:b/>
          <w:color w:val="000000"/>
          <w:sz w:val="28"/>
          <w:szCs w:val="28"/>
        </w:rPr>
        <w:t xml:space="preserve"> на осуществление первичного воинского учета </w:t>
      </w: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p w:rsidR="00F72350" w:rsidRDefault="00F72350" w:rsidP="00F72350">
      <w:pPr>
        <w:spacing w:before="120" w:after="120"/>
        <w:jc w:val="center"/>
        <w:rPr>
          <w:b/>
          <w:color w:val="000000"/>
        </w:rPr>
      </w:pPr>
    </w:p>
    <w:sectPr w:rsidR="00F7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350"/>
    <w:rsid w:val="002B0A22"/>
    <w:rsid w:val="003E614A"/>
    <w:rsid w:val="003E6B83"/>
    <w:rsid w:val="003F0808"/>
    <w:rsid w:val="00633A87"/>
    <w:rsid w:val="00D74C1F"/>
    <w:rsid w:val="00F72350"/>
    <w:rsid w:val="00FC0E25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D74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Admin</dc:creator>
  <cp:keywords/>
  <dc:description/>
  <cp:lastModifiedBy>Admin</cp:lastModifiedBy>
  <cp:revision>2</cp:revision>
  <dcterms:created xsi:type="dcterms:W3CDTF">2012-12-25T11:42:00Z</dcterms:created>
  <dcterms:modified xsi:type="dcterms:W3CDTF">2012-12-25T11:42:00Z</dcterms:modified>
</cp:coreProperties>
</file>