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93" w:type="dxa"/>
        <w:tblLook w:val="0000"/>
      </w:tblPr>
      <w:tblGrid>
        <w:gridCol w:w="3752"/>
        <w:gridCol w:w="799"/>
        <w:gridCol w:w="660"/>
        <w:gridCol w:w="616"/>
        <w:gridCol w:w="1133"/>
        <w:gridCol w:w="703"/>
        <w:gridCol w:w="618"/>
        <w:gridCol w:w="966"/>
        <w:gridCol w:w="981"/>
        <w:gridCol w:w="667"/>
      </w:tblGrid>
      <w:tr w:rsidR="003F628E" w:rsidTr="003F628E">
        <w:trPr>
          <w:trHeight w:val="1946"/>
        </w:trPr>
        <w:tc>
          <w:tcPr>
            <w:tcW w:w="1089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28E" w:rsidRPr="003F628E" w:rsidRDefault="003F628E" w:rsidP="003F628E">
            <w:pPr>
              <w:ind w:left="6003"/>
              <w:jc w:val="center"/>
              <w:rPr>
                <w:sz w:val="28"/>
                <w:szCs w:val="28"/>
              </w:rPr>
            </w:pPr>
            <w:r w:rsidRPr="003F628E">
              <w:rPr>
                <w:sz w:val="28"/>
                <w:szCs w:val="28"/>
              </w:rPr>
              <w:t>Приложение 5</w:t>
            </w:r>
          </w:p>
          <w:p w:rsidR="003F628E" w:rsidRPr="003F628E" w:rsidRDefault="003F628E" w:rsidP="003F628E">
            <w:pPr>
              <w:ind w:left="6003"/>
              <w:jc w:val="center"/>
              <w:rPr>
                <w:sz w:val="28"/>
                <w:szCs w:val="28"/>
              </w:rPr>
            </w:pPr>
            <w:r w:rsidRPr="003F628E">
              <w:rPr>
                <w:sz w:val="28"/>
                <w:szCs w:val="28"/>
              </w:rPr>
              <w:t xml:space="preserve">к  решению Троснянского </w:t>
            </w:r>
            <w:proofErr w:type="gramStart"/>
            <w:r w:rsidRPr="003F628E">
              <w:rPr>
                <w:sz w:val="28"/>
                <w:szCs w:val="28"/>
              </w:rPr>
              <w:t>районного</w:t>
            </w:r>
            <w:proofErr w:type="gramEnd"/>
          </w:p>
          <w:p w:rsidR="003F628E" w:rsidRPr="003F628E" w:rsidRDefault="003F628E" w:rsidP="003F628E">
            <w:pPr>
              <w:ind w:left="6003"/>
              <w:jc w:val="center"/>
              <w:rPr>
                <w:sz w:val="28"/>
                <w:szCs w:val="28"/>
              </w:rPr>
            </w:pPr>
            <w:r w:rsidRPr="003F628E">
              <w:rPr>
                <w:sz w:val="28"/>
                <w:szCs w:val="28"/>
              </w:rPr>
              <w:t>Совета народных депутатов</w:t>
            </w:r>
          </w:p>
          <w:p w:rsidR="003F628E" w:rsidRDefault="003F628E" w:rsidP="003F628E">
            <w:pPr>
              <w:ind w:left="6003"/>
              <w:jc w:val="center"/>
              <w:rPr>
                <w:sz w:val="28"/>
                <w:szCs w:val="28"/>
              </w:rPr>
            </w:pPr>
            <w:r w:rsidRPr="003F628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</w:t>
            </w:r>
            <w:r w:rsidRPr="003F628E">
              <w:rPr>
                <w:sz w:val="28"/>
                <w:szCs w:val="28"/>
              </w:rPr>
              <w:t xml:space="preserve"> ноября 2012 года №</w:t>
            </w:r>
            <w:r>
              <w:rPr>
                <w:sz w:val="28"/>
                <w:szCs w:val="28"/>
              </w:rPr>
              <w:t>166</w:t>
            </w:r>
          </w:p>
          <w:p w:rsidR="003F628E" w:rsidRPr="003F628E" w:rsidRDefault="003F628E">
            <w:pPr>
              <w:jc w:val="right"/>
              <w:rPr>
                <w:sz w:val="28"/>
                <w:szCs w:val="28"/>
              </w:rPr>
            </w:pPr>
          </w:p>
          <w:p w:rsidR="003F628E" w:rsidRPr="003F628E" w:rsidRDefault="003F628E" w:rsidP="003F628E">
            <w:pPr>
              <w:jc w:val="center"/>
              <w:rPr>
                <w:sz w:val="28"/>
                <w:szCs w:val="28"/>
              </w:rPr>
            </w:pPr>
            <w:r w:rsidRPr="003F628E">
              <w:rPr>
                <w:b/>
                <w:bCs/>
                <w:sz w:val="28"/>
                <w:szCs w:val="28"/>
              </w:rPr>
              <w:t>Ведомственная структура расходов районного бюджета  за 9 месяцев 2012 года</w:t>
            </w:r>
          </w:p>
        </w:tc>
      </w:tr>
      <w:tr w:rsidR="003F628E" w:rsidRPr="00551E48" w:rsidTr="003F628E">
        <w:trPr>
          <w:trHeight w:val="15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</w:tr>
      <w:tr w:rsidR="003F628E" w:rsidRPr="00551E48" w:rsidTr="003F628E">
        <w:trPr>
          <w:trHeight w:val="1581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19" w:rsidRPr="003F628E" w:rsidRDefault="00F25D19">
            <w:pPr>
              <w:jc w:val="center"/>
            </w:pPr>
            <w:r w:rsidRPr="003F628E">
              <w:t>Вед.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19" w:rsidRPr="003F628E" w:rsidRDefault="00F25D19">
            <w:pPr>
              <w:jc w:val="center"/>
            </w:pPr>
            <w:proofErr w:type="spellStart"/>
            <w:r w:rsidRPr="003F628E">
              <w:t>РПр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19" w:rsidRPr="003F628E" w:rsidRDefault="00F25D19">
            <w:pPr>
              <w:jc w:val="center"/>
            </w:pPr>
            <w:proofErr w:type="gramStart"/>
            <w:r w:rsidRPr="003F628E">
              <w:t>ПР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19" w:rsidRPr="003F628E" w:rsidRDefault="00F25D19">
            <w:pPr>
              <w:jc w:val="center"/>
            </w:pPr>
            <w:r w:rsidRPr="003F628E"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19" w:rsidRPr="003F628E" w:rsidRDefault="00F25D19">
            <w:pPr>
              <w:jc w:val="center"/>
            </w:pPr>
            <w:r w:rsidRPr="003F628E">
              <w:t>ВР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19" w:rsidRPr="003F628E" w:rsidRDefault="00F25D19">
            <w:pPr>
              <w:jc w:val="center"/>
            </w:pPr>
            <w:proofErr w:type="spellStart"/>
            <w:proofErr w:type="gramStart"/>
            <w:r w:rsidRPr="003F628E">
              <w:t>Ист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5D19" w:rsidRPr="003F628E" w:rsidRDefault="00F25D19" w:rsidP="003F628E">
            <w:pPr>
              <w:jc w:val="center"/>
              <w:rPr>
                <w:b/>
                <w:bCs/>
              </w:rPr>
            </w:pPr>
            <w:r w:rsidRPr="003F628E">
              <w:rPr>
                <w:b/>
                <w:bCs/>
              </w:rPr>
              <w:t>План 2012 года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5D19" w:rsidRPr="003F628E" w:rsidRDefault="00F25D19" w:rsidP="003F628E">
            <w:pPr>
              <w:jc w:val="center"/>
              <w:rPr>
                <w:b/>
                <w:bCs/>
              </w:rPr>
            </w:pPr>
            <w:r w:rsidRPr="003F628E">
              <w:rPr>
                <w:b/>
                <w:bCs/>
              </w:rPr>
              <w:t xml:space="preserve">Исполнено </w:t>
            </w:r>
            <w:r w:rsidR="003F628E" w:rsidRPr="003F628E">
              <w:rPr>
                <w:b/>
                <w:bCs/>
              </w:rPr>
              <w:t xml:space="preserve">        </w:t>
            </w:r>
            <w:r w:rsidRPr="003F628E">
              <w:rPr>
                <w:b/>
                <w:bCs/>
              </w:rPr>
              <w:t>на 1.</w:t>
            </w:r>
            <w:r w:rsidR="003F628E" w:rsidRPr="003F628E">
              <w:rPr>
                <w:b/>
                <w:bCs/>
              </w:rPr>
              <w:t xml:space="preserve"> </w:t>
            </w:r>
            <w:r w:rsidRPr="003F628E">
              <w:rPr>
                <w:b/>
                <w:bCs/>
              </w:rPr>
              <w:t>10.</w:t>
            </w:r>
            <w:r w:rsidR="003F628E" w:rsidRPr="003F628E">
              <w:rPr>
                <w:b/>
                <w:bCs/>
              </w:rPr>
              <w:t xml:space="preserve"> </w:t>
            </w:r>
            <w:r w:rsidRPr="003F628E">
              <w:rPr>
                <w:b/>
                <w:bCs/>
              </w:rPr>
              <w:t xml:space="preserve">2012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5D19" w:rsidRPr="003F628E" w:rsidRDefault="00F25D19">
            <w:pPr>
              <w:jc w:val="center"/>
              <w:rPr>
                <w:b/>
                <w:bCs/>
              </w:rPr>
            </w:pPr>
            <w:r w:rsidRPr="003F628E">
              <w:rPr>
                <w:b/>
                <w:bCs/>
              </w:rPr>
              <w:t>Процент исполнения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165819.3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120960.4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72.9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55654.0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42525.7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76.4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110165.3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78434.7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71.2</w:t>
            </w:r>
          </w:p>
        </w:tc>
      </w:tr>
      <w:tr w:rsidR="003F628E" w:rsidRPr="00551E48" w:rsidTr="003F628E">
        <w:trPr>
          <w:trHeight w:val="513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АДМИНИСТРАЦИЯ ТРОСНЯНКОГО РАЙОНА ОРЛОВСКОЙ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32793.5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27446.8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83.7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12776.3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11395.0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89.2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20017.2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16051.8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80.2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10827.9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10109.8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93.4</w:t>
            </w:r>
          </w:p>
        </w:tc>
      </w:tr>
      <w:tr w:rsidR="003F628E" w:rsidRPr="00551E48" w:rsidTr="003F628E">
        <w:trPr>
          <w:trHeight w:val="9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614.6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3F628E" w:rsidRPr="00551E48" w:rsidTr="003F628E">
        <w:trPr>
          <w:trHeight w:val="9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614.6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3F628E" w:rsidRPr="00551E48" w:rsidTr="003F628E">
        <w:trPr>
          <w:trHeight w:val="323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3F628E" w:rsidRPr="00551E48" w:rsidTr="003F628E">
        <w:trPr>
          <w:trHeight w:val="4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3F628E" w:rsidRPr="00551E48" w:rsidTr="003F628E">
        <w:trPr>
          <w:trHeight w:val="246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3F628E" w:rsidRPr="00551E48" w:rsidTr="003F628E">
        <w:trPr>
          <w:trHeight w:val="1251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628.5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619.6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3F628E" w:rsidRPr="00551E48" w:rsidTr="003F628E">
        <w:trPr>
          <w:trHeight w:val="125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1E4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E4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628.5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619.6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628.5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619.6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3F628E" w:rsidRPr="00551E48" w:rsidTr="003F628E">
        <w:trPr>
          <w:trHeight w:val="4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628.5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619.6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3F628E" w:rsidRPr="00551E48" w:rsidTr="003F628E">
        <w:trPr>
          <w:trHeight w:val="4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628.5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619.6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98.6</w:t>
            </w:r>
          </w:p>
        </w:tc>
      </w:tr>
      <w:tr w:rsidR="003F628E" w:rsidRPr="00551E48" w:rsidTr="003F628E">
        <w:trPr>
          <w:trHeight w:val="142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C01982">
              <w:rPr>
                <w:b/>
                <w:bCs/>
                <w:sz w:val="20"/>
                <w:szCs w:val="20"/>
              </w:rPr>
              <w:t xml:space="preserve"> </w:t>
            </w:r>
            <w:r w:rsidRPr="00551E48">
              <w:rPr>
                <w:b/>
                <w:bCs/>
                <w:sz w:val="20"/>
                <w:szCs w:val="20"/>
              </w:rPr>
              <w:t>местных админ</w:t>
            </w:r>
            <w:r w:rsidR="00C01982">
              <w:rPr>
                <w:b/>
                <w:bCs/>
                <w:sz w:val="20"/>
                <w:szCs w:val="20"/>
              </w:rPr>
              <w:t>и</w:t>
            </w:r>
            <w:r w:rsidRPr="00551E48">
              <w:rPr>
                <w:b/>
                <w:bCs/>
                <w:sz w:val="20"/>
                <w:szCs w:val="20"/>
              </w:rPr>
              <w:t xml:space="preserve">страций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8256.1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7808.8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94.6</w:t>
            </w:r>
          </w:p>
        </w:tc>
      </w:tr>
      <w:tr w:rsidR="003F628E" w:rsidRPr="00551E48" w:rsidTr="003F628E">
        <w:trPr>
          <w:trHeight w:val="71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002 08 00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709.0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708.6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99.9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002 08 00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709.0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99.9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002 08 00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709.0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99.9</w:t>
            </w:r>
          </w:p>
        </w:tc>
      </w:tr>
      <w:tr w:rsidR="003F628E" w:rsidRPr="00551E48" w:rsidTr="003F628E">
        <w:trPr>
          <w:trHeight w:val="12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1E48">
              <w:rPr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E48">
              <w:rPr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7547.1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7100.2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94.1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7547.1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7100.2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94.1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7547.1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7100.2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94.1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7547.1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7100.2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94.1</w:t>
            </w:r>
          </w:p>
        </w:tc>
      </w:tr>
      <w:tr w:rsidR="003F628E" w:rsidRPr="00551E48" w:rsidTr="003F628E">
        <w:trPr>
          <w:trHeight w:val="316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001 40 00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1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Фонд компенсаций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001 40 00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 xml:space="preserve">Составление (изменение и дополнение) списков кандидатов в присяжные заседатели федеральных судов общей юрисдикции в РФ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001 40 00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001 40 00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97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548.4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464.1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84.6</w:t>
            </w:r>
          </w:p>
        </w:tc>
      </w:tr>
      <w:tr w:rsidR="003F628E" w:rsidRPr="00551E48" w:rsidTr="003F628E">
        <w:trPr>
          <w:trHeight w:val="13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1E4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E4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548.4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84.6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548.4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84.6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548.4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84.6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548.4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84.6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661.6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602.7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91.1</w:t>
            </w:r>
          </w:p>
        </w:tc>
      </w:tr>
      <w:tr w:rsidR="003F628E" w:rsidRPr="00551E48" w:rsidTr="003F628E">
        <w:trPr>
          <w:trHeight w:val="5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001 38 00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119.1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001 38 00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119.1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001 38 00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119.1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092 00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157.3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101.1</w:t>
            </w:r>
          </w:p>
        </w:tc>
      </w:tr>
      <w:tr w:rsidR="003F628E" w:rsidRPr="00551E48" w:rsidTr="003F628E">
        <w:trPr>
          <w:trHeight w:val="4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157.3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101.1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157.3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101.1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157.3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101.1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521 00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385.2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324.5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3F628E" w:rsidRPr="00551E48" w:rsidTr="003F628E">
        <w:trPr>
          <w:trHeight w:val="157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551E48">
              <w:rPr>
                <w:sz w:val="20"/>
                <w:szCs w:val="20"/>
              </w:rPr>
              <w:t xml:space="preserve"> ,</w:t>
            </w:r>
            <w:proofErr w:type="gramEnd"/>
            <w:r w:rsidRPr="00551E48">
              <w:rPr>
                <w:sz w:val="20"/>
                <w:szCs w:val="20"/>
              </w:rPr>
              <w:t>возникающих при выполнении государственных полномочий  Российской Федерации</w:t>
            </w:r>
            <w:r w:rsidR="00C01982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 xml:space="preserve">,субъектов Российской Федерации переданных для </w:t>
            </w:r>
            <w:proofErr w:type="spellStart"/>
            <w:r w:rsidRPr="00551E48">
              <w:rPr>
                <w:sz w:val="20"/>
                <w:szCs w:val="20"/>
              </w:rPr>
              <w:t>осуществле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521 02 00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385.2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324.5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84.2</w:t>
            </w:r>
          </w:p>
        </w:tc>
      </w:tr>
      <w:tr w:rsidR="003F628E" w:rsidRPr="00551E48" w:rsidTr="003F628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Организация деятельности административны</w:t>
            </w:r>
            <w:r w:rsidR="00C01982">
              <w:rPr>
                <w:b/>
                <w:bCs/>
                <w:sz w:val="20"/>
                <w:szCs w:val="20"/>
              </w:rPr>
              <w:t>х комиссий на территории Орловс</w:t>
            </w:r>
            <w:r w:rsidRPr="00551E48">
              <w:rPr>
                <w:b/>
                <w:bCs/>
                <w:sz w:val="20"/>
                <w:szCs w:val="20"/>
              </w:rPr>
              <w:t>к</w:t>
            </w:r>
            <w:r w:rsidR="00C01982">
              <w:rPr>
                <w:b/>
                <w:bCs/>
                <w:sz w:val="20"/>
                <w:szCs w:val="20"/>
              </w:rPr>
              <w:t>о</w:t>
            </w:r>
            <w:r w:rsidRPr="00551E48">
              <w:rPr>
                <w:b/>
                <w:bCs/>
                <w:sz w:val="20"/>
                <w:szCs w:val="20"/>
              </w:rPr>
              <w:t xml:space="preserve">й области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521 02 06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192.6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168.9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3F628E" w:rsidRPr="00551E48" w:rsidTr="003F628E">
        <w:trPr>
          <w:trHeight w:val="6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192.6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168.9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3F628E" w:rsidRPr="00551E48" w:rsidTr="003F628E">
        <w:trPr>
          <w:trHeight w:val="3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192.6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168.9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3F628E" w:rsidRPr="00551E48" w:rsidTr="003F628E">
        <w:trPr>
          <w:trHeight w:val="6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51E48">
              <w:rPr>
                <w:b/>
                <w:bCs/>
                <w:i/>
                <w:iCs/>
                <w:sz w:val="20"/>
                <w:szCs w:val="20"/>
              </w:rPr>
              <w:t>Выполнение полномочий в сфере трудовых отношений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521 02 13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192.6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155.6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80.8</w:t>
            </w:r>
          </w:p>
        </w:tc>
      </w:tr>
      <w:tr w:rsidR="003F628E" w:rsidRPr="00551E48" w:rsidTr="003F628E">
        <w:trPr>
          <w:trHeight w:val="5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155.6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80.8</w:t>
            </w:r>
          </w:p>
        </w:tc>
      </w:tr>
      <w:tr w:rsidR="003F628E" w:rsidRPr="00551E48" w:rsidTr="003F628E">
        <w:trPr>
          <w:trHeight w:val="2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155.6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80.8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15752.4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11957.9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75.9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566.4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460.8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81.4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Другие виды транспорта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317 00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460.8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81.4</w:t>
            </w:r>
          </w:p>
        </w:tc>
      </w:tr>
      <w:tr w:rsidR="003F628E" w:rsidRPr="00551E48" w:rsidTr="003F628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317 01 00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460.8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81.4</w:t>
            </w:r>
          </w:p>
        </w:tc>
      </w:tr>
      <w:tr w:rsidR="003F628E" w:rsidRPr="00551E48" w:rsidTr="003F628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3170100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460.8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81.4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317 01 00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460.8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81.4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E48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51E48">
              <w:rPr>
                <w:b/>
                <w:bCs/>
                <w:i/>
                <w:iCs/>
                <w:sz w:val="20"/>
                <w:szCs w:val="20"/>
              </w:rPr>
              <w:t>15186.0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51E48">
              <w:rPr>
                <w:b/>
                <w:bCs/>
                <w:i/>
                <w:iCs/>
                <w:sz w:val="20"/>
                <w:szCs w:val="20"/>
              </w:rPr>
              <w:t>11497.1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75.7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315 00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14886.0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11497.1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77.2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Поддержка дорожного хозяйства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14886.0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11497.1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77.2</w:t>
            </w:r>
          </w:p>
        </w:tc>
      </w:tr>
      <w:tr w:rsidR="003F628E" w:rsidRPr="00551E48" w:rsidTr="003F628E">
        <w:trPr>
          <w:trHeight w:val="5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Содержание автомоби</w:t>
            </w:r>
            <w:r w:rsidR="00C01982">
              <w:rPr>
                <w:sz w:val="20"/>
                <w:szCs w:val="20"/>
              </w:rPr>
              <w:t>л</w:t>
            </w:r>
            <w:r w:rsidRPr="00551E48">
              <w:rPr>
                <w:sz w:val="20"/>
                <w:szCs w:val="20"/>
              </w:rPr>
              <w:t>ьных дорог общего пользования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14886.0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11497.1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77.2</w:t>
            </w:r>
          </w:p>
        </w:tc>
      </w:tr>
      <w:tr w:rsidR="003F628E" w:rsidRPr="00551E48" w:rsidTr="003F628E">
        <w:trPr>
          <w:trHeight w:val="52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14886.0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11497.1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77.2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197.4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44.3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14440.0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11299.7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78.3</w:t>
            </w:r>
          </w:p>
        </w:tc>
      </w:tr>
      <w:tr w:rsidR="003F628E" w:rsidRPr="00551E48" w:rsidTr="003F628E">
        <w:trPr>
          <w:trHeight w:val="9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4438.5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3805.3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85.7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3543.0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3543.0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10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098 00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3543.0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3543.0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202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098 01 00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136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098 01 </w:t>
            </w:r>
            <w:proofErr w:type="spellStart"/>
            <w:r w:rsidRPr="00551E48">
              <w:rPr>
                <w:sz w:val="20"/>
                <w:szCs w:val="20"/>
              </w:rPr>
              <w:t>01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098 01 </w:t>
            </w:r>
            <w:proofErr w:type="spellStart"/>
            <w:r w:rsidRPr="00551E48">
              <w:rPr>
                <w:sz w:val="20"/>
                <w:szCs w:val="20"/>
              </w:rPr>
              <w:t>01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098 01 </w:t>
            </w:r>
            <w:proofErr w:type="spellStart"/>
            <w:r w:rsidRPr="00551E48">
              <w:rPr>
                <w:sz w:val="20"/>
                <w:szCs w:val="20"/>
              </w:rPr>
              <w:t>01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2702.0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115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098 02 00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841.0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841.0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098 02 01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841.0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841.0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9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098 02 01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841.0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841.0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098 02 01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331.5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331.5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098 02 00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509.5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509.5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895.5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262.3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29.3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3510500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895.5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262.3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29.3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3510500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3510500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12.0</w:t>
            </w:r>
          </w:p>
        </w:tc>
      </w:tr>
      <w:tr w:rsidR="003F628E" w:rsidRPr="00551E48" w:rsidTr="003F628E">
        <w:trPr>
          <w:trHeight w:val="9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238.9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34.1</w:t>
            </w:r>
          </w:p>
        </w:tc>
      </w:tr>
      <w:tr w:rsidR="003F628E" w:rsidRPr="00551E48" w:rsidTr="003F628E">
        <w:trPr>
          <w:trHeight w:val="2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238.9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34.1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1774.7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1573.8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88.7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704.0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553.8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Пенсии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490 00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6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491 00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76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491 01 00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704.0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553.8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491 01 00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704.0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553.8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гражданам,</w:t>
            </w:r>
            <w:r w:rsidR="00C01982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491 01 00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20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491 01 00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323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1070.7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95.3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100 00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1070.7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95.3</w:t>
            </w:r>
          </w:p>
        </w:tc>
      </w:tr>
      <w:tr w:rsidR="003F628E" w:rsidRPr="00551E48" w:rsidTr="003F628E">
        <w:trPr>
          <w:trHeight w:val="5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100 11 00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1070.7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95.3</w:t>
            </w:r>
          </w:p>
        </w:tc>
      </w:tr>
      <w:tr w:rsidR="003F628E" w:rsidRPr="00551E48" w:rsidTr="003F628E">
        <w:trPr>
          <w:trHeight w:val="11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</w:t>
            </w:r>
            <w:proofErr w:type="gramStart"/>
            <w:r w:rsidRPr="00551E48">
              <w:rPr>
                <w:sz w:val="20"/>
                <w:szCs w:val="20"/>
              </w:rPr>
              <w:t xml:space="preserve"> ,</w:t>
            </w:r>
            <w:proofErr w:type="gramEnd"/>
            <w:r w:rsidRPr="00551E48">
              <w:rPr>
                <w:sz w:val="20"/>
                <w:szCs w:val="20"/>
              </w:rPr>
              <w:t xml:space="preserve">за исключением субсидий на </w:t>
            </w:r>
            <w:proofErr w:type="spellStart"/>
            <w:r w:rsidRPr="00551E48">
              <w:rPr>
                <w:sz w:val="20"/>
                <w:szCs w:val="20"/>
              </w:rPr>
              <w:t>софинансир</w:t>
            </w:r>
            <w:r w:rsidR="00C01982">
              <w:rPr>
                <w:sz w:val="20"/>
                <w:szCs w:val="20"/>
              </w:rPr>
              <w:t>о</w:t>
            </w:r>
            <w:r w:rsidRPr="00551E48">
              <w:rPr>
                <w:sz w:val="20"/>
                <w:szCs w:val="20"/>
              </w:rPr>
              <w:t>вание</w:t>
            </w:r>
            <w:proofErr w:type="spellEnd"/>
            <w:r w:rsidRPr="00551E48">
              <w:rPr>
                <w:sz w:val="20"/>
                <w:szCs w:val="20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100 11 00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1070.7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95.3</w:t>
            </w:r>
          </w:p>
        </w:tc>
      </w:tr>
      <w:tr w:rsidR="003F628E" w:rsidRPr="00551E48" w:rsidTr="003F628E">
        <w:trPr>
          <w:trHeight w:val="256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100 11 00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212.6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161.9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76.2</w:t>
            </w:r>
          </w:p>
        </w:tc>
      </w:tr>
      <w:tr w:rsidR="003F628E" w:rsidRPr="00551E48" w:rsidTr="003F628E">
        <w:trPr>
          <w:trHeight w:val="1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100 11 00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858.1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858.1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8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19698.1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16449.8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83.5</w:t>
            </w:r>
          </w:p>
        </w:tc>
      </w:tr>
      <w:tr w:rsidR="003F628E" w:rsidRPr="00551E48" w:rsidTr="003F628E">
        <w:trPr>
          <w:trHeight w:val="2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3294.9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2544.6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77.2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16403.2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13905.2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84.8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1851.5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1388.3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9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1769.0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1333.9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75.4</w:t>
            </w:r>
          </w:p>
        </w:tc>
      </w:tr>
      <w:tr w:rsidR="003F628E" w:rsidRPr="00551E48" w:rsidTr="003F628E">
        <w:trPr>
          <w:trHeight w:val="111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1E4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E4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1769.0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1333.9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75.4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1769.0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1333.9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75.4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1769.0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1333.9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75.4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1769.0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1333.9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75.4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CE3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334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F25D19" w:rsidRPr="00551E48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Проведение выборов в законодательные (представительные) органы местного само</w:t>
            </w:r>
            <w:r w:rsidR="00C01982">
              <w:rPr>
                <w:sz w:val="20"/>
                <w:szCs w:val="20"/>
              </w:rPr>
              <w:t>у</w:t>
            </w:r>
            <w:r w:rsidRPr="00551E48">
              <w:rPr>
                <w:sz w:val="20"/>
                <w:szCs w:val="20"/>
              </w:rPr>
              <w:t>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020 00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020 00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27.8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71.9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070 00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71.9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71.9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71.9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71.9</w:t>
            </w:r>
          </w:p>
        </w:tc>
      </w:tr>
      <w:tr w:rsidR="003F628E" w:rsidRPr="00551E48" w:rsidTr="003F628E">
        <w:trPr>
          <w:trHeight w:val="2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551E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9.0</w:t>
            </w:r>
          </w:p>
        </w:tc>
      </w:tr>
      <w:tr w:rsidR="003F628E" w:rsidRPr="00551E48" w:rsidTr="003F628E">
        <w:trPr>
          <w:trHeight w:val="6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092 00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22.3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9.0</w:t>
            </w:r>
          </w:p>
        </w:tc>
      </w:tr>
      <w:tr w:rsidR="003F628E" w:rsidRPr="00551E48" w:rsidTr="003F628E">
        <w:trPr>
          <w:trHeight w:val="33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Выполнение других обязательств </w:t>
            </w:r>
            <w:r w:rsidRPr="00551E48">
              <w:rPr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22.3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9.0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9.0</w:t>
            </w:r>
          </w:p>
        </w:tc>
      </w:tr>
      <w:tr w:rsidR="003F628E" w:rsidRPr="00551E48" w:rsidTr="003F628E">
        <w:trPr>
          <w:trHeight w:val="329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9.0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453.0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339.8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453.0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339.8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001 00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453.0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339.8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6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001 36 00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453.0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339.8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30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Субвенции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001 36 00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453.0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339.8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189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001 36 00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453.0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339.8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361.2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305.3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84.5</w:t>
            </w:r>
          </w:p>
        </w:tc>
      </w:tr>
      <w:tr w:rsidR="003F628E" w:rsidRPr="00551E48" w:rsidTr="003F628E">
        <w:trPr>
          <w:trHeight w:val="3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Транспорт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Другие виды транспорта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317 00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6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317 01 00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317 01 00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317 01 00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306.6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250.7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81.8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315 00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306.6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250.7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Поддержка дорожного хозяйства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306.6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250.7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Содержание автомоби</w:t>
            </w:r>
            <w:r w:rsidR="00C01982">
              <w:rPr>
                <w:sz w:val="20"/>
                <w:szCs w:val="20"/>
              </w:rPr>
              <w:t>ль</w:t>
            </w:r>
            <w:r w:rsidRPr="00551E48">
              <w:rPr>
                <w:sz w:val="20"/>
                <w:szCs w:val="20"/>
              </w:rPr>
              <w:t>ных дорог общего пользования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306.6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250.7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306.6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250.7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306.6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250.7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81.8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9997.2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9086.4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90.9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505 00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9997.2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90.9</w:t>
            </w:r>
          </w:p>
        </w:tc>
      </w:tr>
      <w:tr w:rsidR="003F628E" w:rsidRPr="00551E48" w:rsidTr="003F628E">
        <w:trPr>
          <w:trHeight w:val="18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</w:t>
            </w:r>
            <w:r w:rsidR="006F3CAD">
              <w:rPr>
                <w:sz w:val="20"/>
                <w:szCs w:val="20"/>
              </w:rPr>
              <w:t>е</w:t>
            </w:r>
            <w:r w:rsidRPr="00551E48">
              <w:rPr>
                <w:sz w:val="20"/>
                <w:szCs w:val="20"/>
              </w:rPr>
              <w:t>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5053401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9997.2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5053401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9997.2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90.9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гражданам,</w:t>
            </w:r>
            <w:r w:rsidR="006F3CAD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5053401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9997.2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5053401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9997.2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90.9</w:t>
            </w:r>
          </w:p>
        </w:tc>
      </w:tr>
      <w:tr w:rsidR="003F628E" w:rsidRPr="00551E48" w:rsidTr="003F628E">
        <w:trPr>
          <w:trHeight w:val="8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7035.2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5330.0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3F628E" w:rsidRPr="00551E48" w:rsidTr="003F628E">
        <w:trPr>
          <w:trHeight w:val="9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5893.0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4419.0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516 00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5893.0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4419.0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516 01 00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5893.0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4419.0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7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516 01 30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5893.0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4419.0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516 01 30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5893.0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4419.0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516 01 30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5893.0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4419.0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75.0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77.4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Дотации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517 00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77.4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517 02 00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77.4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Дотации бюджетам поселений на поддержку мер   по обеспечению сбаланс</w:t>
            </w:r>
            <w:r w:rsidR="00404326">
              <w:rPr>
                <w:sz w:val="20"/>
                <w:szCs w:val="20"/>
              </w:rPr>
              <w:t>и</w:t>
            </w:r>
            <w:r w:rsidRPr="00551E48">
              <w:rPr>
                <w:sz w:val="20"/>
                <w:szCs w:val="20"/>
              </w:rPr>
              <w:t>рованности бюджетов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517 02 00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77.4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517 02 00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77.4</w:t>
            </w:r>
          </w:p>
        </w:tc>
      </w:tr>
      <w:tr w:rsidR="003F628E" w:rsidRPr="00551E48" w:rsidTr="003F628E">
        <w:trPr>
          <w:trHeight w:val="9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137.2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96.5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межбюд</w:t>
            </w:r>
            <w:r w:rsidR="00404326">
              <w:rPr>
                <w:sz w:val="20"/>
                <w:szCs w:val="20"/>
              </w:rPr>
              <w:t>ж</w:t>
            </w:r>
            <w:r w:rsidRPr="00551E48">
              <w:rPr>
                <w:sz w:val="20"/>
                <w:szCs w:val="20"/>
              </w:rPr>
              <w:t>етные трансферты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межбюд</w:t>
            </w:r>
            <w:r w:rsidR="00404326">
              <w:rPr>
                <w:sz w:val="20"/>
                <w:szCs w:val="20"/>
              </w:rPr>
              <w:t>ж</w:t>
            </w:r>
            <w:r w:rsidRPr="00551E48">
              <w:rPr>
                <w:sz w:val="20"/>
                <w:szCs w:val="20"/>
              </w:rPr>
              <w:t>етные трансферты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межбюд</w:t>
            </w:r>
            <w:r w:rsidR="00404326">
              <w:rPr>
                <w:sz w:val="20"/>
                <w:szCs w:val="20"/>
              </w:rPr>
              <w:t>ж</w:t>
            </w:r>
            <w:r w:rsidRPr="00551E48">
              <w:rPr>
                <w:sz w:val="20"/>
                <w:szCs w:val="20"/>
              </w:rPr>
              <w:t>етные трансферты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92.9</w:t>
            </w:r>
          </w:p>
        </w:tc>
      </w:tr>
      <w:tr w:rsidR="003F628E" w:rsidRPr="00551E48" w:rsidTr="003F628E">
        <w:trPr>
          <w:trHeight w:val="6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ОТДЕЛ ОБРАЗОВАНИЯ АДМИНИСТРАЦИИ ТРОСНЯНСКОГО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102772.4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71083.8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69.2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32828.8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23392.0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71.3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69943.6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47691.8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68.2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66.6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146.8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66.6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521 00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66.6</w:t>
            </w:r>
          </w:p>
        </w:tc>
      </w:tr>
      <w:tr w:rsidR="003F628E" w:rsidRPr="00551E48" w:rsidTr="003F628E">
        <w:trPr>
          <w:trHeight w:val="145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551E48">
              <w:rPr>
                <w:sz w:val="20"/>
                <w:szCs w:val="20"/>
              </w:rPr>
              <w:t xml:space="preserve"> ,</w:t>
            </w:r>
            <w:proofErr w:type="gramEnd"/>
            <w:r w:rsidRPr="00551E48">
              <w:rPr>
                <w:sz w:val="20"/>
                <w:szCs w:val="20"/>
              </w:rPr>
              <w:t>возникающих при выполнении государственных полномочий  Российской Федерации,</w:t>
            </w:r>
            <w:r w:rsidR="00404326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 xml:space="preserve">субъектов Российской Федерации переданных для </w:t>
            </w:r>
            <w:proofErr w:type="spellStart"/>
            <w:r w:rsidRPr="00551E48">
              <w:rPr>
                <w:sz w:val="20"/>
                <w:szCs w:val="20"/>
              </w:rPr>
              <w:t>осуществле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220.4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146.8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66.6</w:t>
            </w:r>
          </w:p>
        </w:tc>
      </w:tr>
      <w:tr w:rsidR="003F628E" w:rsidRPr="00551E48" w:rsidTr="003F628E">
        <w:trPr>
          <w:trHeight w:val="8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220.4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146.8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66.6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66.6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66.6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96876.3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67317.2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69.5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11541.2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8540.6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74.0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11541.2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8540.6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74.0</w:t>
            </w:r>
          </w:p>
        </w:tc>
      </w:tr>
      <w:tr w:rsidR="003F628E" w:rsidRPr="00551E48" w:rsidTr="003F628E">
        <w:trPr>
          <w:trHeight w:val="6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11541.2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8540.6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74.0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404326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11342.0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8339.2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73.5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11342.0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8339.2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73.5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</w:t>
            </w:r>
            <w:r w:rsidR="00404326">
              <w:rPr>
                <w:sz w:val="20"/>
                <w:szCs w:val="20"/>
              </w:rPr>
              <w:t>ж</w:t>
            </w:r>
            <w:r w:rsidRPr="00551E48">
              <w:rPr>
                <w:sz w:val="20"/>
                <w:szCs w:val="20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11342.0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8339.2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73.5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11342.0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8339.2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73.5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199.2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201.4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101.1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199.2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201.4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101.1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81551.6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55669.4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5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421 00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E4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13894.4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9484.1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6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13894.4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9484.1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404326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13894.4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9484.1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13894.4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9484.1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</w:t>
            </w:r>
            <w:r w:rsidR="00404326">
              <w:rPr>
                <w:sz w:val="20"/>
                <w:szCs w:val="20"/>
              </w:rPr>
              <w:t>ж</w:t>
            </w:r>
            <w:r w:rsidRPr="00551E48">
              <w:rPr>
                <w:sz w:val="20"/>
                <w:szCs w:val="20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13699.8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9371.1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68.4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13699.8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9371.1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68.4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113.0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58.1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194.6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113.0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436 00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5053.3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4734.9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93.7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Модернизация региональных систем общего  образования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5053.3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4734.9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93.7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</w:t>
            </w:r>
            <w:proofErr w:type="gramStart"/>
            <w:r w:rsidR="00404326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,</w:t>
            </w:r>
            <w:proofErr w:type="gramEnd"/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5053.3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4734.9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93.7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</w:t>
            </w:r>
            <w:r w:rsidR="00404326">
              <w:rPr>
                <w:sz w:val="20"/>
                <w:szCs w:val="20"/>
              </w:rPr>
              <w:t>е</w:t>
            </w:r>
            <w:r w:rsidRPr="00551E48">
              <w:rPr>
                <w:sz w:val="20"/>
                <w:szCs w:val="20"/>
              </w:rPr>
              <w:t>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193.6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58.1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98.9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184.3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48.9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26.5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4859.7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4676.8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96.2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359.7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176.8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49.2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436 21 00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4500.0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4500.0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423 00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3152.8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1989.1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63.1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3152.8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1989.1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63.1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404326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3152.8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1989.1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63.1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3152.8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1989.1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63.1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3020.6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1986.3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3020.6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1986.3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2.1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132.2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2.1</w:t>
            </w:r>
          </w:p>
        </w:tc>
      </w:tr>
      <w:tr w:rsidR="003F628E" w:rsidRPr="00551E48" w:rsidTr="003F628E">
        <w:trPr>
          <w:trHeight w:val="4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520 00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928.2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668.2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72.0</w:t>
            </w:r>
          </w:p>
        </w:tc>
      </w:tr>
      <w:tr w:rsidR="003F628E" w:rsidRPr="00551E48" w:rsidTr="003F628E">
        <w:trPr>
          <w:trHeight w:val="6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Ежемесячное денежное вознаграждение за классное руко</w:t>
            </w:r>
            <w:r w:rsidR="00BA7E54">
              <w:rPr>
                <w:sz w:val="20"/>
                <w:szCs w:val="20"/>
              </w:rPr>
              <w:t>во</w:t>
            </w:r>
            <w:r w:rsidRPr="00551E48">
              <w:rPr>
                <w:sz w:val="20"/>
                <w:szCs w:val="20"/>
              </w:rPr>
              <w:t>дство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520 09 00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928.2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668.2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72.0</w:t>
            </w:r>
          </w:p>
        </w:tc>
      </w:tr>
      <w:tr w:rsidR="003F628E" w:rsidRPr="00551E48" w:rsidTr="003F628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520 09 00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928.2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668.2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72.0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520 09 00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928.2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668.2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72.0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520 09 00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928.2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668.2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72.0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520 09 00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928.2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668.2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72.0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521 00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56927.4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37648.2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66.1</w:t>
            </w:r>
          </w:p>
        </w:tc>
      </w:tr>
      <w:tr w:rsidR="003F628E" w:rsidRPr="00551E48" w:rsidTr="003F628E">
        <w:trPr>
          <w:trHeight w:val="145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551E48">
              <w:rPr>
                <w:sz w:val="20"/>
                <w:szCs w:val="20"/>
              </w:rPr>
              <w:t xml:space="preserve"> ,</w:t>
            </w:r>
            <w:proofErr w:type="gramEnd"/>
            <w:r w:rsidRPr="00551E48">
              <w:rPr>
                <w:sz w:val="20"/>
                <w:szCs w:val="20"/>
              </w:rPr>
              <w:t>возникающих при выполнении государственных полномочий  Российской Федерации,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 xml:space="preserve">субъектов Российской Федерации переданных для </w:t>
            </w:r>
            <w:proofErr w:type="spellStart"/>
            <w:r w:rsidRPr="00551E48">
              <w:rPr>
                <w:sz w:val="20"/>
                <w:szCs w:val="20"/>
              </w:rPr>
              <w:t>осуществле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56656.4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37503.9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66.2</w:t>
            </w:r>
          </w:p>
        </w:tc>
      </w:tr>
      <w:tr w:rsidR="003F628E" w:rsidRPr="00551E48" w:rsidTr="003F628E">
        <w:trPr>
          <w:trHeight w:val="120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Финансовое обеспечение образовательного пр</w:t>
            </w:r>
            <w:r w:rsidR="00BA7E54">
              <w:rPr>
                <w:sz w:val="20"/>
                <w:szCs w:val="20"/>
              </w:rPr>
              <w:t>о</w:t>
            </w:r>
            <w:r w:rsidRPr="00551E48">
              <w:rPr>
                <w:sz w:val="20"/>
                <w:szCs w:val="20"/>
              </w:rPr>
              <w:t>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52102 04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56656.4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37503.9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66.2</w:t>
            </w:r>
          </w:p>
        </w:tc>
      </w:tr>
      <w:tr w:rsidR="003F628E" w:rsidRPr="00551E48" w:rsidTr="003F628E">
        <w:trPr>
          <w:trHeight w:val="9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56656.4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37503.9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66.2</w:t>
            </w:r>
          </w:p>
        </w:tc>
      </w:tr>
      <w:tr w:rsidR="003F628E" w:rsidRPr="00551E48" w:rsidTr="003F628E">
        <w:trPr>
          <w:trHeight w:val="48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56656.4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37503.9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66.2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56656.4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37503.9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66.2</w:t>
            </w:r>
          </w:p>
        </w:tc>
      </w:tr>
      <w:tr w:rsidR="003F628E" w:rsidRPr="00551E48" w:rsidTr="003F628E">
        <w:trPr>
          <w:trHeight w:val="2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56656.4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37503.9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66.2</w:t>
            </w:r>
          </w:p>
        </w:tc>
      </w:tr>
      <w:tr w:rsidR="003F628E" w:rsidRPr="00551E48" w:rsidTr="003F628E">
        <w:trPr>
          <w:trHeight w:val="129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color w:val="000000"/>
                <w:sz w:val="20"/>
                <w:szCs w:val="20"/>
              </w:rPr>
            </w:pPr>
            <w:r w:rsidRPr="00551E48">
              <w:rPr>
                <w:color w:val="000000"/>
                <w:sz w:val="20"/>
                <w:szCs w:val="20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BA7E54">
              <w:rPr>
                <w:color w:val="000000"/>
                <w:sz w:val="20"/>
                <w:szCs w:val="20"/>
              </w:rPr>
              <w:t xml:space="preserve"> </w:t>
            </w:r>
            <w:r w:rsidRPr="00551E48">
              <w:rPr>
                <w:color w:val="000000"/>
                <w:sz w:val="20"/>
                <w:szCs w:val="20"/>
              </w:rPr>
              <w:t>изданиями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144.3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53.2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Предоставление субсидий муниципальным бюджетным</w:t>
            </w:r>
            <w:proofErr w:type="gramStart"/>
            <w:r w:rsidRPr="00551E48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="00BA7E54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51E48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551E48">
              <w:rPr>
                <w:i/>
                <w:iCs/>
                <w:sz w:val="20"/>
                <w:szCs w:val="20"/>
              </w:rPr>
              <w:t>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144.3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53.2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144.3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53.2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144.3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53.2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144.3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53.2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9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 xml:space="preserve">автономным учреждениям и иным некоммерческим организациям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</w:t>
            </w:r>
            <w:r w:rsidR="00BA7E54">
              <w:rPr>
                <w:sz w:val="20"/>
                <w:szCs w:val="20"/>
              </w:rPr>
              <w:t>е</w:t>
            </w:r>
            <w:r w:rsidRPr="00551E48">
              <w:rPr>
                <w:sz w:val="20"/>
                <w:szCs w:val="20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учреждениям 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660 05 00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14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но не более 11 рублей на 1 учащегося в день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1580.5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1129.9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71.5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1580.5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1129.9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71.5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1580.5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1129.9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71.5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</w:t>
            </w:r>
            <w:r w:rsidR="00BA7E54">
              <w:rPr>
                <w:sz w:val="20"/>
                <w:szCs w:val="20"/>
              </w:rPr>
              <w:t>е</w:t>
            </w:r>
            <w:r w:rsidRPr="00551E48">
              <w:rPr>
                <w:sz w:val="20"/>
                <w:szCs w:val="20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1580.5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1129.9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71.5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1580.5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1129.9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71.5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551E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830.3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781.7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94.1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Организационно-воспитательная работа с молодёжью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431 00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431 01 00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431 01 00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431 01 00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35.3</w:t>
            </w:r>
          </w:p>
        </w:tc>
      </w:tr>
      <w:tr w:rsidR="003F628E" w:rsidRPr="00551E48" w:rsidTr="003F628E">
        <w:trPr>
          <w:trHeight w:val="5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432 00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771.1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96.4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771.1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96.4</w:t>
            </w:r>
          </w:p>
        </w:tc>
      </w:tr>
      <w:tr w:rsidR="003F628E" w:rsidRPr="00551E48" w:rsidTr="003F628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683.7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99.6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683.7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99.6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683.7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113.8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87.4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76.8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57.7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97.1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683.7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432 01 00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31.4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2953.2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2325.5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78.7</w:t>
            </w:r>
          </w:p>
        </w:tc>
      </w:tr>
      <w:tr w:rsidR="003F628E" w:rsidRPr="00551E48" w:rsidTr="003F628E">
        <w:trPr>
          <w:trHeight w:val="12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1E4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E4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1654.7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1438.3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86.9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1654.7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1438.3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86.9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1654.7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1438.3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86.9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1654.7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1438.3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86.9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Учрежд</w:t>
            </w:r>
            <w:r w:rsidR="00BA7E54">
              <w:rPr>
                <w:sz w:val="20"/>
                <w:szCs w:val="20"/>
              </w:rPr>
              <w:t>е</w:t>
            </w:r>
            <w:r w:rsidRPr="00551E48">
              <w:rPr>
                <w:sz w:val="20"/>
                <w:szCs w:val="20"/>
              </w:rPr>
              <w:t>ния, обеспечивающие предоставление услуг в сфере образования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435 00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1298.5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887.2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435 99 00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1298.5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887.2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435 99 00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1298.5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887.2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68.3</w:t>
            </w:r>
          </w:p>
        </w:tc>
      </w:tr>
      <w:tr w:rsidR="003F628E" w:rsidRPr="00551E48" w:rsidTr="003F628E">
        <w:trPr>
          <w:trHeight w:val="46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435 99 00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1290.1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884.2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68.5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</w:t>
            </w:r>
            <w:r w:rsidR="00BA7E54">
              <w:rPr>
                <w:sz w:val="20"/>
                <w:szCs w:val="20"/>
              </w:rPr>
              <w:t>е</w:t>
            </w:r>
            <w:r w:rsidRPr="00551E48">
              <w:rPr>
                <w:sz w:val="20"/>
                <w:szCs w:val="20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435 99 00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1290.1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884.2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68.5</w:t>
            </w:r>
          </w:p>
        </w:tc>
      </w:tr>
      <w:tr w:rsidR="003F628E" w:rsidRPr="00551E48" w:rsidTr="003F628E">
        <w:trPr>
          <w:trHeight w:val="29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435 99 00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1290.1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884.2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68.5</w:t>
            </w:r>
          </w:p>
        </w:tc>
      </w:tr>
      <w:tr w:rsidR="003F628E" w:rsidRPr="00551E48" w:rsidTr="003F628E">
        <w:trPr>
          <w:trHeight w:val="52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435 99 00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35.7</w:t>
            </w:r>
          </w:p>
        </w:tc>
      </w:tr>
      <w:tr w:rsidR="003F628E" w:rsidRPr="00551E48" w:rsidTr="003F628E">
        <w:trPr>
          <w:trHeight w:val="46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435 99 00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35.7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5561.7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3533.4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63.5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2248.0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1279.2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56.9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505 85 00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505 85 00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Социальные выплаты гражданам,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505 85 00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505 85 00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521 00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2233.0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1264.2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56.6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2233.0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1264.2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56.6</w:t>
            </w:r>
          </w:p>
        </w:tc>
      </w:tr>
      <w:tr w:rsidR="003F628E" w:rsidRPr="00551E48" w:rsidTr="003F628E">
        <w:trPr>
          <w:trHeight w:val="14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мер социальной поддержки в виде ежемесячной денежной компенсации на оплату жилого помещения,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освещения и отопления педагогическим работникам образовательных учреждений</w:t>
            </w:r>
            <w:proofErr w:type="gramStart"/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,</w:t>
            </w:r>
            <w:proofErr w:type="gramEnd"/>
            <w:r w:rsidRPr="00551E48">
              <w:rPr>
                <w:sz w:val="20"/>
                <w:szCs w:val="20"/>
              </w:rPr>
              <w:t>проживающим и работающим в сельской местности, рабочих поселках (поселка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2233.0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1264.2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2233.0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1264.2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56.6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2233.0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1264.2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56.6</w:t>
            </w:r>
          </w:p>
        </w:tc>
      </w:tr>
      <w:tr w:rsidR="003F628E" w:rsidRPr="00551E48" w:rsidTr="003F628E">
        <w:trPr>
          <w:trHeight w:val="24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2233.0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1264.2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56.6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2708.5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1832.3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67.6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505 00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74.8</w:t>
            </w:r>
          </w:p>
        </w:tc>
      </w:tr>
      <w:tr w:rsidR="003F628E" w:rsidRPr="00551E48" w:rsidTr="003F628E">
        <w:trPr>
          <w:trHeight w:val="9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Федеральный закон от 19 мая 1995 года №81-фз "О государственных по</w:t>
            </w:r>
            <w:r w:rsidR="00BA7E54">
              <w:rPr>
                <w:sz w:val="20"/>
                <w:szCs w:val="20"/>
              </w:rPr>
              <w:t>с</w:t>
            </w:r>
            <w:r w:rsidRPr="00551E48">
              <w:rPr>
                <w:sz w:val="20"/>
                <w:szCs w:val="20"/>
              </w:rPr>
              <w:t>обиях гражданам,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имеющим детей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505 05 00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49.7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37.2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74.8</w:t>
            </w:r>
          </w:p>
        </w:tc>
      </w:tr>
      <w:tr w:rsidR="003F628E" w:rsidRPr="00551E48" w:rsidTr="003F628E">
        <w:trPr>
          <w:trHeight w:val="9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505 05 02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 w:rsidP="003F628E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49.7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37.2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74.8</w:t>
            </w:r>
          </w:p>
        </w:tc>
      </w:tr>
      <w:tr w:rsidR="003F628E" w:rsidRPr="00551E48" w:rsidTr="003F628E">
        <w:trPr>
          <w:trHeight w:val="48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505 05 02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 w:rsidP="003F628E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49.7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37.2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74.8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505 05 02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 w:rsidP="003F628E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74.8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505 05 02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 w:rsidP="003F628E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49.7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37.2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74.8</w:t>
            </w:r>
          </w:p>
        </w:tc>
      </w:tr>
      <w:tr w:rsidR="003F628E" w:rsidRPr="00551E48" w:rsidTr="003F628E">
        <w:trPr>
          <w:trHeight w:val="5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520 00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 w:rsidP="003F628E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275.6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181.7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65.9</w:t>
            </w:r>
          </w:p>
        </w:tc>
      </w:tr>
      <w:tr w:rsidR="003F628E" w:rsidRPr="00551E48" w:rsidTr="003F628E">
        <w:trPr>
          <w:trHeight w:val="138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520 10 00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275.6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181.7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65.9</w:t>
            </w:r>
          </w:p>
        </w:tc>
      </w:tr>
      <w:tr w:rsidR="003F628E" w:rsidRPr="00551E48" w:rsidTr="003F628E">
        <w:trPr>
          <w:trHeight w:val="48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520 10 00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275.6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181.7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65.9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520 10 00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275.6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181.7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65.9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520 10 00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275.6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181.7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65.9</w:t>
            </w:r>
          </w:p>
        </w:tc>
      </w:tr>
      <w:tr w:rsidR="003F628E" w:rsidRPr="00551E48" w:rsidTr="003F628E">
        <w:trPr>
          <w:trHeight w:val="6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2258.0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1594.8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70.6</w:t>
            </w:r>
          </w:p>
        </w:tc>
      </w:tr>
      <w:tr w:rsidR="003F628E" w:rsidRPr="00551E48" w:rsidTr="003F628E">
        <w:trPr>
          <w:trHeight w:val="52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Социальные выплаты гражданам</w:t>
            </w:r>
            <w:proofErr w:type="gramStart"/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,</w:t>
            </w:r>
            <w:proofErr w:type="gramEnd"/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2258.0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1594.8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70.6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2258.0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1594.8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70.6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520 13 20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14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551E48">
              <w:rPr>
                <w:sz w:val="20"/>
                <w:szCs w:val="20"/>
              </w:rPr>
              <w:t xml:space="preserve"> ,</w:t>
            </w:r>
            <w:proofErr w:type="gramEnd"/>
            <w:r w:rsidRPr="00551E48">
              <w:rPr>
                <w:sz w:val="20"/>
                <w:szCs w:val="20"/>
              </w:rPr>
              <w:t>возникающих при выполнении государственных полномочий  Российской Федерации,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 xml:space="preserve">субъектов Российской Федерации переданных для </w:t>
            </w:r>
            <w:proofErr w:type="spellStart"/>
            <w:r w:rsidRPr="00551E48">
              <w:rPr>
                <w:sz w:val="20"/>
                <w:szCs w:val="20"/>
              </w:rPr>
              <w:t>осуществле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520 13 20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15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6730202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6730202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3F628E" w:rsidRPr="00551E48" w:rsidTr="003F628E">
        <w:trPr>
          <w:trHeight w:val="52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6730202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6730202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51.0</w:t>
            </w:r>
          </w:p>
        </w:tc>
      </w:tr>
      <w:tr w:rsidR="003F628E" w:rsidRPr="00551E48" w:rsidTr="003F628E">
        <w:trPr>
          <w:trHeight w:val="189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Обеспечение бесплатного проезда на городском</w:t>
            </w:r>
            <w:r w:rsidR="00BA7E54">
              <w:rPr>
                <w:b/>
                <w:bCs/>
                <w:sz w:val="20"/>
                <w:szCs w:val="20"/>
              </w:rPr>
              <w:t xml:space="preserve">, </w:t>
            </w:r>
            <w:r w:rsidRPr="00551E48">
              <w:rPr>
                <w:b/>
                <w:bCs/>
                <w:sz w:val="20"/>
                <w:szCs w:val="20"/>
              </w:rPr>
              <w:t>пригородном (в сельской местности-</w:t>
            </w:r>
            <w:r w:rsidR="00BA7E54">
              <w:rPr>
                <w:b/>
                <w:bCs/>
                <w:sz w:val="20"/>
                <w:szCs w:val="20"/>
              </w:rPr>
              <w:t xml:space="preserve"> </w:t>
            </w:r>
            <w:r w:rsidRPr="00551E48">
              <w:rPr>
                <w:b/>
                <w:bCs/>
                <w:sz w:val="20"/>
                <w:szCs w:val="20"/>
              </w:rPr>
              <w:t>на внутрирайонном) транспорте (кроме такси), а также 2 раза в год к месту жительства и обратно к месту учебы детей -сирот и детей, оставшихся без попечения родителей,</w:t>
            </w:r>
            <w:r w:rsidR="00BA7E54">
              <w:rPr>
                <w:b/>
                <w:bCs/>
                <w:sz w:val="20"/>
                <w:szCs w:val="20"/>
              </w:rPr>
              <w:t xml:space="preserve"> </w:t>
            </w:r>
            <w:r w:rsidRPr="00551E48">
              <w:rPr>
                <w:b/>
                <w:bCs/>
                <w:sz w:val="20"/>
                <w:szCs w:val="20"/>
              </w:rPr>
              <w:t xml:space="preserve">лиц </w:t>
            </w:r>
            <w:proofErr w:type="gramStart"/>
            <w:r w:rsidRPr="00551E48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551E4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51E48">
              <w:rPr>
                <w:b/>
                <w:bCs/>
                <w:sz w:val="20"/>
                <w:szCs w:val="20"/>
              </w:rPr>
              <w:t>их</w:t>
            </w:r>
            <w:proofErr w:type="gramEnd"/>
            <w:r w:rsidRPr="00551E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6730203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38.7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6730203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38.7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</w:t>
            </w:r>
            <w:proofErr w:type="gramStart"/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,</w:t>
            </w:r>
            <w:proofErr w:type="gramEnd"/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38.7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6730203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38.7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11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674 00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50.0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674 00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50.0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 гражданам</w:t>
            </w:r>
            <w:proofErr w:type="gramStart"/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,</w:t>
            </w:r>
            <w:proofErr w:type="gramEnd"/>
            <w:r w:rsidRPr="00551E48">
              <w:rPr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674 00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50.0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674 00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E4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605.2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421.9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69.7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521 00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605.2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69.7</w:t>
            </w:r>
          </w:p>
        </w:tc>
      </w:tr>
      <w:tr w:rsidR="003F628E" w:rsidRPr="00551E48" w:rsidTr="003F628E">
        <w:trPr>
          <w:trHeight w:val="14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551E48">
              <w:rPr>
                <w:sz w:val="20"/>
                <w:szCs w:val="20"/>
              </w:rPr>
              <w:t xml:space="preserve"> ,</w:t>
            </w:r>
            <w:proofErr w:type="gramEnd"/>
            <w:r w:rsidRPr="00551E48">
              <w:rPr>
                <w:sz w:val="20"/>
                <w:szCs w:val="20"/>
              </w:rPr>
              <w:t xml:space="preserve">возникающих при выполнении государственных полномочий  </w:t>
            </w:r>
            <w:r w:rsidRPr="00551E48">
              <w:rPr>
                <w:sz w:val="20"/>
                <w:szCs w:val="20"/>
              </w:rPr>
              <w:lastRenderedPageBreak/>
              <w:t>Российской Федерации,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 xml:space="preserve">субъектов Российской Федерации переданных для </w:t>
            </w:r>
            <w:proofErr w:type="spellStart"/>
            <w:r w:rsidRPr="00551E48">
              <w:rPr>
                <w:sz w:val="20"/>
                <w:szCs w:val="20"/>
              </w:rPr>
              <w:t>осуществле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605.2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69.7</w:t>
            </w:r>
          </w:p>
        </w:tc>
      </w:tr>
      <w:tr w:rsidR="003F628E" w:rsidRPr="00551E48" w:rsidTr="003F628E">
        <w:trPr>
          <w:trHeight w:val="4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Выполнение полномочий в сфере опеки и попечительства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605.2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69.7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605.2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69.7</w:t>
            </w:r>
          </w:p>
        </w:tc>
      </w:tr>
      <w:tr w:rsidR="003F628E" w:rsidRPr="00551E48" w:rsidTr="003F628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521 02 12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605.2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69.7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114.0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75.8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512 00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75.8</w:t>
            </w:r>
          </w:p>
        </w:tc>
      </w:tr>
      <w:tr w:rsidR="003F628E" w:rsidRPr="00551E48" w:rsidTr="003F628E">
        <w:trPr>
          <w:trHeight w:val="5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Мероприятия в области здравоохранения</w:t>
            </w:r>
            <w:proofErr w:type="gramStart"/>
            <w:r w:rsidRPr="00551E48">
              <w:rPr>
                <w:sz w:val="20"/>
                <w:szCs w:val="20"/>
              </w:rPr>
              <w:t xml:space="preserve"> ,</w:t>
            </w:r>
            <w:proofErr w:type="gramEnd"/>
            <w:r w:rsidRPr="00551E48">
              <w:rPr>
                <w:sz w:val="20"/>
                <w:szCs w:val="20"/>
              </w:rPr>
              <w:t>спорта и физической культуры, туризма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512 97 00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75.8</w:t>
            </w:r>
          </w:p>
        </w:tc>
      </w:tr>
      <w:tr w:rsidR="003F628E" w:rsidRPr="00551E48" w:rsidTr="003F628E">
        <w:trPr>
          <w:trHeight w:val="5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512 97 00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512 97 00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114.0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75.8</w:t>
            </w:r>
          </w:p>
        </w:tc>
      </w:tr>
      <w:tr w:rsidR="003F628E" w:rsidRPr="00551E48" w:rsidTr="003F628E">
        <w:trPr>
          <w:trHeight w:val="84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ОТДЕЛ КУЛЬТУРЫ И АРХИВНОГО ДЕЛА  АДМИНИСТРАЦИИ ТРОСНЯНСКОГО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6541.0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5143.3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78.6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6000.1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5099.9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85.0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540.9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43.4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8.0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E4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2282.0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1775.0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77.8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2282.0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1775.0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77.8</w:t>
            </w:r>
          </w:p>
        </w:tc>
      </w:tr>
      <w:tr w:rsidR="003F628E" w:rsidRPr="00551E48" w:rsidTr="003F628E">
        <w:trPr>
          <w:trHeight w:val="3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423 00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2282.0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1775.0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77.8</w:t>
            </w:r>
          </w:p>
        </w:tc>
      </w:tr>
      <w:tr w:rsidR="003F628E" w:rsidRPr="00551E48" w:rsidTr="003F628E">
        <w:trPr>
          <w:trHeight w:val="6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2282.0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1775.0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77.8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2271.2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1771.8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78.0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2271.2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1771.8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78.0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2271.2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1771.8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78.0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2271.2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1771.8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78.0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29.6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423 99 00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29.6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4223.0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3350.2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79.3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3443.6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2578.7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74.9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  <w:proofErr w:type="gramStart"/>
            <w:r w:rsidRPr="00551E48">
              <w:rPr>
                <w:sz w:val="20"/>
                <w:szCs w:val="20"/>
              </w:rPr>
              <w:t>м</w:t>
            </w:r>
            <w:proofErr w:type="gramEnd"/>
            <w:r w:rsidRPr="00551E48">
              <w:rPr>
                <w:sz w:val="20"/>
                <w:szCs w:val="20"/>
              </w:rPr>
              <w:t xml:space="preserve"> средства массовой информации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440 00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6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25.3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3F628E" w:rsidRPr="00551E48" w:rsidTr="003F628E">
        <w:trPr>
          <w:trHeight w:val="5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2938.7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2553.4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86.9</w:t>
            </w:r>
          </w:p>
        </w:tc>
      </w:tr>
      <w:tr w:rsidR="003F628E" w:rsidRPr="00551E48" w:rsidTr="003F628E">
        <w:trPr>
          <w:trHeight w:val="81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2938.7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2553.4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86.9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2938.7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2553.4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86.9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Поэтапное внедрение отраслевой системы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521 01 04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469.6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Предоставление субсидий муниципальным бюджетным,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521 01 04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469.6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521 01 04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469.6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9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521 01 04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469.6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521 01 04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611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469.6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Долгосрочная целева</w:t>
            </w:r>
            <w:r w:rsidR="00BA7E54">
              <w:rPr>
                <w:i/>
                <w:iCs/>
                <w:sz w:val="20"/>
                <w:szCs w:val="20"/>
              </w:rPr>
              <w:t>я</w:t>
            </w:r>
            <w:r w:rsidRPr="00551E48">
              <w:rPr>
                <w:i/>
                <w:iCs/>
                <w:sz w:val="20"/>
                <w:szCs w:val="20"/>
              </w:rPr>
              <w:t xml:space="preserve"> программа "Развитие отрасли культуры Орловской области на 2011-2015 годы"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522 32 00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2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522 32 00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522 32 00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10.0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5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779.4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771.5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99.0</w:t>
            </w:r>
          </w:p>
        </w:tc>
      </w:tr>
      <w:tr w:rsidR="003F628E" w:rsidRPr="00551E48" w:rsidTr="003F628E">
        <w:trPr>
          <w:trHeight w:val="108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1E4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E4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779.4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771.5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99.0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779.4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771.5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779.4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771.5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99.0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779.4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771.5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99.0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521 00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7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Социальные выплаты,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14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Предоставление мер социальной поддержки в виде ежемесячной денежной компенсации на оплату жилого помещения,</w:t>
            </w:r>
            <w:r w:rsidR="00BA7E54">
              <w:rPr>
                <w:i/>
                <w:iCs/>
                <w:sz w:val="20"/>
                <w:szCs w:val="20"/>
              </w:rPr>
              <w:t xml:space="preserve"> </w:t>
            </w:r>
            <w:r w:rsidRPr="00551E48">
              <w:rPr>
                <w:i/>
                <w:iCs/>
                <w:sz w:val="20"/>
                <w:szCs w:val="20"/>
              </w:rPr>
              <w:t>освещения и отопления педагогическим работникам образовательных учреждений</w:t>
            </w:r>
            <w:proofErr w:type="gramStart"/>
            <w:r w:rsidR="00BA7E54">
              <w:rPr>
                <w:i/>
                <w:iCs/>
                <w:sz w:val="20"/>
                <w:szCs w:val="20"/>
              </w:rPr>
              <w:t xml:space="preserve"> </w:t>
            </w:r>
            <w:r w:rsidRPr="00551E48">
              <w:rPr>
                <w:i/>
                <w:iCs/>
                <w:sz w:val="20"/>
                <w:szCs w:val="20"/>
              </w:rPr>
              <w:t>,</w:t>
            </w:r>
            <w:proofErr w:type="gramEnd"/>
            <w:r w:rsidRPr="00551E48">
              <w:rPr>
                <w:i/>
                <w:iCs/>
                <w:sz w:val="20"/>
                <w:szCs w:val="20"/>
              </w:rPr>
              <w:t>проживающим и работающим в сельской местности, рабочих поселках (поселка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lastRenderedPageBreak/>
              <w:t xml:space="preserve">Социальные обеспечение и иные выплаты населению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4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Социальные выплаты гражданам,</w:t>
            </w:r>
            <w:r w:rsidR="00BA7E54">
              <w:rPr>
                <w:i/>
                <w:iCs/>
                <w:sz w:val="20"/>
                <w:szCs w:val="20"/>
              </w:rPr>
              <w:t xml:space="preserve"> </w:t>
            </w:r>
            <w:r w:rsidRPr="00551E48">
              <w:rPr>
                <w:i/>
                <w:iCs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521 59 02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18.1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50.3</w:t>
            </w:r>
          </w:p>
        </w:tc>
      </w:tr>
      <w:tr w:rsidR="003F628E" w:rsidRPr="00551E48" w:rsidTr="003F628E">
        <w:trPr>
          <w:trHeight w:val="6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ОТДЕЛ ПО УПРАВЛЕНИЮ  МУНИЦИПАЛЬНЫМ ИМУЩЕСТВОМ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4014.3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836.7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20.8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753.9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94.2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12.5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3260.4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742.5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3F628E" w:rsidRPr="00551E48" w:rsidTr="003F628E">
        <w:trPr>
          <w:trHeight w:val="4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55.4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15.6</w:t>
            </w:r>
          </w:p>
        </w:tc>
      </w:tr>
      <w:tr w:rsidR="003F628E" w:rsidRPr="00551E48" w:rsidTr="003F628E">
        <w:trPr>
          <w:trHeight w:val="87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Функционирование Правительства РФ,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123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1E4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E4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002 04 00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15.5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551E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340.0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55.4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16.3</w:t>
            </w:r>
          </w:p>
        </w:tc>
      </w:tr>
      <w:tr w:rsidR="003F628E" w:rsidRPr="00551E48" w:rsidTr="003F628E">
        <w:trPr>
          <w:trHeight w:val="7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092 00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340.0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16.3</w:t>
            </w:r>
          </w:p>
        </w:tc>
      </w:tr>
      <w:tr w:rsidR="003F628E" w:rsidRPr="00551E48" w:rsidTr="003F628E">
        <w:trPr>
          <w:trHeight w:val="4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340.0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16.3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340.0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16.3</w:t>
            </w:r>
          </w:p>
        </w:tc>
      </w:tr>
      <w:tr w:rsidR="003F628E" w:rsidRPr="00551E48" w:rsidTr="003F628E">
        <w:trPr>
          <w:trHeight w:val="42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092 03 00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340.0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55.4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16.3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3.4</w:t>
            </w:r>
          </w:p>
        </w:tc>
      </w:tr>
      <w:tr w:rsidR="003F628E" w:rsidRPr="00551E48" w:rsidTr="003F628E">
        <w:trPr>
          <w:trHeight w:val="4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3.4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340 00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  <w:r w:rsidRPr="00551E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3.4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340 03 00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3.4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340 03 00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3.4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340 03 00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3.4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80.0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35.8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35.8</w:t>
            </w:r>
          </w:p>
        </w:tc>
      </w:tr>
      <w:tr w:rsidR="003F628E" w:rsidRPr="00551E48" w:rsidTr="003F628E">
        <w:trPr>
          <w:trHeight w:val="4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350 00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35.8</w:t>
            </w:r>
          </w:p>
        </w:tc>
      </w:tr>
      <w:tr w:rsidR="003F628E" w:rsidRPr="00551E48" w:rsidTr="003F628E">
        <w:trPr>
          <w:trHeight w:val="9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350 02 00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350 02 00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28.6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350 02 00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80.0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28.6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35.8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58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Школы-детские сады</w:t>
            </w:r>
            <w:proofErr w:type="gramStart"/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,</w:t>
            </w:r>
            <w:proofErr w:type="gramEnd"/>
            <w:r w:rsidRPr="00551E48">
              <w:rPr>
                <w:sz w:val="20"/>
                <w:szCs w:val="20"/>
              </w:rPr>
              <w:t>школы начальные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,неполные средние и средние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421 00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i/>
                <w:iCs/>
                <w:sz w:val="20"/>
                <w:szCs w:val="20"/>
              </w:rPr>
            </w:pPr>
            <w:r w:rsidRPr="00551E48">
              <w:rPr>
                <w:i/>
                <w:i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1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421 99 00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16.1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43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 w:rsidR="00BA7E54">
              <w:rPr>
                <w:b/>
                <w:bCs/>
                <w:sz w:val="20"/>
                <w:szCs w:val="20"/>
              </w:rPr>
              <w:t xml:space="preserve"> </w:t>
            </w:r>
            <w:r w:rsidRPr="00551E48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551E48">
              <w:rPr>
                <w:b/>
                <w:bCs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6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Дворцы и дома культуры,</w:t>
            </w:r>
            <w:r w:rsidR="00BA7E54">
              <w:rPr>
                <w:sz w:val="20"/>
                <w:szCs w:val="20"/>
              </w:rPr>
              <w:t xml:space="preserve"> </w:t>
            </w:r>
            <w:r w:rsidRPr="00551E48">
              <w:rPr>
                <w:sz w:val="20"/>
                <w:szCs w:val="20"/>
              </w:rPr>
              <w:t>дру</w:t>
            </w:r>
            <w:r w:rsidR="00BA7E54">
              <w:rPr>
                <w:sz w:val="20"/>
                <w:szCs w:val="20"/>
              </w:rPr>
              <w:t>г</w:t>
            </w:r>
            <w:r w:rsidRPr="00551E48">
              <w:rPr>
                <w:sz w:val="20"/>
                <w:szCs w:val="20"/>
              </w:rPr>
              <w:t>ие учреждения культуры и средства мас</w:t>
            </w:r>
            <w:r w:rsidR="00BA7E54">
              <w:rPr>
                <w:sz w:val="20"/>
                <w:szCs w:val="20"/>
              </w:rPr>
              <w:t>с</w:t>
            </w:r>
            <w:r w:rsidRPr="00551E48">
              <w:rPr>
                <w:sz w:val="20"/>
                <w:szCs w:val="20"/>
              </w:rPr>
              <w:t>овой информации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 xml:space="preserve">440 00 </w:t>
            </w:r>
            <w:proofErr w:type="spellStart"/>
            <w:r w:rsidRPr="00551E48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66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4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440 99 00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F628E" w:rsidRPr="00551E48" w:rsidTr="003F628E">
        <w:trPr>
          <w:trHeight w:val="39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3260.4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742.5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3F628E" w:rsidRPr="00551E48" w:rsidTr="003F628E">
        <w:trPr>
          <w:trHeight w:val="36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Охрана с</w:t>
            </w:r>
            <w:r w:rsidR="00BA7E54">
              <w:rPr>
                <w:b/>
                <w:bCs/>
                <w:sz w:val="20"/>
                <w:szCs w:val="20"/>
              </w:rPr>
              <w:t>е</w:t>
            </w:r>
            <w:r w:rsidRPr="00551E48">
              <w:rPr>
                <w:b/>
                <w:bCs/>
                <w:sz w:val="20"/>
                <w:szCs w:val="20"/>
              </w:rPr>
              <w:t>мьи и детства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3260.4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742.5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3F628E" w:rsidRPr="00551E48" w:rsidTr="003F628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19" w:rsidRPr="00551E48" w:rsidRDefault="00F25D19">
            <w:pPr>
              <w:jc w:val="both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 xml:space="preserve">505 00 </w:t>
            </w:r>
            <w:proofErr w:type="spellStart"/>
            <w:r w:rsidRPr="00551E48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3260.4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742.5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b/>
                <w:bCs/>
                <w:sz w:val="20"/>
                <w:szCs w:val="20"/>
              </w:rPr>
            </w:pPr>
            <w:r w:rsidRPr="00551E48">
              <w:rPr>
                <w:b/>
                <w:bCs/>
                <w:sz w:val="20"/>
                <w:szCs w:val="20"/>
              </w:rPr>
              <w:t>22.8</w:t>
            </w:r>
          </w:p>
        </w:tc>
      </w:tr>
      <w:tr w:rsidR="003F628E" w:rsidRPr="00551E48" w:rsidTr="003F628E">
        <w:trPr>
          <w:trHeight w:val="97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505 21 00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3260.4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742.5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5052102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3260.4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742.5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5052102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3260.4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right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742.5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22.8</w:t>
            </w:r>
          </w:p>
        </w:tc>
      </w:tr>
      <w:tr w:rsidR="003F628E" w:rsidRPr="00551E48" w:rsidTr="003F628E">
        <w:trPr>
          <w:trHeight w:val="300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jc w:val="center"/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  <w:r w:rsidRPr="00551E48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D19" w:rsidRPr="00551E48" w:rsidRDefault="00F25D19">
            <w:pPr>
              <w:rPr>
                <w:sz w:val="20"/>
                <w:szCs w:val="20"/>
              </w:rPr>
            </w:pPr>
          </w:p>
        </w:tc>
      </w:tr>
    </w:tbl>
    <w:p w:rsidR="00FC0E25" w:rsidRPr="00551E48" w:rsidRDefault="00FC0E25">
      <w:pPr>
        <w:rPr>
          <w:sz w:val="20"/>
          <w:szCs w:val="20"/>
        </w:rPr>
      </w:pPr>
    </w:p>
    <w:sectPr w:rsidR="00FC0E25" w:rsidRPr="00551E48" w:rsidSect="003F628E">
      <w:pgSz w:w="11906" w:h="16838"/>
      <w:pgMar w:top="90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D19"/>
    <w:rsid w:val="00334338"/>
    <w:rsid w:val="003E614A"/>
    <w:rsid w:val="003F628E"/>
    <w:rsid w:val="00404326"/>
    <w:rsid w:val="00551E48"/>
    <w:rsid w:val="006369D1"/>
    <w:rsid w:val="006F3CAD"/>
    <w:rsid w:val="00745D6A"/>
    <w:rsid w:val="009C2F7D"/>
    <w:rsid w:val="00BA7E54"/>
    <w:rsid w:val="00C01982"/>
    <w:rsid w:val="00CE3B74"/>
    <w:rsid w:val="00D20173"/>
    <w:rsid w:val="00F25D19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6361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Приложение 5</vt:lpstr>
    </vt:vector>
  </TitlesOfParts>
  <Company>Microsoft</Company>
  <LinksUpToDate>false</LinksUpToDate>
  <CharactersWithSpaces>42540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Приложение 5</dc:title>
  <dc:subject/>
  <dc:creator>Admin</dc:creator>
  <cp:keywords/>
  <dc:description/>
  <cp:lastModifiedBy>Admin</cp:lastModifiedBy>
  <cp:revision>2</cp:revision>
  <cp:lastPrinted>2012-11-21T06:23:00Z</cp:lastPrinted>
  <dcterms:created xsi:type="dcterms:W3CDTF">2012-11-21T06:25:00Z</dcterms:created>
  <dcterms:modified xsi:type="dcterms:W3CDTF">2012-11-21T06:25:00Z</dcterms:modified>
</cp:coreProperties>
</file>